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48" w:rsidRDefault="00316C48" w:rsidP="00316C4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316C48" w:rsidRDefault="00316C48" w:rsidP="00316C48">
      <w:pPr>
        <w:jc w:val="center"/>
        <w:rPr>
          <w:b/>
          <w:bCs/>
          <w:lang w:val="en-US"/>
        </w:rPr>
      </w:pPr>
    </w:p>
    <w:p w:rsidR="00316C48" w:rsidRDefault="00316C48" w:rsidP="00316C48">
      <w:pPr>
        <w:jc w:val="center"/>
        <w:rPr>
          <w:lang w:val="en-US"/>
        </w:rPr>
      </w:pPr>
      <w:r>
        <w:rPr>
          <w:lang w:val="en-US"/>
        </w:rPr>
        <w:t>od pratenikot Jovan Ginev, postaveno na 40-tata sednica</w:t>
      </w:r>
    </w:p>
    <w:p w:rsidR="00316C48" w:rsidRDefault="00316C48" w:rsidP="00316C48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316C48" w:rsidRDefault="00316C48" w:rsidP="00316C48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316C48" w:rsidRDefault="00316C48" w:rsidP="00316C48">
      <w:pPr>
        <w:jc w:val="center"/>
        <w:rPr>
          <w:lang w:val="en-US"/>
        </w:rPr>
      </w:pPr>
    </w:p>
    <w:p w:rsidR="00316C48" w:rsidRDefault="00316C48" w:rsidP="00316C48">
      <w:pPr>
        <w:rPr>
          <w:lang w:val="en-US"/>
        </w:rPr>
      </w:pPr>
    </w:p>
    <w:p w:rsidR="00316C48" w:rsidRDefault="00316C48" w:rsidP="00316C48">
      <w:pPr>
        <w:rPr>
          <w:lang w:val="en-US"/>
        </w:rPr>
      </w:pPr>
    </w:p>
    <w:p w:rsidR="00316C48" w:rsidRDefault="00316C48" w:rsidP="00316C48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316C48" w:rsidRDefault="00316C48"/>
    <w:p w:rsidR="00316C48" w:rsidRPr="00316C48" w:rsidRDefault="00B72E23" w:rsidP="00316C48">
      <w:pPr>
        <w:jc w:val="both"/>
      </w:pPr>
      <w:r>
        <w:t>Tretoto moe pra{</w:t>
      </w:r>
      <w:r w:rsidR="00316C48" w:rsidRPr="00316C48">
        <w:t>awe e do ministerot za zemjoedlie, {umarstvo i vodostpoanstvo i glasi: kolku odvodni kanali i re~ni korita i vo koja dol`ina se is~isteni od strana na Ministerstvoto za zemjodelie, {umartsvo i vodostopanstvo.  I vo koi op{tini se izvr{eni tie aktivnosti. Kolku sredstva se potro{eni za taa namena i kade se planiraat aktivnosti  za 2009 godina?</w:t>
      </w:r>
    </w:p>
    <w:sectPr w:rsidR="00316C48" w:rsidRPr="00316C48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6C48"/>
    <w:rsid w:val="000E6D3F"/>
    <w:rsid w:val="00316C48"/>
    <w:rsid w:val="00B72E23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4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2009-01-15T08:35:00Z</dcterms:created>
  <dcterms:modified xsi:type="dcterms:W3CDTF">2009-01-21T13:55:00Z</dcterms:modified>
</cp:coreProperties>
</file>