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7E1" w:rsidRDefault="006727E1" w:rsidP="006727E1">
      <w:pPr>
        <w:pStyle w:val="NoSpacing"/>
        <w:spacing w:line="276" w:lineRule="auto"/>
        <w:ind w:firstLine="720"/>
        <w:jc w:val="both"/>
        <w:rPr>
          <w:rFonts w:ascii="Arial" w:hAnsi="Arial" w:cs="Arial"/>
          <w:sz w:val="22"/>
          <w:szCs w:val="22"/>
          <w:lang w:val="mk-MK"/>
        </w:rPr>
      </w:pPr>
      <w:r>
        <w:rPr>
          <w:rFonts w:ascii="Arial" w:hAnsi="Arial" w:cs="Arial"/>
          <w:sz w:val="22"/>
          <w:szCs w:val="22"/>
          <w:lang w:val="mk-MK"/>
        </w:rPr>
        <w:t xml:space="preserve">Врз основа на член </w:t>
      </w:r>
      <w:r w:rsidR="00F229F1">
        <w:rPr>
          <w:rFonts w:ascii="Arial" w:hAnsi="Arial" w:cs="Arial"/>
          <w:sz w:val="22"/>
          <w:szCs w:val="22"/>
        </w:rPr>
        <w:t>4</w:t>
      </w:r>
      <w:r>
        <w:rPr>
          <w:rFonts w:ascii="Arial" w:hAnsi="Arial" w:cs="Arial"/>
          <w:sz w:val="22"/>
          <w:szCs w:val="22"/>
          <w:lang w:val="mk-MK"/>
        </w:rPr>
        <w:t xml:space="preserve"> од Законот за изменување и дополнување</w:t>
      </w:r>
      <w:r w:rsidR="00343D9B">
        <w:rPr>
          <w:rFonts w:ascii="Arial" w:hAnsi="Arial" w:cs="Arial"/>
          <w:sz w:val="22"/>
          <w:szCs w:val="22"/>
          <w:lang w:val="mk-MK"/>
        </w:rPr>
        <w:t xml:space="preserve"> на</w:t>
      </w:r>
      <w:r>
        <w:rPr>
          <w:rFonts w:ascii="Arial" w:hAnsi="Arial" w:cs="Arial"/>
          <w:sz w:val="22"/>
          <w:szCs w:val="22"/>
          <w:lang w:val="mk-MK"/>
        </w:rPr>
        <w:t xml:space="preserve"> Изборниот</w:t>
      </w:r>
      <w:r w:rsidR="00784045" w:rsidRPr="00784045">
        <w:rPr>
          <w:rFonts w:ascii="Arial" w:hAnsi="Arial" w:cs="Arial"/>
          <w:sz w:val="22"/>
          <w:szCs w:val="22"/>
          <w:lang w:val="mk-MK"/>
        </w:rPr>
        <w:t xml:space="preserve"> законик </w:t>
      </w:r>
      <w:r w:rsidRPr="00784045">
        <w:rPr>
          <w:rFonts w:ascii="Arial" w:hAnsi="Arial" w:cs="Arial"/>
          <w:sz w:val="22"/>
          <w:szCs w:val="22"/>
          <w:lang w:val="mk-MK"/>
        </w:rPr>
        <w:t>(</w:t>
      </w:r>
      <w:r>
        <w:rPr>
          <w:rFonts w:ascii="Arial" w:hAnsi="Arial" w:cs="Arial"/>
          <w:sz w:val="22"/>
          <w:szCs w:val="22"/>
          <w:lang w:val="mk-MK"/>
        </w:rPr>
        <w:t>“</w:t>
      </w:r>
      <w:r w:rsidRPr="00DB1E89">
        <w:rPr>
          <w:rFonts w:ascii="Arial" w:hAnsi="Arial" w:cs="Arial"/>
          <w:sz w:val="22"/>
          <w:szCs w:val="22"/>
          <w:lang w:val="mk-MK"/>
        </w:rPr>
        <w:t>Сл</w:t>
      </w:r>
      <w:r>
        <w:rPr>
          <w:rFonts w:ascii="Arial" w:hAnsi="Arial" w:cs="Arial"/>
          <w:sz w:val="22"/>
          <w:szCs w:val="22"/>
          <w:lang w:val="mk-MK"/>
        </w:rPr>
        <w:t>ужбен</w:t>
      </w:r>
      <w:r w:rsidRPr="00DB1E89">
        <w:rPr>
          <w:rFonts w:ascii="Arial" w:hAnsi="Arial" w:cs="Arial"/>
          <w:sz w:val="22"/>
          <w:szCs w:val="22"/>
          <w:lang w:val="mk-MK"/>
        </w:rPr>
        <w:t xml:space="preserve"> весник на Р</w:t>
      </w:r>
      <w:r>
        <w:rPr>
          <w:rFonts w:ascii="Arial" w:hAnsi="Arial" w:cs="Arial"/>
          <w:sz w:val="22"/>
          <w:szCs w:val="22"/>
          <w:lang w:val="mk-MK"/>
        </w:rPr>
        <w:t xml:space="preserve">епублика </w:t>
      </w:r>
      <w:r w:rsidRPr="00DB1E89">
        <w:rPr>
          <w:rFonts w:ascii="Arial" w:hAnsi="Arial" w:cs="Arial"/>
          <w:sz w:val="22"/>
          <w:szCs w:val="22"/>
          <w:lang w:val="mk-MK"/>
        </w:rPr>
        <w:t>М</w:t>
      </w:r>
      <w:r>
        <w:rPr>
          <w:rFonts w:ascii="Arial" w:hAnsi="Arial" w:cs="Arial"/>
          <w:sz w:val="22"/>
          <w:szCs w:val="22"/>
          <w:lang w:val="mk-MK"/>
        </w:rPr>
        <w:t>акедонија“ бр</w:t>
      </w:r>
      <w:r w:rsidR="00343D9B">
        <w:rPr>
          <w:rFonts w:ascii="Arial" w:hAnsi="Arial" w:cs="Arial"/>
          <w:sz w:val="22"/>
          <w:szCs w:val="22"/>
          <w:lang w:val="mk-MK"/>
        </w:rPr>
        <w:t>ој 5</w:t>
      </w:r>
      <w:r w:rsidR="005F7C49">
        <w:rPr>
          <w:rFonts w:ascii="Arial" w:hAnsi="Arial" w:cs="Arial"/>
          <w:sz w:val="22"/>
          <w:szCs w:val="22"/>
        </w:rPr>
        <w:t>1</w:t>
      </w:r>
      <w:r w:rsidR="00343D9B">
        <w:rPr>
          <w:rFonts w:ascii="Arial" w:hAnsi="Arial" w:cs="Arial"/>
          <w:sz w:val="22"/>
          <w:szCs w:val="22"/>
          <w:lang w:val="mk-MK"/>
        </w:rPr>
        <w:t>/2011</w:t>
      </w:r>
      <w:r>
        <w:rPr>
          <w:rFonts w:ascii="Arial" w:hAnsi="Arial" w:cs="Arial"/>
          <w:sz w:val="22"/>
          <w:szCs w:val="22"/>
          <w:lang w:val="mk-MK"/>
        </w:rPr>
        <w:t>),</w:t>
      </w:r>
      <w:r w:rsidRPr="00784045">
        <w:rPr>
          <w:rFonts w:ascii="Arial" w:hAnsi="Arial" w:cs="Arial"/>
          <w:sz w:val="22"/>
          <w:szCs w:val="22"/>
          <w:lang w:val="mk-MK"/>
        </w:rPr>
        <w:t xml:space="preserve"> </w:t>
      </w:r>
      <w:r w:rsidRPr="006727E1">
        <w:rPr>
          <w:rFonts w:ascii="Arial" w:hAnsi="Arial" w:cs="Arial"/>
          <w:sz w:val="22"/>
          <w:szCs w:val="22"/>
        </w:rPr>
        <w:t>Законодавно-правната комисија на Собранието на Република Македонија на седницата одрж</w:t>
      </w:r>
      <w:r>
        <w:rPr>
          <w:rFonts w:ascii="Arial" w:hAnsi="Arial" w:cs="Arial"/>
          <w:sz w:val="22"/>
          <w:szCs w:val="22"/>
        </w:rPr>
        <w:t xml:space="preserve">ана на </w:t>
      </w:r>
      <w:r w:rsidR="00F229F1">
        <w:rPr>
          <w:rFonts w:ascii="Arial" w:hAnsi="Arial" w:cs="Arial"/>
          <w:sz w:val="22"/>
          <w:szCs w:val="22"/>
          <w:lang w:val="mk-MK"/>
        </w:rPr>
        <w:t>14</w:t>
      </w:r>
      <w:r>
        <w:rPr>
          <w:rFonts w:ascii="Arial" w:hAnsi="Arial" w:cs="Arial"/>
          <w:sz w:val="22"/>
          <w:szCs w:val="22"/>
          <w:lang w:val="mk-MK"/>
        </w:rPr>
        <w:t xml:space="preserve"> април</w:t>
      </w:r>
      <w:r>
        <w:rPr>
          <w:rFonts w:ascii="Arial" w:hAnsi="Arial" w:cs="Arial"/>
          <w:sz w:val="22"/>
          <w:szCs w:val="22"/>
        </w:rPr>
        <w:t xml:space="preserve"> 20</w:t>
      </w:r>
      <w:r>
        <w:rPr>
          <w:rFonts w:ascii="Arial" w:hAnsi="Arial" w:cs="Arial"/>
          <w:sz w:val="22"/>
          <w:szCs w:val="22"/>
          <w:lang w:val="mk-MK"/>
        </w:rPr>
        <w:t>1</w:t>
      </w:r>
      <w:r w:rsidR="005E5EEE">
        <w:rPr>
          <w:rFonts w:ascii="Arial" w:hAnsi="Arial" w:cs="Arial"/>
          <w:sz w:val="22"/>
          <w:szCs w:val="22"/>
          <w:lang w:val="mk-MK"/>
        </w:rPr>
        <w:t>1</w:t>
      </w:r>
      <w:r w:rsidRPr="006727E1">
        <w:rPr>
          <w:rFonts w:ascii="Arial" w:hAnsi="Arial" w:cs="Arial"/>
          <w:sz w:val="22"/>
          <w:szCs w:val="22"/>
        </w:rPr>
        <w:t xml:space="preserve"> година, го утврди Пречистениот текст на</w:t>
      </w:r>
      <w:r>
        <w:rPr>
          <w:rFonts w:ascii="Arial" w:hAnsi="Arial" w:cs="Arial"/>
          <w:sz w:val="22"/>
          <w:szCs w:val="22"/>
          <w:lang w:val="mk-MK"/>
        </w:rPr>
        <w:t xml:space="preserve"> Изборниот законик.</w:t>
      </w:r>
    </w:p>
    <w:p w:rsidR="006727E1" w:rsidRDefault="006727E1" w:rsidP="006727E1">
      <w:pPr>
        <w:pStyle w:val="NoSpacing"/>
        <w:spacing w:line="276" w:lineRule="auto"/>
        <w:ind w:firstLine="720"/>
        <w:jc w:val="both"/>
        <w:rPr>
          <w:rFonts w:ascii="Arial" w:hAnsi="Arial" w:cs="Arial"/>
          <w:sz w:val="22"/>
          <w:szCs w:val="22"/>
          <w:lang w:val="mk-MK"/>
        </w:rPr>
      </w:pPr>
    </w:p>
    <w:p w:rsidR="00C77E42" w:rsidRPr="001E43A0" w:rsidRDefault="006727E1" w:rsidP="00C77E42">
      <w:pPr>
        <w:ind w:firstLine="567"/>
        <w:jc w:val="both"/>
        <w:rPr>
          <w:rFonts w:ascii="Arial" w:hAnsi="Arial" w:cs="Arial"/>
          <w:sz w:val="24"/>
          <w:szCs w:val="24"/>
        </w:rPr>
      </w:pPr>
      <w:r w:rsidRPr="006727E1">
        <w:rPr>
          <w:rFonts w:ascii="Arial" w:hAnsi="Arial" w:cs="Arial"/>
          <w:sz w:val="22"/>
          <w:szCs w:val="22"/>
        </w:rPr>
        <w:t>Пречистениот текст на</w:t>
      </w:r>
      <w:r w:rsidRPr="001E43A0">
        <w:rPr>
          <w:rFonts w:ascii="Arial" w:hAnsi="Arial" w:cs="Arial"/>
          <w:sz w:val="24"/>
          <w:szCs w:val="24"/>
        </w:rPr>
        <w:t xml:space="preserve"> </w:t>
      </w:r>
      <w:r w:rsidRPr="006727E1">
        <w:rPr>
          <w:rFonts w:ascii="Arial" w:hAnsi="Arial" w:cs="Arial"/>
          <w:sz w:val="22"/>
          <w:szCs w:val="22"/>
        </w:rPr>
        <w:t>Изборниот законик ги опфаќа</w:t>
      </w:r>
      <w:r>
        <w:rPr>
          <w:rFonts w:ascii="Arial" w:hAnsi="Arial" w:cs="Arial"/>
          <w:sz w:val="22"/>
          <w:szCs w:val="22"/>
        </w:rPr>
        <w:t>: Избо</w:t>
      </w:r>
      <w:r w:rsidR="005E5EEE">
        <w:rPr>
          <w:rFonts w:ascii="Arial" w:hAnsi="Arial" w:cs="Arial"/>
          <w:sz w:val="22"/>
          <w:szCs w:val="22"/>
        </w:rPr>
        <w:t>рен</w:t>
      </w:r>
      <w:r>
        <w:rPr>
          <w:rFonts w:ascii="Arial" w:hAnsi="Arial" w:cs="Arial"/>
          <w:sz w:val="22"/>
          <w:szCs w:val="22"/>
        </w:rPr>
        <w:t xml:space="preserve"> законик </w:t>
      </w:r>
      <w:r>
        <w:rPr>
          <w:rFonts w:ascii="Arial" w:hAnsi="Arial" w:cs="Arial"/>
          <w:sz w:val="24"/>
          <w:szCs w:val="24"/>
        </w:rPr>
        <w:t xml:space="preserve"> </w:t>
      </w:r>
      <w:r w:rsidR="00784045" w:rsidRPr="00784045">
        <w:rPr>
          <w:rFonts w:ascii="Arial" w:hAnsi="Arial" w:cs="Arial"/>
          <w:sz w:val="22"/>
          <w:szCs w:val="22"/>
        </w:rPr>
        <w:t>(</w:t>
      </w:r>
      <w:r w:rsidR="006979F3">
        <w:rPr>
          <w:rFonts w:ascii="Arial" w:hAnsi="Arial" w:cs="Arial"/>
          <w:sz w:val="22"/>
          <w:szCs w:val="22"/>
        </w:rPr>
        <w:t>“</w:t>
      </w:r>
      <w:r w:rsidR="00784045" w:rsidRPr="00DB1E89">
        <w:rPr>
          <w:rFonts w:ascii="Arial" w:hAnsi="Arial" w:cs="Arial"/>
          <w:sz w:val="22"/>
          <w:szCs w:val="22"/>
        </w:rPr>
        <w:t>Сл</w:t>
      </w:r>
      <w:r w:rsidR="00784045">
        <w:rPr>
          <w:rFonts w:ascii="Arial" w:hAnsi="Arial" w:cs="Arial"/>
          <w:sz w:val="22"/>
          <w:szCs w:val="22"/>
        </w:rPr>
        <w:t>ужбен</w:t>
      </w:r>
      <w:r w:rsidR="00784045" w:rsidRPr="00DB1E89">
        <w:rPr>
          <w:rFonts w:ascii="Arial" w:hAnsi="Arial" w:cs="Arial"/>
          <w:sz w:val="22"/>
          <w:szCs w:val="22"/>
        </w:rPr>
        <w:t xml:space="preserve"> весник на Р</w:t>
      </w:r>
      <w:r w:rsidR="00784045">
        <w:rPr>
          <w:rFonts w:ascii="Arial" w:hAnsi="Arial" w:cs="Arial"/>
          <w:sz w:val="22"/>
          <w:szCs w:val="22"/>
        </w:rPr>
        <w:t xml:space="preserve">епублика </w:t>
      </w:r>
      <w:r w:rsidR="00784045" w:rsidRPr="00DB1E89">
        <w:rPr>
          <w:rFonts w:ascii="Arial" w:hAnsi="Arial" w:cs="Arial"/>
          <w:sz w:val="22"/>
          <w:szCs w:val="22"/>
        </w:rPr>
        <w:t>М</w:t>
      </w:r>
      <w:r w:rsidR="00784045">
        <w:rPr>
          <w:rFonts w:ascii="Arial" w:hAnsi="Arial" w:cs="Arial"/>
          <w:sz w:val="22"/>
          <w:szCs w:val="22"/>
        </w:rPr>
        <w:t>акедонија</w:t>
      </w:r>
      <w:r w:rsidR="006979F3">
        <w:rPr>
          <w:rFonts w:ascii="Arial" w:hAnsi="Arial" w:cs="Arial"/>
          <w:sz w:val="22"/>
          <w:szCs w:val="22"/>
        </w:rPr>
        <w:t>“</w:t>
      </w:r>
      <w:r w:rsidR="00343D9B">
        <w:rPr>
          <w:rFonts w:ascii="Arial" w:hAnsi="Arial" w:cs="Arial"/>
          <w:sz w:val="22"/>
          <w:szCs w:val="22"/>
        </w:rPr>
        <w:t xml:space="preserve"> број</w:t>
      </w:r>
      <w:r w:rsidR="00784045" w:rsidRPr="00DB1E89">
        <w:rPr>
          <w:rFonts w:ascii="Arial" w:hAnsi="Arial" w:cs="Arial"/>
          <w:sz w:val="22"/>
          <w:szCs w:val="22"/>
        </w:rPr>
        <w:t xml:space="preserve"> 40/2006</w:t>
      </w:r>
      <w:r w:rsidR="00784045">
        <w:rPr>
          <w:rFonts w:ascii="Arial" w:hAnsi="Arial" w:cs="Arial"/>
          <w:sz w:val="22"/>
          <w:szCs w:val="22"/>
        </w:rPr>
        <w:t xml:space="preserve">), Закон за изменување и дополнување на Изборниот законик </w:t>
      </w:r>
      <w:r w:rsidR="00784045">
        <w:rPr>
          <w:rFonts w:ascii="Arial" w:hAnsi="Arial" w:cs="Arial"/>
          <w:b/>
          <w:sz w:val="22"/>
          <w:szCs w:val="22"/>
        </w:rPr>
        <w:t>(</w:t>
      </w:r>
      <w:r w:rsidR="006979F3">
        <w:rPr>
          <w:rFonts w:ascii="Arial" w:hAnsi="Arial" w:cs="Arial"/>
          <w:b/>
          <w:sz w:val="22"/>
          <w:szCs w:val="22"/>
        </w:rPr>
        <w:t>“</w:t>
      </w:r>
      <w:r w:rsidR="00784045" w:rsidRPr="00DB1E89">
        <w:rPr>
          <w:rFonts w:ascii="Arial" w:hAnsi="Arial" w:cs="Arial"/>
          <w:sz w:val="22"/>
          <w:szCs w:val="22"/>
        </w:rPr>
        <w:t>Сл</w:t>
      </w:r>
      <w:r w:rsidR="00784045">
        <w:rPr>
          <w:rFonts w:ascii="Arial" w:hAnsi="Arial" w:cs="Arial"/>
          <w:sz w:val="22"/>
          <w:szCs w:val="22"/>
        </w:rPr>
        <w:t>ужбен</w:t>
      </w:r>
      <w:r w:rsidR="00784045" w:rsidRPr="00DB1E89">
        <w:rPr>
          <w:rFonts w:ascii="Arial" w:hAnsi="Arial" w:cs="Arial"/>
          <w:sz w:val="22"/>
          <w:szCs w:val="22"/>
        </w:rPr>
        <w:t xml:space="preserve"> весник на Р</w:t>
      </w:r>
      <w:r w:rsidR="00784045">
        <w:rPr>
          <w:rFonts w:ascii="Arial" w:hAnsi="Arial" w:cs="Arial"/>
          <w:sz w:val="22"/>
          <w:szCs w:val="22"/>
        </w:rPr>
        <w:t xml:space="preserve">епублика </w:t>
      </w:r>
      <w:r w:rsidR="00784045" w:rsidRPr="00DB1E89">
        <w:rPr>
          <w:rFonts w:ascii="Arial" w:hAnsi="Arial" w:cs="Arial"/>
          <w:sz w:val="22"/>
          <w:szCs w:val="22"/>
        </w:rPr>
        <w:t>М</w:t>
      </w:r>
      <w:r w:rsidR="00784045">
        <w:rPr>
          <w:rFonts w:ascii="Arial" w:hAnsi="Arial" w:cs="Arial"/>
          <w:sz w:val="22"/>
          <w:szCs w:val="22"/>
        </w:rPr>
        <w:t>акедонија</w:t>
      </w:r>
      <w:r w:rsidR="006979F3">
        <w:rPr>
          <w:rFonts w:ascii="Arial" w:hAnsi="Arial" w:cs="Arial"/>
          <w:sz w:val="22"/>
          <w:szCs w:val="22"/>
        </w:rPr>
        <w:t>“</w:t>
      </w:r>
      <w:r w:rsidR="00343D9B">
        <w:rPr>
          <w:rFonts w:ascii="Arial" w:hAnsi="Arial" w:cs="Arial"/>
          <w:sz w:val="22"/>
          <w:szCs w:val="22"/>
        </w:rPr>
        <w:t xml:space="preserve"> број</w:t>
      </w:r>
      <w:r w:rsidR="00784045" w:rsidRPr="00DB1E89">
        <w:rPr>
          <w:rFonts w:ascii="Arial" w:hAnsi="Arial" w:cs="Arial"/>
          <w:sz w:val="22"/>
          <w:szCs w:val="22"/>
        </w:rPr>
        <w:t xml:space="preserve"> </w:t>
      </w:r>
      <w:r w:rsidR="00784045">
        <w:rPr>
          <w:rFonts w:ascii="Arial" w:hAnsi="Arial" w:cs="Arial"/>
          <w:sz w:val="22"/>
          <w:szCs w:val="22"/>
        </w:rPr>
        <w:t>136</w:t>
      </w:r>
      <w:r w:rsidR="00784045" w:rsidRPr="00DB1E89">
        <w:rPr>
          <w:rFonts w:ascii="Arial" w:hAnsi="Arial" w:cs="Arial"/>
          <w:sz w:val="22"/>
          <w:szCs w:val="22"/>
        </w:rPr>
        <w:t>/200</w:t>
      </w:r>
      <w:r w:rsidR="00784045">
        <w:rPr>
          <w:rFonts w:ascii="Arial" w:hAnsi="Arial" w:cs="Arial"/>
          <w:sz w:val="22"/>
          <w:szCs w:val="22"/>
        </w:rPr>
        <w:t xml:space="preserve">8), Исправка на Законот за изменување и дополнување на Изборниот законик </w:t>
      </w:r>
      <w:r w:rsidR="00784045" w:rsidRPr="00D92F55">
        <w:rPr>
          <w:rFonts w:ascii="Arial" w:hAnsi="Arial" w:cs="Arial"/>
          <w:sz w:val="22"/>
          <w:szCs w:val="22"/>
        </w:rPr>
        <w:t>(</w:t>
      </w:r>
      <w:r w:rsidR="006979F3" w:rsidRPr="00D92F55">
        <w:rPr>
          <w:rFonts w:ascii="Arial" w:hAnsi="Arial" w:cs="Arial"/>
          <w:sz w:val="22"/>
          <w:szCs w:val="22"/>
        </w:rPr>
        <w:t>“</w:t>
      </w:r>
      <w:r w:rsidR="00784045" w:rsidRPr="00DB1E89">
        <w:rPr>
          <w:rFonts w:ascii="Arial" w:hAnsi="Arial" w:cs="Arial"/>
          <w:sz w:val="22"/>
          <w:szCs w:val="22"/>
        </w:rPr>
        <w:t>Сл</w:t>
      </w:r>
      <w:r w:rsidR="00784045">
        <w:rPr>
          <w:rFonts w:ascii="Arial" w:hAnsi="Arial" w:cs="Arial"/>
          <w:sz w:val="22"/>
          <w:szCs w:val="22"/>
        </w:rPr>
        <w:t>ужбен</w:t>
      </w:r>
      <w:r w:rsidR="00784045" w:rsidRPr="00DB1E89">
        <w:rPr>
          <w:rFonts w:ascii="Arial" w:hAnsi="Arial" w:cs="Arial"/>
          <w:sz w:val="22"/>
          <w:szCs w:val="22"/>
        </w:rPr>
        <w:t xml:space="preserve"> весник на Р</w:t>
      </w:r>
      <w:r w:rsidR="00784045">
        <w:rPr>
          <w:rFonts w:ascii="Arial" w:hAnsi="Arial" w:cs="Arial"/>
          <w:sz w:val="22"/>
          <w:szCs w:val="22"/>
        </w:rPr>
        <w:t xml:space="preserve">епублика </w:t>
      </w:r>
      <w:r w:rsidR="00784045" w:rsidRPr="00DB1E89">
        <w:rPr>
          <w:rFonts w:ascii="Arial" w:hAnsi="Arial" w:cs="Arial"/>
          <w:sz w:val="22"/>
          <w:szCs w:val="22"/>
        </w:rPr>
        <w:t>М</w:t>
      </w:r>
      <w:r w:rsidR="00784045">
        <w:rPr>
          <w:rFonts w:ascii="Arial" w:hAnsi="Arial" w:cs="Arial"/>
          <w:sz w:val="22"/>
          <w:szCs w:val="22"/>
        </w:rPr>
        <w:t>акедонија</w:t>
      </w:r>
      <w:r w:rsidR="006979F3">
        <w:rPr>
          <w:rFonts w:ascii="Arial" w:hAnsi="Arial" w:cs="Arial"/>
          <w:sz w:val="22"/>
          <w:szCs w:val="22"/>
        </w:rPr>
        <w:t>“</w:t>
      </w:r>
      <w:r w:rsidR="007A059A">
        <w:rPr>
          <w:rFonts w:ascii="Arial" w:hAnsi="Arial" w:cs="Arial"/>
          <w:sz w:val="22"/>
          <w:szCs w:val="22"/>
        </w:rPr>
        <w:t xml:space="preserve"> бр</w:t>
      </w:r>
      <w:r w:rsidR="007A059A">
        <w:rPr>
          <w:rFonts w:ascii="Arial" w:hAnsi="Arial" w:cs="Arial"/>
          <w:sz w:val="22"/>
          <w:szCs w:val="22"/>
          <w:lang w:val="en-US"/>
        </w:rPr>
        <w:t>oj</w:t>
      </w:r>
      <w:r w:rsidR="00784045" w:rsidRPr="00DB1E89">
        <w:rPr>
          <w:rFonts w:ascii="Arial" w:hAnsi="Arial" w:cs="Arial"/>
          <w:sz w:val="22"/>
          <w:szCs w:val="22"/>
        </w:rPr>
        <w:t xml:space="preserve"> </w:t>
      </w:r>
      <w:r w:rsidR="00784045">
        <w:rPr>
          <w:rFonts w:ascii="Arial" w:hAnsi="Arial" w:cs="Arial"/>
          <w:sz w:val="22"/>
          <w:szCs w:val="22"/>
        </w:rPr>
        <w:t>148/2008),</w:t>
      </w:r>
      <w:r w:rsidR="00784045" w:rsidRPr="00784045">
        <w:rPr>
          <w:rFonts w:ascii="Arial" w:hAnsi="Arial" w:cs="Arial"/>
          <w:sz w:val="22"/>
          <w:szCs w:val="22"/>
        </w:rPr>
        <w:t xml:space="preserve"> </w:t>
      </w:r>
      <w:r w:rsidR="00784045">
        <w:rPr>
          <w:rFonts w:ascii="Arial" w:hAnsi="Arial" w:cs="Arial"/>
          <w:sz w:val="22"/>
          <w:szCs w:val="22"/>
        </w:rPr>
        <w:t>Исправка на Законот за изменување и дополнување на Изборниот законик</w:t>
      </w:r>
      <w:r w:rsidR="00D92F55">
        <w:rPr>
          <w:rFonts w:ascii="Arial" w:hAnsi="Arial" w:cs="Arial"/>
          <w:sz w:val="22"/>
          <w:szCs w:val="22"/>
        </w:rPr>
        <w:t xml:space="preserve"> </w:t>
      </w:r>
      <w:r w:rsidR="00784045" w:rsidRPr="00D92F55">
        <w:rPr>
          <w:rFonts w:ascii="Arial" w:hAnsi="Arial" w:cs="Arial"/>
          <w:sz w:val="22"/>
          <w:szCs w:val="22"/>
        </w:rPr>
        <w:t>(</w:t>
      </w:r>
      <w:r w:rsidR="006979F3" w:rsidRPr="00D92F55">
        <w:rPr>
          <w:rFonts w:ascii="Arial" w:hAnsi="Arial" w:cs="Arial"/>
          <w:sz w:val="22"/>
          <w:szCs w:val="22"/>
        </w:rPr>
        <w:t>“</w:t>
      </w:r>
      <w:r w:rsidR="00784045" w:rsidRPr="00DB1E89">
        <w:rPr>
          <w:rFonts w:ascii="Arial" w:hAnsi="Arial" w:cs="Arial"/>
          <w:sz w:val="22"/>
          <w:szCs w:val="22"/>
        </w:rPr>
        <w:t>Сл</w:t>
      </w:r>
      <w:r w:rsidR="00784045">
        <w:rPr>
          <w:rFonts w:ascii="Arial" w:hAnsi="Arial" w:cs="Arial"/>
          <w:sz w:val="22"/>
          <w:szCs w:val="22"/>
        </w:rPr>
        <w:t>ужбен</w:t>
      </w:r>
      <w:r w:rsidR="00784045" w:rsidRPr="00DB1E89">
        <w:rPr>
          <w:rFonts w:ascii="Arial" w:hAnsi="Arial" w:cs="Arial"/>
          <w:sz w:val="22"/>
          <w:szCs w:val="22"/>
        </w:rPr>
        <w:t xml:space="preserve"> весник на Р</w:t>
      </w:r>
      <w:r w:rsidR="00784045">
        <w:rPr>
          <w:rFonts w:ascii="Arial" w:hAnsi="Arial" w:cs="Arial"/>
          <w:sz w:val="22"/>
          <w:szCs w:val="22"/>
        </w:rPr>
        <w:t xml:space="preserve">епублика </w:t>
      </w:r>
      <w:r w:rsidR="00784045" w:rsidRPr="00DB1E89">
        <w:rPr>
          <w:rFonts w:ascii="Arial" w:hAnsi="Arial" w:cs="Arial"/>
          <w:sz w:val="22"/>
          <w:szCs w:val="22"/>
        </w:rPr>
        <w:t>М</w:t>
      </w:r>
      <w:r w:rsidR="00784045">
        <w:rPr>
          <w:rFonts w:ascii="Arial" w:hAnsi="Arial" w:cs="Arial"/>
          <w:sz w:val="22"/>
          <w:szCs w:val="22"/>
        </w:rPr>
        <w:t>акедонија</w:t>
      </w:r>
      <w:r w:rsidR="006979F3">
        <w:rPr>
          <w:rFonts w:ascii="Arial" w:hAnsi="Arial" w:cs="Arial"/>
          <w:sz w:val="22"/>
          <w:szCs w:val="22"/>
        </w:rPr>
        <w:t>“</w:t>
      </w:r>
      <w:r w:rsidR="00784045" w:rsidRPr="00DB1E89">
        <w:rPr>
          <w:rFonts w:ascii="Arial" w:hAnsi="Arial" w:cs="Arial"/>
          <w:sz w:val="22"/>
          <w:szCs w:val="22"/>
        </w:rPr>
        <w:t xml:space="preserve"> бр</w:t>
      </w:r>
      <w:r w:rsidR="00343D9B">
        <w:rPr>
          <w:rFonts w:ascii="Arial" w:hAnsi="Arial" w:cs="Arial"/>
          <w:sz w:val="22"/>
          <w:szCs w:val="22"/>
        </w:rPr>
        <w:t>ој</w:t>
      </w:r>
      <w:r w:rsidR="00784045" w:rsidRPr="00DB1E89">
        <w:rPr>
          <w:rFonts w:ascii="Arial" w:hAnsi="Arial" w:cs="Arial"/>
          <w:sz w:val="22"/>
          <w:szCs w:val="22"/>
        </w:rPr>
        <w:t xml:space="preserve"> </w:t>
      </w:r>
      <w:r w:rsidR="00784045">
        <w:rPr>
          <w:rFonts w:ascii="Arial" w:hAnsi="Arial" w:cs="Arial"/>
          <w:sz w:val="22"/>
          <w:szCs w:val="22"/>
        </w:rPr>
        <w:t>155/2008),</w:t>
      </w:r>
      <w:r w:rsidR="00784045" w:rsidRPr="00784045">
        <w:rPr>
          <w:rFonts w:ascii="Arial" w:hAnsi="Arial" w:cs="Arial"/>
          <w:sz w:val="22"/>
          <w:szCs w:val="22"/>
        </w:rPr>
        <w:t xml:space="preserve"> </w:t>
      </w:r>
      <w:r w:rsidR="00784045">
        <w:rPr>
          <w:rFonts w:ascii="Arial" w:hAnsi="Arial" w:cs="Arial"/>
          <w:sz w:val="22"/>
          <w:szCs w:val="22"/>
        </w:rPr>
        <w:t xml:space="preserve">Исправка на Законот за изменување и дополнување на Изборниот законик </w:t>
      </w:r>
      <w:r w:rsidR="00784045" w:rsidRPr="00D92F55">
        <w:rPr>
          <w:rFonts w:ascii="Arial" w:hAnsi="Arial" w:cs="Arial"/>
          <w:sz w:val="22"/>
          <w:szCs w:val="22"/>
        </w:rPr>
        <w:t>(</w:t>
      </w:r>
      <w:r w:rsidR="006979F3" w:rsidRPr="00D92F55">
        <w:rPr>
          <w:rFonts w:ascii="Arial" w:hAnsi="Arial" w:cs="Arial"/>
          <w:sz w:val="22"/>
          <w:szCs w:val="22"/>
        </w:rPr>
        <w:t>“</w:t>
      </w:r>
      <w:r w:rsidR="00784045" w:rsidRPr="00DB1E89">
        <w:rPr>
          <w:rFonts w:ascii="Arial" w:hAnsi="Arial" w:cs="Arial"/>
          <w:sz w:val="22"/>
          <w:szCs w:val="22"/>
        </w:rPr>
        <w:t>Сл</w:t>
      </w:r>
      <w:r w:rsidR="00784045">
        <w:rPr>
          <w:rFonts w:ascii="Arial" w:hAnsi="Arial" w:cs="Arial"/>
          <w:sz w:val="22"/>
          <w:szCs w:val="22"/>
        </w:rPr>
        <w:t>ужбен</w:t>
      </w:r>
      <w:r w:rsidR="00784045" w:rsidRPr="00DB1E89">
        <w:rPr>
          <w:rFonts w:ascii="Arial" w:hAnsi="Arial" w:cs="Arial"/>
          <w:sz w:val="22"/>
          <w:szCs w:val="22"/>
        </w:rPr>
        <w:t xml:space="preserve"> весник на Р</w:t>
      </w:r>
      <w:r w:rsidR="00784045">
        <w:rPr>
          <w:rFonts w:ascii="Arial" w:hAnsi="Arial" w:cs="Arial"/>
          <w:sz w:val="22"/>
          <w:szCs w:val="22"/>
        </w:rPr>
        <w:t xml:space="preserve">епублика </w:t>
      </w:r>
      <w:r w:rsidR="00784045" w:rsidRPr="00DB1E89">
        <w:rPr>
          <w:rFonts w:ascii="Arial" w:hAnsi="Arial" w:cs="Arial"/>
          <w:sz w:val="22"/>
          <w:szCs w:val="22"/>
        </w:rPr>
        <w:t>М</w:t>
      </w:r>
      <w:r w:rsidR="00784045">
        <w:rPr>
          <w:rFonts w:ascii="Arial" w:hAnsi="Arial" w:cs="Arial"/>
          <w:sz w:val="22"/>
          <w:szCs w:val="22"/>
        </w:rPr>
        <w:t>акедонија</w:t>
      </w:r>
      <w:r w:rsidR="006979F3">
        <w:rPr>
          <w:rFonts w:ascii="Arial" w:hAnsi="Arial" w:cs="Arial"/>
          <w:sz w:val="22"/>
          <w:szCs w:val="22"/>
        </w:rPr>
        <w:t>“</w:t>
      </w:r>
      <w:r w:rsidR="00343D9B">
        <w:rPr>
          <w:rFonts w:ascii="Arial" w:hAnsi="Arial" w:cs="Arial"/>
          <w:sz w:val="22"/>
          <w:szCs w:val="22"/>
        </w:rPr>
        <w:t xml:space="preserve"> број</w:t>
      </w:r>
      <w:r w:rsidR="00784045" w:rsidRPr="00DB1E89">
        <w:rPr>
          <w:rFonts w:ascii="Arial" w:hAnsi="Arial" w:cs="Arial"/>
          <w:sz w:val="22"/>
          <w:szCs w:val="22"/>
        </w:rPr>
        <w:t xml:space="preserve"> </w:t>
      </w:r>
      <w:r w:rsidR="00784045">
        <w:rPr>
          <w:rFonts w:ascii="Arial" w:hAnsi="Arial" w:cs="Arial"/>
          <w:sz w:val="22"/>
          <w:szCs w:val="22"/>
        </w:rPr>
        <w:t>163/2008)</w:t>
      </w:r>
      <w:r>
        <w:rPr>
          <w:rFonts w:ascii="Arial" w:hAnsi="Arial" w:cs="Arial"/>
          <w:sz w:val="22"/>
          <w:szCs w:val="22"/>
        </w:rPr>
        <w:t xml:space="preserve">, Законот за изменување и дополнување на Изборниот законик </w:t>
      </w:r>
      <w:r w:rsidRPr="006727E1">
        <w:rPr>
          <w:rFonts w:ascii="Arial" w:hAnsi="Arial" w:cs="Arial"/>
          <w:sz w:val="22"/>
          <w:szCs w:val="22"/>
        </w:rPr>
        <w:t>(“</w:t>
      </w:r>
      <w:r w:rsidRPr="00DB1E89">
        <w:rPr>
          <w:rFonts w:ascii="Arial" w:hAnsi="Arial" w:cs="Arial"/>
          <w:sz w:val="22"/>
          <w:szCs w:val="22"/>
        </w:rPr>
        <w:t>Сл</w:t>
      </w:r>
      <w:r>
        <w:rPr>
          <w:rFonts w:ascii="Arial" w:hAnsi="Arial" w:cs="Arial"/>
          <w:sz w:val="22"/>
          <w:szCs w:val="22"/>
        </w:rPr>
        <w:t>ужбен</w:t>
      </w:r>
      <w:r w:rsidRPr="00DB1E89">
        <w:rPr>
          <w:rFonts w:ascii="Arial" w:hAnsi="Arial" w:cs="Arial"/>
          <w:sz w:val="22"/>
          <w:szCs w:val="22"/>
        </w:rPr>
        <w:t xml:space="preserve"> весник на Р</w:t>
      </w:r>
      <w:r>
        <w:rPr>
          <w:rFonts w:ascii="Arial" w:hAnsi="Arial" w:cs="Arial"/>
          <w:sz w:val="22"/>
          <w:szCs w:val="22"/>
        </w:rPr>
        <w:t xml:space="preserve">епублика </w:t>
      </w:r>
      <w:r w:rsidRPr="00DB1E89">
        <w:rPr>
          <w:rFonts w:ascii="Arial" w:hAnsi="Arial" w:cs="Arial"/>
          <w:sz w:val="22"/>
          <w:szCs w:val="22"/>
        </w:rPr>
        <w:t>М</w:t>
      </w:r>
      <w:r>
        <w:rPr>
          <w:rFonts w:ascii="Arial" w:hAnsi="Arial" w:cs="Arial"/>
          <w:sz w:val="22"/>
          <w:szCs w:val="22"/>
        </w:rPr>
        <w:t>акедонија“</w:t>
      </w:r>
      <w:r w:rsidRPr="00DB1E89">
        <w:rPr>
          <w:rFonts w:ascii="Arial" w:hAnsi="Arial" w:cs="Arial"/>
          <w:sz w:val="22"/>
          <w:szCs w:val="22"/>
        </w:rPr>
        <w:t xml:space="preserve"> бр</w:t>
      </w:r>
      <w:r w:rsidR="00343D9B">
        <w:rPr>
          <w:rFonts w:ascii="Arial" w:hAnsi="Arial" w:cs="Arial"/>
          <w:sz w:val="22"/>
          <w:szCs w:val="22"/>
        </w:rPr>
        <w:t>ој</w:t>
      </w:r>
      <w:r w:rsidRPr="00DB1E89">
        <w:rPr>
          <w:rFonts w:ascii="Arial" w:hAnsi="Arial" w:cs="Arial"/>
          <w:sz w:val="22"/>
          <w:szCs w:val="22"/>
        </w:rPr>
        <w:t xml:space="preserve"> </w:t>
      </w:r>
      <w:r>
        <w:rPr>
          <w:rFonts w:ascii="Arial" w:hAnsi="Arial" w:cs="Arial"/>
          <w:sz w:val="22"/>
          <w:szCs w:val="22"/>
        </w:rPr>
        <w:t xml:space="preserve">44/2011), Законот за изменување и дополнување на Изборниот законик </w:t>
      </w:r>
      <w:r w:rsidRPr="006727E1">
        <w:rPr>
          <w:rFonts w:ascii="Arial" w:hAnsi="Arial" w:cs="Arial"/>
          <w:sz w:val="22"/>
          <w:szCs w:val="22"/>
        </w:rPr>
        <w:t>(“</w:t>
      </w:r>
      <w:r w:rsidRPr="00DB1E89">
        <w:rPr>
          <w:rFonts w:ascii="Arial" w:hAnsi="Arial" w:cs="Arial"/>
          <w:sz w:val="22"/>
          <w:szCs w:val="22"/>
        </w:rPr>
        <w:t>Сл</w:t>
      </w:r>
      <w:r>
        <w:rPr>
          <w:rFonts w:ascii="Arial" w:hAnsi="Arial" w:cs="Arial"/>
          <w:sz w:val="22"/>
          <w:szCs w:val="22"/>
        </w:rPr>
        <w:t>ужбен</w:t>
      </w:r>
      <w:r w:rsidRPr="00DB1E89">
        <w:rPr>
          <w:rFonts w:ascii="Arial" w:hAnsi="Arial" w:cs="Arial"/>
          <w:sz w:val="22"/>
          <w:szCs w:val="22"/>
        </w:rPr>
        <w:t xml:space="preserve"> весник на Р</w:t>
      </w:r>
      <w:r>
        <w:rPr>
          <w:rFonts w:ascii="Arial" w:hAnsi="Arial" w:cs="Arial"/>
          <w:sz w:val="22"/>
          <w:szCs w:val="22"/>
        </w:rPr>
        <w:t xml:space="preserve">епублика </w:t>
      </w:r>
      <w:r w:rsidRPr="00DB1E89">
        <w:rPr>
          <w:rFonts w:ascii="Arial" w:hAnsi="Arial" w:cs="Arial"/>
          <w:sz w:val="22"/>
          <w:szCs w:val="22"/>
        </w:rPr>
        <w:t>М</w:t>
      </w:r>
      <w:r>
        <w:rPr>
          <w:rFonts w:ascii="Arial" w:hAnsi="Arial" w:cs="Arial"/>
          <w:sz w:val="22"/>
          <w:szCs w:val="22"/>
        </w:rPr>
        <w:t>акедонија“</w:t>
      </w:r>
      <w:r w:rsidRPr="00DB1E89">
        <w:rPr>
          <w:rFonts w:ascii="Arial" w:hAnsi="Arial" w:cs="Arial"/>
          <w:sz w:val="22"/>
          <w:szCs w:val="22"/>
        </w:rPr>
        <w:t xml:space="preserve"> бр</w:t>
      </w:r>
      <w:r w:rsidR="00343D9B">
        <w:rPr>
          <w:rFonts w:ascii="Arial" w:hAnsi="Arial" w:cs="Arial"/>
          <w:sz w:val="22"/>
          <w:szCs w:val="22"/>
        </w:rPr>
        <w:t>ој 5</w:t>
      </w:r>
      <w:r w:rsidR="005F7C49">
        <w:rPr>
          <w:rFonts w:ascii="Arial" w:hAnsi="Arial" w:cs="Arial"/>
          <w:sz w:val="22"/>
          <w:szCs w:val="22"/>
          <w:lang w:val="en-US"/>
        </w:rPr>
        <w:t>1</w:t>
      </w:r>
      <w:r w:rsidR="00343D9B">
        <w:rPr>
          <w:rFonts w:ascii="Arial" w:hAnsi="Arial" w:cs="Arial"/>
          <w:sz w:val="22"/>
          <w:szCs w:val="22"/>
        </w:rPr>
        <w:t>/2011</w:t>
      </w:r>
      <w:r>
        <w:rPr>
          <w:rFonts w:ascii="Arial" w:hAnsi="Arial" w:cs="Arial"/>
          <w:sz w:val="22"/>
          <w:szCs w:val="22"/>
        </w:rPr>
        <w:t>),</w:t>
      </w:r>
      <w:r w:rsidRPr="006727E1">
        <w:rPr>
          <w:rFonts w:ascii="Arial" w:hAnsi="Arial" w:cs="Arial"/>
          <w:sz w:val="24"/>
          <w:szCs w:val="24"/>
        </w:rPr>
        <w:t xml:space="preserve"> </w:t>
      </w:r>
      <w:r w:rsidRPr="006727E1">
        <w:rPr>
          <w:rFonts w:ascii="Arial" w:hAnsi="Arial" w:cs="Arial"/>
          <w:sz w:val="22"/>
          <w:szCs w:val="22"/>
        </w:rPr>
        <w:t>во кои е означено времето на нивн</w:t>
      </w:r>
      <w:r>
        <w:rPr>
          <w:rFonts w:ascii="Arial" w:hAnsi="Arial" w:cs="Arial"/>
          <w:sz w:val="22"/>
          <w:szCs w:val="22"/>
        </w:rPr>
        <w:t>ото влегување во сила и примена и О</w:t>
      </w:r>
      <w:r w:rsidR="00C77E42">
        <w:rPr>
          <w:rFonts w:ascii="Arial" w:hAnsi="Arial" w:cs="Arial"/>
          <w:sz w:val="22"/>
          <w:szCs w:val="22"/>
        </w:rPr>
        <w:t>длука</w:t>
      </w:r>
      <w:r w:rsidR="00D92F55">
        <w:rPr>
          <w:rFonts w:ascii="Arial" w:hAnsi="Arial" w:cs="Arial"/>
          <w:sz w:val="22"/>
          <w:szCs w:val="22"/>
        </w:rPr>
        <w:t>та</w:t>
      </w:r>
      <w:r w:rsidR="00C77E42">
        <w:rPr>
          <w:rFonts w:ascii="Arial" w:hAnsi="Arial" w:cs="Arial"/>
          <w:sz w:val="22"/>
          <w:szCs w:val="22"/>
        </w:rPr>
        <w:t xml:space="preserve"> на Уста</w:t>
      </w:r>
      <w:r w:rsidR="005E5EEE">
        <w:rPr>
          <w:rFonts w:ascii="Arial" w:hAnsi="Arial" w:cs="Arial"/>
          <w:sz w:val="22"/>
          <w:szCs w:val="22"/>
        </w:rPr>
        <w:t>в</w:t>
      </w:r>
      <w:r w:rsidR="00C77E42">
        <w:rPr>
          <w:rFonts w:ascii="Arial" w:hAnsi="Arial" w:cs="Arial"/>
          <w:sz w:val="22"/>
          <w:szCs w:val="22"/>
        </w:rPr>
        <w:t xml:space="preserve">ниот суд на Република Македонија У.бр.87/2006 </w:t>
      </w:r>
      <w:r w:rsidR="00C77E42" w:rsidRPr="006727E1">
        <w:rPr>
          <w:rFonts w:ascii="Arial" w:hAnsi="Arial" w:cs="Arial"/>
          <w:sz w:val="22"/>
          <w:szCs w:val="22"/>
        </w:rPr>
        <w:t>(“</w:t>
      </w:r>
      <w:r w:rsidR="00C77E42" w:rsidRPr="00DB1E89">
        <w:rPr>
          <w:rFonts w:ascii="Arial" w:hAnsi="Arial" w:cs="Arial"/>
          <w:sz w:val="22"/>
          <w:szCs w:val="22"/>
        </w:rPr>
        <w:t>Сл</w:t>
      </w:r>
      <w:r w:rsidR="00C77E42">
        <w:rPr>
          <w:rFonts w:ascii="Arial" w:hAnsi="Arial" w:cs="Arial"/>
          <w:sz w:val="22"/>
          <w:szCs w:val="22"/>
        </w:rPr>
        <w:t>ужбен</w:t>
      </w:r>
      <w:r w:rsidR="00C77E42" w:rsidRPr="00DB1E89">
        <w:rPr>
          <w:rFonts w:ascii="Arial" w:hAnsi="Arial" w:cs="Arial"/>
          <w:sz w:val="22"/>
          <w:szCs w:val="22"/>
        </w:rPr>
        <w:t xml:space="preserve"> весник на Р</w:t>
      </w:r>
      <w:r w:rsidR="00C77E42">
        <w:rPr>
          <w:rFonts w:ascii="Arial" w:hAnsi="Arial" w:cs="Arial"/>
          <w:sz w:val="22"/>
          <w:szCs w:val="22"/>
        </w:rPr>
        <w:t xml:space="preserve">епублика </w:t>
      </w:r>
      <w:r w:rsidR="00C77E42" w:rsidRPr="00DB1E89">
        <w:rPr>
          <w:rFonts w:ascii="Arial" w:hAnsi="Arial" w:cs="Arial"/>
          <w:sz w:val="22"/>
          <w:szCs w:val="22"/>
        </w:rPr>
        <w:t>М</w:t>
      </w:r>
      <w:r w:rsidR="00C77E42">
        <w:rPr>
          <w:rFonts w:ascii="Arial" w:hAnsi="Arial" w:cs="Arial"/>
          <w:sz w:val="22"/>
          <w:szCs w:val="22"/>
        </w:rPr>
        <w:t>акедонија“ бр</w:t>
      </w:r>
      <w:r w:rsidR="00343D9B">
        <w:rPr>
          <w:rFonts w:ascii="Arial" w:hAnsi="Arial" w:cs="Arial"/>
          <w:sz w:val="22"/>
          <w:szCs w:val="22"/>
        </w:rPr>
        <w:t xml:space="preserve">ој </w:t>
      </w:r>
      <w:r w:rsidR="00C77E42">
        <w:rPr>
          <w:rFonts w:ascii="Arial" w:hAnsi="Arial" w:cs="Arial"/>
          <w:sz w:val="22"/>
          <w:szCs w:val="22"/>
        </w:rPr>
        <w:t>155/2008)</w:t>
      </w:r>
      <w:r w:rsidR="00D92F55">
        <w:rPr>
          <w:rFonts w:ascii="Arial" w:hAnsi="Arial" w:cs="Arial"/>
          <w:sz w:val="22"/>
          <w:szCs w:val="22"/>
        </w:rPr>
        <w:t>.</w:t>
      </w:r>
    </w:p>
    <w:p w:rsidR="006727E1" w:rsidRPr="006727E1" w:rsidRDefault="006727E1" w:rsidP="006727E1">
      <w:pPr>
        <w:ind w:firstLine="567"/>
        <w:jc w:val="both"/>
        <w:rPr>
          <w:rFonts w:ascii="Arial" w:hAnsi="Arial" w:cs="Arial"/>
          <w:sz w:val="22"/>
          <w:szCs w:val="22"/>
        </w:rPr>
      </w:pPr>
    </w:p>
    <w:p w:rsidR="004120B2" w:rsidRDefault="004120B2" w:rsidP="004120B2">
      <w:pPr>
        <w:jc w:val="both"/>
        <w:rPr>
          <w:rFonts w:ascii="Arial" w:hAnsi="Arial" w:cs="Arial"/>
          <w:sz w:val="22"/>
          <w:szCs w:val="22"/>
        </w:rPr>
      </w:pPr>
      <w:r>
        <w:rPr>
          <w:rFonts w:ascii="Arial" w:hAnsi="Arial" w:cs="Arial"/>
          <w:sz w:val="22"/>
          <w:szCs w:val="22"/>
          <w:lang w:val="en-US"/>
        </w:rPr>
        <w:t xml:space="preserve">           </w:t>
      </w:r>
      <w:r w:rsidRPr="0043126C">
        <w:rPr>
          <w:rFonts w:ascii="Arial" w:hAnsi="Arial" w:cs="Arial"/>
          <w:sz w:val="22"/>
          <w:szCs w:val="22"/>
        </w:rPr>
        <w:t>Бр.10-</w:t>
      </w:r>
      <w:r w:rsidR="0063214F">
        <w:rPr>
          <w:rFonts w:ascii="Arial" w:hAnsi="Arial" w:cs="Arial"/>
          <w:sz w:val="22"/>
          <w:szCs w:val="22"/>
          <w:lang w:val="en-US"/>
        </w:rPr>
        <w:t>2091/2</w:t>
      </w:r>
      <w:r w:rsidR="0063214F">
        <w:rPr>
          <w:rFonts w:ascii="Arial" w:hAnsi="Arial" w:cs="Arial"/>
          <w:sz w:val="22"/>
          <w:szCs w:val="22"/>
        </w:rPr>
        <w:tab/>
      </w:r>
      <w:r w:rsidR="0063214F">
        <w:rPr>
          <w:rFonts w:ascii="Arial" w:hAnsi="Arial" w:cs="Arial"/>
          <w:sz w:val="22"/>
          <w:szCs w:val="22"/>
        </w:rPr>
        <w:tab/>
      </w:r>
      <w:r w:rsidR="0063214F">
        <w:rPr>
          <w:rFonts w:ascii="Arial" w:hAnsi="Arial" w:cs="Arial"/>
          <w:sz w:val="22"/>
          <w:szCs w:val="22"/>
        </w:rPr>
        <w:tab/>
      </w:r>
      <w:r w:rsidR="0063214F">
        <w:rPr>
          <w:rFonts w:ascii="Arial" w:hAnsi="Arial" w:cs="Arial"/>
          <w:sz w:val="22"/>
          <w:szCs w:val="22"/>
        </w:rPr>
        <w:tab/>
      </w:r>
      <w:r w:rsidR="0063214F">
        <w:rPr>
          <w:rFonts w:ascii="Arial" w:hAnsi="Arial" w:cs="Arial"/>
          <w:sz w:val="22"/>
          <w:szCs w:val="22"/>
        </w:rPr>
        <w:tab/>
      </w:r>
      <w:r w:rsidR="0063214F">
        <w:rPr>
          <w:rFonts w:ascii="Arial" w:hAnsi="Arial" w:cs="Arial"/>
          <w:sz w:val="22"/>
          <w:szCs w:val="22"/>
        </w:rPr>
        <w:tab/>
      </w:r>
      <w:r w:rsidR="0063214F">
        <w:rPr>
          <w:rFonts w:ascii="Arial" w:hAnsi="Arial" w:cs="Arial"/>
          <w:sz w:val="22"/>
          <w:szCs w:val="22"/>
        </w:rPr>
        <w:tab/>
      </w:r>
      <w:r w:rsidR="00E454F0">
        <w:rPr>
          <w:rFonts w:ascii="Arial" w:hAnsi="Arial" w:cs="Arial"/>
          <w:sz w:val="22"/>
          <w:szCs w:val="22"/>
        </w:rPr>
        <w:t xml:space="preserve">   </w:t>
      </w:r>
      <w:r>
        <w:rPr>
          <w:rFonts w:ascii="Arial" w:hAnsi="Arial" w:cs="Arial"/>
          <w:sz w:val="22"/>
          <w:szCs w:val="22"/>
        </w:rPr>
        <w:t>Претседател на</w:t>
      </w:r>
    </w:p>
    <w:p w:rsidR="004120B2" w:rsidRDefault="004120B2" w:rsidP="004120B2">
      <w:pPr>
        <w:jc w:val="both"/>
        <w:rPr>
          <w:rFonts w:ascii="Arial" w:hAnsi="Arial" w:cs="Arial"/>
          <w:sz w:val="22"/>
          <w:szCs w:val="22"/>
        </w:rPr>
      </w:pPr>
      <w:r>
        <w:rPr>
          <w:rFonts w:ascii="Arial" w:hAnsi="Arial" w:cs="Arial"/>
          <w:sz w:val="22"/>
          <w:szCs w:val="22"/>
        </w:rPr>
        <w:t xml:space="preserve">     </w:t>
      </w:r>
      <w:r>
        <w:rPr>
          <w:rFonts w:ascii="Arial" w:hAnsi="Arial" w:cs="Arial"/>
          <w:sz w:val="22"/>
          <w:szCs w:val="22"/>
          <w:lang w:val="en-US"/>
        </w:rPr>
        <w:t xml:space="preserve">14 </w:t>
      </w:r>
      <w:r>
        <w:rPr>
          <w:rFonts w:ascii="Arial" w:hAnsi="Arial" w:cs="Arial"/>
          <w:sz w:val="22"/>
          <w:szCs w:val="22"/>
        </w:rPr>
        <w:t xml:space="preserve">април 2011 година                                  </w:t>
      </w:r>
      <w:r>
        <w:rPr>
          <w:rFonts w:ascii="Arial" w:hAnsi="Arial" w:cs="Arial"/>
          <w:sz w:val="22"/>
          <w:szCs w:val="22"/>
          <w:lang w:val="en-US"/>
        </w:rPr>
        <w:t xml:space="preserve">          </w:t>
      </w:r>
      <w:r>
        <w:rPr>
          <w:rFonts w:ascii="Arial" w:hAnsi="Arial" w:cs="Arial"/>
          <w:sz w:val="22"/>
          <w:szCs w:val="22"/>
        </w:rPr>
        <w:t xml:space="preserve">      </w:t>
      </w:r>
      <w:r>
        <w:rPr>
          <w:rFonts w:ascii="Arial" w:hAnsi="Arial" w:cs="Arial"/>
          <w:sz w:val="22"/>
          <w:szCs w:val="22"/>
          <w:lang w:val="en-US"/>
        </w:rPr>
        <w:t xml:space="preserve"> </w:t>
      </w:r>
      <w:r>
        <w:rPr>
          <w:rFonts w:ascii="Arial" w:hAnsi="Arial" w:cs="Arial"/>
          <w:sz w:val="22"/>
          <w:szCs w:val="22"/>
        </w:rPr>
        <w:t>Законодавно-правната комисија</w:t>
      </w:r>
    </w:p>
    <w:p w:rsidR="004120B2" w:rsidRPr="0043126C" w:rsidRDefault="004120B2" w:rsidP="004120B2">
      <w:pPr>
        <w:jc w:val="both"/>
        <w:rPr>
          <w:rFonts w:ascii="Arial" w:hAnsi="Arial" w:cs="Arial"/>
          <w:sz w:val="22"/>
          <w:szCs w:val="22"/>
        </w:rPr>
      </w:pPr>
      <w:r>
        <w:rPr>
          <w:rFonts w:ascii="Arial" w:hAnsi="Arial" w:cs="Arial"/>
          <w:sz w:val="22"/>
          <w:szCs w:val="22"/>
        </w:rPr>
        <w:t xml:space="preserve">                 Скопје                                                       </w:t>
      </w:r>
      <w:r>
        <w:rPr>
          <w:rFonts w:ascii="Arial" w:hAnsi="Arial" w:cs="Arial"/>
          <w:sz w:val="22"/>
          <w:szCs w:val="22"/>
          <w:lang w:val="en-US"/>
        </w:rPr>
        <w:t xml:space="preserve">         </w:t>
      </w:r>
      <w:r>
        <w:rPr>
          <w:rFonts w:ascii="Arial" w:hAnsi="Arial" w:cs="Arial"/>
          <w:sz w:val="22"/>
          <w:szCs w:val="22"/>
        </w:rPr>
        <w:t>на Собранието  на Република</w:t>
      </w:r>
    </w:p>
    <w:p w:rsidR="004120B2" w:rsidRPr="004120B2" w:rsidRDefault="004120B2" w:rsidP="004120B2">
      <w:pPr>
        <w:jc w:val="center"/>
        <w:rPr>
          <w:rFonts w:ascii="Arial" w:hAnsi="Arial" w:cs="Arial"/>
          <w:bCs/>
          <w:sz w:val="22"/>
          <w:szCs w:val="22"/>
          <w:lang w:val="en-US"/>
        </w:rPr>
      </w:pPr>
      <w:r>
        <w:rPr>
          <w:rFonts w:ascii="Arial" w:hAnsi="Arial" w:cs="Arial"/>
          <w:b/>
          <w:bCs/>
          <w:sz w:val="26"/>
          <w:szCs w:val="26"/>
        </w:rPr>
        <w:t xml:space="preserve">                                                         </w:t>
      </w:r>
      <w:r w:rsidR="00BE6537">
        <w:rPr>
          <w:rFonts w:ascii="Arial" w:hAnsi="Arial" w:cs="Arial"/>
          <w:b/>
          <w:bCs/>
          <w:sz w:val="26"/>
          <w:szCs w:val="26"/>
        </w:rPr>
        <w:t xml:space="preserve"> </w:t>
      </w:r>
      <w:r w:rsidRPr="0043126C">
        <w:rPr>
          <w:rFonts w:ascii="Arial" w:hAnsi="Arial" w:cs="Arial"/>
          <w:bCs/>
          <w:sz w:val="22"/>
          <w:szCs w:val="22"/>
        </w:rPr>
        <w:t>Македонија</w:t>
      </w:r>
      <w:r>
        <w:rPr>
          <w:rFonts w:ascii="Arial" w:hAnsi="Arial" w:cs="Arial"/>
          <w:bCs/>
          <w:sz w:val="22"/>
          <w:szCs w:val="22"/>
          <w:lang w:val="en-US"/>
        </w:rPr>
        <w:t>,</w:t>
      </w:r>
    </w:p>
    <w:p w:rsidR="004120B2" w:rsidRPr="002566D6" w:rsidRDefault="004120B2" w:rsidP="004120B2">
      <w:pPr>
        <w:jc w:val="center"/>
        <w:rPr>
          <w:rFonts w:ascii="Arial" w:hAnsi="Arial" w:cs="Arial"/>
          <w:bCs/>
          <w:sz w:val="22"/>
          <w:szCs w:val="22"/>
        </w:rPr>
      </w:pPr>
      <w:r>
        <w:rPr>
          <w:rFonts w:ascii="Arial" w:hAnsi="Arial" w:cs="Arial"/>
          <w:b/>
          <w:bCs/>
          <w:sz w:val="26"/>
          <w:szCs w:val="26"/>
        </w:rPr>
        <w:t xml:space="preserve">                                                          </w:t>
      </w:r>
      <w:r>
        <w:rPr>
          <w:rFonts w:ascii="Arial" w:hAnsi="Arial" w:cs="Arial"/>
          <w:b/>
          <w:bCs/>
          <w:sz w:val="26"/>
          <w:szCs w:val="26"/>
          <w:lang w:val="en-US"/>
        </w:rPr>
        <w:t xml:space="preserve"> </w:t>
      </w:r>
      <w:r w:rsidR="00BE6537">
        <w:rPr>
          <w:rFonts w:ascii="Arial" w:hAnsi="Arial" w:cs="Arial"/>
          <w:b/>
          <w:bCs/>
          <w:sz w:val="26"/>
          <w:szCs w:val="26"/>
        </w:rPr>
        <w:t xml:space="preserve"> </w:t>
      </w:r>
      <w:r w:rsidRPr="002566D6">
        <w:rPr>
          <w:rFonts w:ascii="Arial" w:hAnsi="Arial" w:cs="Arial"/>
          <w:bCs/>
          <w:sz w:val="22"/>
          <w:szCs w:val="22"/>
        </w:rPr>
        <w:t>Благородна Дулиќ</w:t>
      </w:r>
      <w:r>
        <w:rPr>
          <w:rFonts w:ascii="Arial" w:hAnsi="Arial" w:cs="Arial"/>
          <w:bCs/>
          <w:sz w:val="22"/>
          <w:szCs w:val="22"/>
        </w:rPr>
        <w:t xml:space="preserve"> с.р.</w:t>
      </w:r>
    </w:p>
    <w:p w:rsidR="006727E1" w:rsidRPr="006727E1" w:rsidRDefault="006727E1" w:rsidP="006727E1">
      <w:pPr>
        <w:jc w:val="both"/>
        <w:rPr>
          <w:rFonts w:ascii="Arial" w:hAnsi="Arial" w:cs="Arial"/>
          <w:sz w:val="22"/>
          <w:szCs w:val="22"/>
        </w:rPr>
      </w:pPr>
    </w:p>
    <w:p w:rsidR="00DD5B59" w:rsidRDefault="00DD5B59" w:rsidP="006727E1">
      <w:pPr>
        <w:pStyle w:val="NoSpacing"/>
        <w:spacing w:line="276" w:lineRule="auto"/>
        <w:ind w:firstLine="720"/>
        <w:jc w:val="both"/>
        <w:rPr>
          <w:rFonts w:ascii="Arial" w:hAnsi="Arial" w:cs="Arial"/>
          <w:sz w:val="22"/>
          <w:szCs w:val="22"/>
        </w:rPr>
      </w:pPr>
    </w:p>
    <w:p w:rsidR="00837D28" w:rsidRDefault="00837D28" w:rsidP="00784045">
      <w:pPr>
        <w:pStyle w:val="NoSpacing"/>
        <w:spacing w:line="276" w:lineRule="auto"/>
        <w:jc w:val="both"/>
        <w:rPr>
          <w:rFonts w:ascii="Arial" w:hAnsi="Arial" w:cs="Arial"/>
          <w:sz w:val="22"/>
          <w:szCs w:val="22"/>
        </w:rPr>
      </w:pPr>
    </w:p>
    <w:p w:rsidR="00837D28" w:rsidRPr="00837D28" w:rsidRDefault="00837D28" w:rsidP="00837D28">
      <w:pPr>
        <w:pStyle w:val="NoSpacing"/>
        <w:spacing w:line="276" w:lineRule="auto"/>
        <w:jc w:val="center"/>
        <w:rPr>
          <w:rFonts w:ascii="Arial" w:hAnsi="Arial" w:cs="Arial"/>
          <w:b/>
          <w:sz w:val="22"/>
          <w:szCs w:val="22"/>
          <w:lang w:val="mk-MK"/>
        </w:rPr>
      </w:pPr>
      <w:r w:rsidRPr="00837D28">
        <w:rPr>
          <w:rFonts w:ascii="Arial" w:hAnsi="Arial" w:cs="Arial"/>
          <w:b/>
          <w:sz w:val="22"/>
          <w:szCs w:val="22"/>
          <w:lang w:val="mk-MK"/>
        </w:rPr>
        <w:t>ИЗБОРЕН ЗАКОНИК</w:t>
      </w:r>
    </w:p>
    <w:p w:rsidR="00837D28" w:rsidRDefault="00837D28" w:rsidP="00837D28">
      <w:pPr>
        <w:pStyle w:val="NoSpacing"/>
        <w:spacing w:line="276" w:lineRule="auto"/>
        <w:jc w:val="center"/>
        <w:rPr>
          <w:rFonts w:ascii="Arial" w:hAnsi="Arial" w:cs="Arial"/>
          <w:b/>
          <w:sz w:val="22"/>
          <w:szCs w:val="22"/>
          <w:lang w:val="mk-MK"/>
        </w:rPr>
      </w:pPr>
      <w:r w:rsidRPr="00837D28">
        <w:rPr>
          <w:rFonts w:ascii="Arial" w:hAnsi="Arial" w:cs="Arial"/>
          <w:b/>
          <w:sz w:val="22"/>
          <w:szCs w:val="22"/>
          <w:lang w:val="mk-MK"/>
        </w:rPr>
        <w:t xml:space="preserve">(Пречистен текст) </w:t>
      </w:r>
    </w:p>
    <w:p w:rsidR="00837D28" w:rsidRDefault="00837D28" w:rsidP="00837D28">
      <w:pPr>
        <w:pStyle w:val="NoSpacing"/>
        <w:spacing w:line="276" w:lineRule="auto"/>
        <w:jc w:val="center"/>
        <w:rPr>
          <w:rFonts w:ascii="Arial" w:hAnsi="Arial" w:cs="Arial"/>
          <w:b/>
          <w:sz w:val="22"/>
          <w:szCs w:val="22"/>
          <w:lang w:val="mk-MK"/>
        </w:rPr>
      </w:pPr>
    </w:p>
    <w:p w:rsidR="005A4092" w:rsidRPr="00DB1E89" w:rsidRDefault="005A4092"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I. ОСНОВНИ ОДРЕДБИ</w:t>
      </w:r>
    </w:p>
    <w:p w:rsidR="005A4092" w:rsidRPr="00DB1E89" w:rsidRDefault="006F550D" w:rsidP="00DD5B59">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w:t>
      </w:r>
    </w:p>
    <w:p w:rsidR="006F550D" w:rsidRPr="00DB1E89" w:rsidRDefault="006F550D" w:rsidP="005E5EEE">
      <w:pPr>
        <w:pStyle w:val="NoSpacing"/>
        <w:spacing w:line="276" w:lineRule="auto"/>
        <w:ind w:firstLine="720"/>
        <w:jc w:val="both"/>
        <w:rPr>
          <w:rFonts w:ascii="Arial" w:hAnsi="Arial" w:cs="Arial"/>
          <w:sz w:val="22"/>
          <w:szCs w:val="22"/>
          <w:lang w:val="mk-MK"/>
        </w:rPr>
      </w:pPr>
      <w:r w:rsidRPr="00DB1E89">
        <w:rPr>
          <w:rFonts w:ascii="Arial" w:hAnsi="Arial" w:cs="Arial"/>
          <w:sz w:val="22"/>
          <w:szCs w:val="22"/>
          <w:lang w:val="mk-MK"/>
        </w:rPr>
        <w:t>Со овој законик се уредуваат начинот, условите и постапката за избор на претседател на Република Македонија (во натамошниот текст: претседател на Републиката), за избор на пратеници во Собранието на Република Македонија</w:t>
      </w:r>
      <w:r w:rsidR="00837D28">
        <w:rPr>
          <w:rFonts w:ascii="Arial" w:hAnsi="Arial" w:cs="Arial"/>
          <w:sz w:val="22"/>
          <w:szCs w:val="22"/>
          <w:lang w:val="mk-MK"/>
        </w:rPr>
        <w:t xml:space="preserve"> (во натамошниот текст: пратени</w:t>
      </w:r>
      <w:r w:rsidRPr="00DB1E89">
        <w:rPr>
          <w:rFonts w:ascii="Arial" w:hAnsi="Arial" w:cs="Arial"/>
          <w:sz w:val="22"/>
          <w:szCs w:val="22"/>
          <w:lang w:val="mk-MK"/>
        </w:rPr>
        <w:t>ци), за членови на советите на општините и Советот на градот Скопје (во натамошниот текст: членови на советите), за избор на градоначалник на општина и градоначалник на градот Скопје (во натамошниот текст: градоначалник),</w:t>
      </w:r>
      <w:r w:rsidR="00DD5B59" w:rsidRPr="00DB1E89">
        <w:rPr>
          <w:rFonts w:ascii="Arial" w:hAnsi="Arial" w:cs="Arial"/>
          <w:sz w:val="22"/>
          <w:szCs w:val="22"/>
          <w:lang w:val="mk-MK"/>
        </w:rPr>
        <w:t xml:space="preserve"> начинот и постапката на евиден</w:t>
      </w:r>
      <w:r w:rsidRPr="00DB1E89">
        <w:rPr>
          <w:rFonts w:ascii="Arial" w:hAnsi="Arial" w:cs="Arial"/>
          <w:sz w:val="22"/>
          <w:szCs w:val="22"/>
          <w:lang w:val="mk-MK"/>
        </w:rPr>
        <w:t xml:space="preserve">тирање на избирачкото право, водење на Избирачкиот </w:t>
      </w:r>
      <w:r w:rsidR="00DD5B59" w:rsidRPr="00DB1E89">
        <w:rPr>
          <w:rFonts w:ascii="Arial" w:hAnsi="Arial" w:cs="Arial"/>
          <w:sz w:val="22"/>
          <w:szCs w:val="22"/>
          <w:lang w:val="mk-MK"/>
        </w:rPr>
        <w:t>список, определување на граници</w:t>
      </w:r>
      <w:r w:rsidRPr="00DB1E89">
        <w:rPr>
          <w:rFonts w:ascii="Arial" w:hAnsi="Arial" w:cs="Arial"/>
          <w:sz w:val="22"/>
          <w:szCs w:val="22"/>
          <w:lang w:val="mk-MK"/>
        </w:rPr>
        <w:t>те на изборните единици и утврдувањето, менувањето и објавувањето на избирачките места, како и условите за функционирање на избирачките места.</w:t>
      </w:r>
    </w:p>
    <w:p w:rsidR="005A4092" w:rsidRPr="00DB1E89" w:rsidRDefault="005A4092"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 Поимник</w:t>
      </w:r>
    </w:p>
    <w:p w:rsidR="005A4092" w:rsidRPr="00DB1E89" w:rsidRDefault="006F550D" w:rsidP="00DD5B59">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2</w:t>
      </w: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Определени поими во овој законик го имаат следново значење:</w:t>
      </w:r>
    </w:p>
    <w:p w:rsidR="006F550D" w:rsidRPr="00DB1E89" w:rsidRDefault="006F550D" w:rsidP="003073D5">
      <w:pPr>
        <w:pStyle w:val="NoSpacing"/>
        <w:numPr>
          <w:ilvl w:val="0"/>
          <w:numId w:val="1"/>
        </w:numPr>
        <w:spacing w:line="276" w:lineRule="auto"/>
        <w:jc w:val="both"/>
        <w:rPr>
          <w:rFonts w:ascii="Arial" w:hAnsi="Arial" w:cs="Arial"/>
          <w:sz w:val="22"/>
          <w:szCs w:val="22"/>
          <w:lang w:val="mk-MK"/>
        </w:rPr>
      </w:pPr>
      <w:r w:rsidRPr="00DB1E89">
        <w:rPr>
          <w:rFonts w:ascii="Arial" w:hAnsi="Arial" w:cs="Arial"/>
          <w:sz w:val="22"/>
          <w:szCs w:val="22"/>
          <w:lang w:val="mk-MK"/>
        </w:rPr>
        <w:t>“Избирачко право“</w:t>
      </w:r>
      <w:r w:rsidR="00DD5B59" w:rsidRPr="00DB1E89">
        <w:rPr>
          <w:rFonts w:ascii="Arial" w:hAnsi="Arial" w:cs="Arial"/>
          <w:sz w:val="22"/>
          <w:szCs w:val="22"/>
          <w:lang w:val="mk-MK"/>
        </w:rPr>
        <w:t xml:space="preserve"> </w:t>
      </w:r>
      <w:r w:rsidRPr="00DB1E89">
        <w:rPr>
          <w:rFonts w:ascii="Arial" w:hAnsi="Arial" w:cs="Arial"/>
          <w:sz w:val="22"/>
          <w:szCs w:val="22"/>
          <w:lang w:val="mk-MK"/>
        </w:rPr>
        <w:t xml:space="preserve">има секој државјанин на Република Македонија со наполнети 18 години живот и </w:t>
      </w:r>
      <w:r w:rsidR="005E5EEE">
        <w:rPr>
          <w:rFonts w:ascii="Arial" w:hAnsi="Arial" w:cs="Arial"/>
          <w:sz w:val="22"/>
          <w:szCs w:val="22"/>
          <w:lang w:val="mk-MK"/>
        </w:rPr>
        <w:t>е</w:t>
      </w:r>
      <w:r w:rsidR="00837D28" w:rsidRPr="00837D28">
        <w:rPr>
          <w:rFonts w:ascii="Arial" w:hAnsi="Arial" w:cs="Arial"/>
          <w:b/>
          <w:sz w:val="22"/>
          <w:szCs w:val="22"/>
          <w:lang w:val="mk-MK"/>
        </w:rPr>
        <w:t xml:space="preserve"> </w:t>
      </w:r>
      <w:r w:rsidR="00837D28" w:rsidRPr="005E5EEE">
        <w:rPr>
          <w:rFonts w:ascii="Arial" w:hAnsi="Arial" w:cs="Arial"/>
          <w:sz w:val="22"/>
          <w:szCs w:val="22"/>
          <w:lang w:val="mk-MK"/>
        </w:rPr>
        <w:t>дел</w:t>
      </w:r>
      <w:r w:rsidR="005E5EEE" w:rsidRPr="005E5EEE">
        <w:rPr>
          <w:rFonts w:ascii="Arial" w:hAnsi="Arial" w:cs="Arial"/>
          <w:sz w:val="22"/>
          <w:szCs w:val="22"/>
          <w:lang w:val="mk-MK"/>
        </w:rPr>
        <w:t>овно</w:t>
      </w:r>
      <w:r w:rsidR="00837D28" w:rsidRPr="005E5EEE">
        <w:rPr>
          <w:rFonts w:ascii="Arial" w:hAnsi="Arial" w:cs="Arial"/>
          <w:sz w:val="22"/>
          <w:szCs w:val="22"/>
          <w:lang w:val="mk-MK"/>
        </w:rPr>
        <w:t xml:space="preserve"> способ</w:t>
      </w:r>
      <w:r w:rsidR="005E5EEE">
        <w:rPr>
          <w:rFonts w:ascii="Arial" w:hAnsi="Arial" w:cs="Arial"/>
          <w:sz w:val="22"/>
          <w:szCs w:val="22"/>
          <w:lang w:val="mk-MK"/>
        </w:rPr>
        <w:t>е</w:t>
      </w:r>
      <w:r w:rsidR="00837D28" w:rsidRPr="005E5EEE">
        <w:rPr>
          <w:rFonts w:ascii="Arial" w:hAnsi="Arial" w:cs="Arial"/>
          <w:sz w:val="22"/>
          <w:szCs w:val="22"/>
          <w:lang w:val="mk-MK"/>
        </w:rPr>
        <w:t>н</w:t>
      </w:r>
      <w:r w:rsidRPr="00DB1E89">
        <w:rPr>
          <w:rFonts w:ascii="Arial" w:hAnsi="Arial" w:cs="Arial"/>
          <w:sz w:val="22"/>
          <w:szCs w:val="22"/>
          <w:lang w:val="mk-MK"/>
        </w:rPr>
        <w:t>;</w:t>
      </w:r>
    </w:p>
    <w:p w:rsidR="006F550D" w:rsidRPr="00DB1E89" w:rsidRDefault="006F550D" w:rsidP="003073D5">
      <w:pPr>
        <w:pStyle w:val="NoSpacing"/>
        <w:numPr>
          <w:ilvl w:val="0"/>
          <w:numId w:val="1"/>
        </w:numPr>
        <w:spacing w:line="276" w:lineRule="auto"/>
        <w:jc w:val="both"/>
        <w:rPr>
          <w:rFonts w:ascii="Arial" w:hAnsi="Arial" w:cs="Arial"/>
          <w:sz w:val="22"/>
          <w:szCs w:val="22"/>
          <w:lang w:val="mk-MK"/>
        </w:rPr>
      </w:pPr>
      <w:r w:rsidRPr="00DB1E89">
        <w:rPr>
          <w:rFonts w:ascii="Arial" w:hAnsi="Arial" w:cs="Arial"/>
          <w:sz w:val="22"/>
          <w:szCs w:val="22"/>
          <w:lang w:val="mk-MK"/>
        </w:rPr>
        <w:t>”Избирачкиот список” е јавна исправа во која се запишани граѓаните со избирачко право;</w:t>
      </w:r>
    </w:p>
    <w:p w:rsidR="006F550D" w:rsidRPr="00DB1E89" w:rsidRDefault="006F550D" w:rsidP="003073D5">
      <w:pPr>
        <w:pStyle w:val="NoSpacing"/>
        <w:numPr>
          <w:ilvl w:val="0"/>
          <w:numId w:val="1"/>
        </w:numPr>
        <w:spacing w:line="276" w:lineRule="auto"/>
        <w:jc w:val="both"/>
        <w:rPr>
          <w:rFonts w:ascii="Arial" w:hAnsi="Arial" w:cs="Arial"/>
          <w:sz w:val="22"/>
          <w:szCs w:val="22"/>
          <w:lang w:val="mk-MK"/>
        </w:rPr>
      </w:pPr>
      <w:r w:rsidRPr="00DB1E89">
        <w:rPr>
          <w:rFonts w:ascii="Arial" w:hAnsi="Arial" w:cs="Arial"/>
          <w:sz w:val="22"/>
          <w:szCs w:val="22"/>
          <w:lang w:val="mk-MK"/>
        </w:rPr>
        <w:t>“Изборни органи“ се органите надлежни за спроведување на изборите утврдени со овој законик;</w:t>
      </w:r>
    </w:p>
    <w:p w:rsidR="006F550D" w:rsidRPr="00DB1E89" w:rsidRDefault="006F550D" w:rsidP="003073D5">
      <w:pPr>
        <w:pStyle w:val="NoSpacing"/>
        <w:numPr>
          <w:ilvl w:val="0"/>
          <w:numId w:val="1"/>
        </w:numPr>
        <w:spacing w:line="276" w:lineRule="auto"/>
        <w:jc w:val="both"/>
        <w:rPr>
          <w:rFonts w:ascii="Arial" w:hAnsi="Arial" w:cs="Arial"/>
          <w:sz w:val="22"/>
          <w:szCs w:val="22"/>
          <w:lang w:val="mk-MK"/>
        </w:rPr>
      </w:pPr>
      <w:r w:rsidRPr="00DB1E89">
        <w:rPr>
          <w:rFonts w:ascii="Arial" w:hAnsi="Arial" w:cs="Arial"/>
          <w:sz w:val="22"/>
          <w:szCs w:val="22"/>
          <w:lang w:val="mk-MK"/>
        </w:rPr>
        <w:t>”Член на изборен орган “ се претседателот, членовите и нивните заменици кои ги сочинуваат изборните органи и ги спроведуваат изборните дејствија;</w:t>
      </w:r>
    </w:p>
    <w:p w:rsidR="006F550D" w:rsidRPr="00DB1E89" w:rsidRDefault="006F550D" w:rsidP="003073D5">
      <w:pPr>
        <w:pStyle w:val="NoSpacing"/>
        <w:numPr>
          <w:ilvl w:val="0"/>
          <w:numId w:val="1"/>
        </w:numPr>
        <w:spacing w:line="276" w:lineRule="auto"/>
        <w:jc w:val="both"/>
        <w:rPr>
          <w:rFonts w:ascii="Arial" w:hAnsi="Arial" w:cs="Arial"/>
          <w:sz w:val="22"/>
          <w:szCs w:val="22"/>
          <w:lang w:val="mk-MK"/>
        </w:rPr>
      </w:pPr>
      <w:r w:rsidRPr="00DB1E89">
        <w:rPr>
          <w:rFonts w:ascii="Arial" w:hAnsi="Arial" w:cs="Arial"/>
          <w:sz w:val="22"/>
          <w:szCs w:val="22"/>
          <w:lang w:val="mk-MK"/>
        </w:rPr>
        <w:t>“Подносител на листа“ се регистрираните политички партии или нивни коалиции ре-</w:t>
      </w:r>
      <w:r w:rsidRPr="00DB1E89">
        <w:rPr>
          <w:rFonts w:ascii="Arial" w:hAnsi="Arial" w:cs="Arial"/>
          <w:sz w:val="22"/>
          <w:szCs w:val="22"/>
          <w:lang w:val="mk-MK"/>
        </w:rPr>
        <w:lastRenderedPageBreak/>
        <w:t>гистрирани во Државната изборна комисија, група избирачи и пратеници;</w:t>
      </w:r>
    </w:p>
    <w:p w:rsidR="006F550D" w:rsidRPr="00DB1E89" w:rsidRDefault="006F550D" w:rsidP="003073D5">
      <w:pPr>
        <w:pStyle w:val="NoSpacing"/>
        <w:numPr>
          <w:ilvl w:val="0"/>
          <w:numId w:val="1"/>
        </w:numPr>
        <w:spacing w:line="276" w:lineRule="auto"/>
        <w:jc w:val="both"/>
        <w:rPr>
          <w:rFonts w:ascii="Arial" w:hAnsi="Arial" w:cs="Arial"/>
          <w:sz w:val="22"/>
          <w:szCs w:val="22"/>
          <w:lang w:val="mk-MK"/>
        </w:rPr>
      </w:pPr>
      <w:r w:rsidRPr="00DB1E89">
        <w:rPr>
          <w:rFonts w:ascii="Arial" w:hAnsi="Arial" w:cs="Arial"/>
          <w:sz w:val="22"/>
          <w:szCs w:val="22"/>
          <w:lang w:val="mk-MK"/>
        </w:rPr>
        <w:t>“Кандидат“ е државјанин на Република Македонија утврден од надлежната изборна комисија во согласност со овој законик, за кој ќе се гласа на избори;</w:t>
      </w:r>
    </w:p>
    <w:p w:rsidR="006F550D" w:rsidRPr="00DB1E89" w:rsidRDefault="006F550D" w:rsidP="003073D5">
      <w:pPr>
        <w:pStyle w:val="NoSpacing"/>
        <w:numPr>
          <w:ilvl w:val="0"/>
          <w:numId w:val="1"/>
        </w:numPr>
        <w:spacing w:line="276" w:lineRule="auto"/>
        <w:jc w:val="both"/>
        <w:rPr>
          <w:rFonts w:ascii="Arial" w:hAnsi="Arial" w:cs="Arial"/>
          <w:sz w:val="22"/>
          <w:szCs w:val="22"/>
          <w:lang w:val="mk-MK"/>
        </w:rPr>
      </w:pPr>
      <w:r w:rsidRPr="00DB1E89">
        <w:rPr>
          <w:rFonts w:ascii="Arial" w:hAnsi="Arial" w:cs="Arial"/>
          <w:sz w:val="22"/>
          <w:szCs w:val="22"/>
          <w:lang w:val="mk-MK"/>
        </w:rPr>
        <w:t>“Независен кандидат“ е кандидат за избор на претседател на Републиката, пратеник, градоначалник или член на совет кој е поддржан од “група избирачи“;</w:t>
      </w:r>
    </w:p>
    <w:p w:rsidR="006F550D" w:rsidRPr="00DB1E89" w:rsidRDefault="006F550D" w:rsidP="003073D5">
      <w:pPr>
        <w:pStyle w:val="NoSpacing"/>
        <w:numPr>
          <w:ilvl w:val="0"/>
          <w:numId w:val="1"/>
        </w:numPr>
        <w:spacing w:line="276" w:lineRule="auto"/>
        <w:jc w:val="both"/>
        <w:rPr>
          <w:rFonts w:ascii="Arial" w:hAnsi="Arial" w:cs="Arial"/>
          <w:sz w:val="22"/>
          <w:szCs w:val="22"/>
          <w:lang w:val="mk-MK"/>
        </w:rPr>
      </w:pPr>
      <w:r w:rsidRPr="00DB1E89">
        <w:rPr>
          <w:rFonts w:ascii="Arial" w:hAnsi="Arial" w:cs="Arial"/>
          <w:sz w:val="22"/>
          <w:szCs w:val="22"/>
          <w:lang w:val="mk-MK"/>
        </w:rPr>
        <w:t>“Политичка партија“ е регистрирана политичка партија во согласност со закон;</w:t>
      </w:r>
    </w:p>
    <w:p w:rsidR="006F550D" w:rsidRPr="00DB1E89" w:rsidRDefault="006F550D" w:rsidP="003073D5">
      <w:pPr>
        <w:pStyle w:val="NoSpacing"/>
        <w:numPr>
          <w:ilvl w:val="0"/>
          <w:numId w:val="1"/>
        </w:numPr>
        <w:spacing w:line="276" w:lineRule="auto"/>
        <w:jc w:val="both"/>
        <w:rPr>
          <w:rFonts w:ascii="Arial" w:hAnsi="Arial" w:cs="Arial"/>
          <w:sz w:val="22"/>
          <w:szCs w:val="22"/>
          <w:lang w:val="mk-MK"/>
        </w:rPr>
      </w:pPr>
      <w:r w:rsidRPr="00DB1E89">
        <w:rPr>
          <w:rFonts w:ascii="Arial" w:hAnsi="Arial" w:cs="Arial"/>
          <w:sz w:val="22"/>
          <w:szCs w:val="22"/>
          <w:lang w:val="mk-MK"/>
        </w:rPr>
        <w:t>"Позицијата" ја сочинуваат политичките партии на власт кои на последните избори за пратеници во Собранието на Република Македонија освоиле најмногу гласови;</w:t>
      </w:r>
    </w:p>
    <w:p w:rsidR="006F550D" w:rsidRPr="00DB1E89" w:rsidRDefault="006F550D" w:rsidP="003073D5">
      <w:pPr>
        <w:pStyle w:val="NoSpacing"/>
        <w:numPr>
          <w:ilvl w:val="0"/>
          <w:numId w:val="1"/>
        </w:numPr>
        <w:spacing w:line="276" w:lineRule="auto"/>
        <w:jc w:val="both"/>
        <w:rPr>
          <w:rFonts w:ascii="Arial" w:hAnsi="Arial" w:cs="Arial"/>
          <w:sz w:val="22"/>
          <w:szCs w:val="22"/>
          <w:lang w:val="mk-MK"/>
        </w:rPr>
      </w:pPr>
      <w:r w:rsidRPr="00DB1E89">
        <w:rPr>
          <w:rFonts w:ascii="Arial" w:hAnsi="Arial" w:cs="Arial"/>
          <w:sz w:val="22"/>
          <w:szCs w:val="22"/>
          <w:lang w:val="mk-MK"/>
        </w:rPr>
        <w:t>"Опозицијата" ја сочинуваат политичките партии во опозиција кои на последните избори за пратеници во Собранието на Република Македонија освоиле најмногу гласови;</w:t>
      </w:r>
    </w:p>
    <w:p w:rsidR="006F550D" w:rsidRPr="00DB1E89" w:rsidRDefault="006F550D" w:rsidP="003073D5">
      <w:pPr>
        <w:pStyle w:val="NoSpacing"/>
        <w:numPr>
          <w:ilvl w:val="0"/>
          <w:numId w:val="1"/>
        </w:numPr>
        <w:spacing w:line="276" w:lineRule="auto"/>
        <w:jc w:val="both"/>
        <w:rPr>
          <w:rFonts w:ascii="Arial" w:hAnsi="Arial" w:cs="Arial"/>
          <w:sz w:val="22"/>
          <w:szCs w:val="22"/>
          <w:lang w:val="mk-MK"/>
        </w:rPr>
      </w:pPr>
      <w:r w:rsidRPr="00DB1E89">
        <w:rPr>
          <w:rFonts w:ascii="Arial" w:hAnsi="Arial" w:cs="Arial"/>
          <w:sz w:val="22"/>
          <w:szCs w:val="22"/>
          <w:lang w:val="mk-MK"/>
        </w:rPr>
        <w:t>“Овластен претставник“ е лице ополномоштено о</w:t>
      </w:r>
      <w:r w:rsidR="00DD5B59" w:rsidRPr="00DB1E89">
        <w:rPr>
          <w:rFonts w:ascii="Arial" w:hAnsi="Arial" w:cs="Arial"/>
          <w:sz w:val="22"/>
          <w:szCs w:val="22"/>
          <w:lang w:val="mk-MK"/>
        </w:rPr>
        <w:t>д еден регистриран кандидат, по</w:t>
      </w:r>
      <w:r w:rsidRPr="00DB1E89">
        <w:rPr>
          <w:rFonts w:ascii="Arial" w:hAnsi="Arial" w:cs="Arial"/>
          <w:sz w:val="22"/>
          <w:szCs w:val="22"/>
          <w:lang w:val="mk-MK"/>
        </w:rPr>
        <w:t>литичка партија или коалиција за застапување на нив</w:t>
      </w:r>
      <w:r w:rsidR="00DD5B59" w:rsidRPr="00DB1E89">
        <w:rPr>
          <w:rFonts w:ascii="Arial" w:hAnsi="Arial" w:cs="Arial"/>
          <w:sz w:val="22"/>
          <w:szCs w:val="22"/>
          <w:lang w:val="mk-MK"/>
        </w:rPr>
        <w:t>ните интереси пред изборните ор</w:t>
      </w:r>
      <w:r w:rsidRPr="00DB1E89">
        <w:rPr>
          <w:rFonts w:ascii="Arial" w:hAnsi="Arial" w:cs="Arial"/>
          <w:sz w:val="22"/>
          <w:szCs w:val="22"/>
          <w:lang w:val="mk-MK"/>
        </w:rPr>
        <w:t>гани;</w:t>
      </w:r>
    </w:p>
    <w:p w:rsidR="006F550D" w:rsidRPr="00DB1E89" w:rsidRDefault="006F550D" w:rsidP="003073D5">
      <w:pPr>
        <w:pStyle w:val="NoSpacing"/>
        <w:numPr>
          <w:ilvl w:val="0"/>
          <w:numId w:val="1"/>
        </w:numPr>
        <w:spacing w:line="276" w:lineRule="auto"/>
        <w:jc w:val="both"/>
        <w:rPr>
          <w:rFonts w:ascii="Arial" w:hAnsi="Arial" w:cs="Arial"/>
          <w:sz w:val="22"/>
          <w:szCs w:val="22"/>
          <w:lang w:val="mk-MK"/>
        </w:rPr>
      </w:pPr>
      <w:r w:rsidRPr="00DB1E89">
        <w:rPr>
          <w:rFonts w:ascii="Arial" w:hAnsi="Arial" w:cs="Arial"/>
          <w:sz w:val="22"/>
          <w:szCs w:val="22"/>
          <w:lang w:val="mk-MK"/>
        </w:rPr>
        <w:t>“Коалиција“ е здружување врз основа на изјава на д</w:t>
      </w:r>
      <w:r w:rsidR="00DD5B59" w:rsidRPr="00DB1E89">
        <w:rPr>
          <w:rFonts w:ascii="Arial" w:hAnsi="Arial" w:cs="Arial"/>
          <w:sz w:val="22"/>
          <w:szCs w:val="22"/>
          <w:lang w:val="mk-MK"/>
        </w:rPr>
        <w:t>ве или повеќе регистрирани поли</w:t>
      </w:r>
      <w:r w:rsidRPr="00DB1E89">
        <w:rPr>
          <w:rFonts w:ascii="Arial" w:hAnsi="Arial" w:cs="Arial"/>
          <w:sz w:val="22"/>
          <w:szCs w:val="22"/>
          <w:lang w:val="mk-MK"/>
        </w:rPr>
        <w:t>тички партии за заедничко настапување за време на одржување на избори;</w:t>
      </w:r>
    </w:p>
    <w:p w:rsidR="006F550D" w:rsidRPr="00DB1E89" w:rsidRDefault="006F550D" w:rsidP="003073D5">
      <w:pPr>
        <w:pStyle w:val="NoSpacing"/>
        <w:numPr>
          <w:ilvl w:val="0"/>
          <w:numId w:val="1"/>
        </w:numPr>
        <w:spacing w:line="276" w:lineRule="auto"/>
        <w:jc w:val="both"/>
        <w:rPr>
          <w:rFonts w:ascii="Arial" w:hAnsi="Arial" w:cs="Arial"/>
          <w:sz w:val="22"/>
          <w:szCs w:val="22"/>
          <w:lang w:val="mk-MK"/>
        </w:rPr>
      </w:pPr>
      <w:r w:rsidRPr="00DB1E89">
        <w:rPr>
          <w:rFonts w:ascii="Arial" w:hAnsi="Arial" w:cs="Arial"/>
          <w:sz w:val="22"/>
          <w:szCs w:val="22"/>
          <w:lang w:val="mk-MK"/>
        </w:rPr>
        <w:t>“Изборна кампања“ е јавно претставување на по</w:t>
      </w:r>
      <w:r w:rsidR="00837D28">
        <w:rPr>
          <w:rFonts w:ascii="Arial" w:hAnsi="Arial" w:cs="Arial"/>
          <w:sz w:val="22"/>
          <w:szCs w:val="22"/>
          <w:lang w:val="mk-MK"/>
        </w:rPr>
        <w:t>тврдените кандидати од надлежни</w:t>
      </w:r>
      <w:r w:rsidRPr="00DB1E89">
        <w:rPr>
          <w:rFonts w:ascii="Arial" w:hAnsi="Arial" w:cs="Arial"/>
          <w:sz w:val="22"/>
          <w:szCs w:val="22"/>
          <w:lang w:val="mk-MK"/>
        </w:rPr>
        <w:t>те изборни органи и нивните програми во предизборниот период за одреден вид на избори;</w:t>
      </w:r>
    </w:p>
    <w:p w:rsidR="006F550D" w:rsidRPr="00DB1E89" w:rsidRDefault="006F550D" w:rsidP="003073D5">
      <w:pPr>
        <w:pStyle w:val="NoSpacing"/>
        <w:numPr>
          <w:ilvl w:val="0"/>
          <w:numId w:val="1"/>
        </w:numPr>
        <w:spacing w:line="276" w:lineRule="auto"/>
        <w:jc w:val="both"/>
        <w:rPr>
          <w:rFonts w:ascii="Arial" w:hAnsi="Arial" w:cs="Arial"/>
          <w:sz w:val="22"/>
          <w:szCs w:val="22"/>
          <w:lang w:val="mk-MK"/>
        </w:rPr>
      </w:pPr>
      <w:r w:rsidRPr="00DB1E89">
        <w:rPr>
          <w:rFonts w:ascii="Arial" w:hAnsi="Arial" w:cs="Arial"/>
          <w:sz w:val="22"/>
          <w:szCs w:val="22"/>
          <w:lang w:val="mk-MK"/>
        </w:rPr>
        <w:t>“Организатор на изборна кампања“ е овластено л</w:t>
      </w:r>
      <w:r w:rsidR="00DD5B59" w:rsidRPr="00DB1E89">
        <w:rPr>
          <w:rFonts w:ascii="Arial" w:hAnsi="Arial" w:cs="Arial"/>
          <w:sz w:val="22"/>
          <w:szCs w:val="22"/>
          <w:lang w:val="mk-MK"/>
        </w:rPr>
        <w:t>ице од политичка партија, коали</w:t>
      </w:r>
      <w:r w:rsidRPr="00DB1E89">
        <w:rPr>
          <w:rFonts w:ascii="Arial" w:hAnsi="Arial" w:cs="Arial"/>
          <w:sz w:val="22"/>
          <w:szCs w:val="22"/>
          <w:lang w:val="mk-MK"/>
        </w:rPr>
        <w:t>ција или група избирачи кои ја организираат изборната кампања;</w:t>
      </w:r>
    </w:p>
    <w:p w:rsidR="006F550D" w:rsidRPr="00DB1E89" w:rsidRDefault="006F550D" w:rsidP="003073D5">
      <w:pPr>
        <w:pStyle w:val="NoSpacing"/>
        <w:numPr>
          <w:ilvl w:val="0"/>
          <w:numId w:val="1"/>
        </w:numPr>
        <w:spacing w:line="276" w:lineRule="auto"/>
        <w:jc w:val="both"/>
        <w:rPr>
          <w:rFonts w:ascii="Arial" w:hAnsi="Arial" w:cs="Arial"/>
          <w:sz w:val="22"/>
          <w:szCs w:val="22"/>
          <w:lang w:val="mk-MK"/>
        </w:rPr>
      </w:pPr>
      <w:r w:rsidRPr="00DB1E89">
        <w:rPr>
          <w:rFonts w:ascii="Arial" w:hAnsi="Arial" w:cs="Arial"/>
          <w:sz w:val="22"/>
          <w:szCs w:val="22"/>
          <w:lang w:val="mk-MK"/>
        </w:rPr>
        <w:t>“Набљудувачи“ се претставници на домашни и странски регистрирани здруженија на граѓани кои имаат овластување од Државната изборна комисија за набљудување на изборите;</w:t>
      </w:r>
    </w:p>
    <w:p w:rsidR="00FF2A0F" w:rsidRPr="00DB1E89" w:rsidRDefault="00FF2A0F" w:rsidP="00FF2A0F">
      <w:pPr>
        <w:pStyle w:val="Style4"/>
        <w:widowControl/>
        <w:numPr>
          <w:ilvl w:val="0"/>
          <w:numId w:val="1"/>
        </w:numPr>
        <w:rPr>
          <w:rStyle w:val="FontStyle11"/>
          <w:rFonts w:ascii="Arial" w:hAnsi="Arial" w:cs="Arial"/>
          <w:sz w:val="22"/>
          <w:szCs w:val="22"/>
          <w:lang w:val="mk-MK" w:eastAsia="mk-MK"/>
        </w:rPr>
      </w:pPr>
      <w:r w:rsidRPr="00DB1E89">
        <w:rPr>
          <w:rStyle w:val="FontStyle11"/>
          <w:rFonts w:ascii="Arial" w:hAnsi="Arial" w:cs="Arial"/>
          <w:sz w:val="22"/>
          <w:szCs w:val="22"/>
          <w:lang w:val="mk-MK" w:eastAsia="mk-MK"/>
        </w:rPr>
        <w:t>„Дипломатско-конзуларните претставништва на Република Македонија" се претставништва на Република Македонија во други држави и во меѓународни организации кои вршат работи утврдени со закон;</w:t>
      </w:r>
    </w:p>
    <w:p w:rsidR="00FF2A0F" w:rsidRPr="00DB1E89" w:rsidRDefault="00FF2A0F" w:rsidP="00FF2A0F">
      <w:pPr>
        <w:pStyle w:val="Style4"/>
        <w:widowControl/>
        <w:numPr>
          <w:ilvl w:val="0"/>
          <w:numId w:val="1"/>
        </w:numPr>
        <w:rPr>
          <w:rStyle w:val="FontStyle11"/>
          <w:rFonts w:ascii="Arial" w:hAnsi="Arial" w:cs="Arial"/>
          <w:sz w:val="22"/>
          <w:szCs w:val="22"/>
          <w:lang w:val="mk-MK" w:eastAsia="mk-MK"/>
        </w:rPr>
      </w:pPr>
      <w:r w:rsidRPr="00DB1E89">
        <w:rPr>
          <w:rStyle w:val="FontStyle11"/>
          <w:rFonts w:ascii="Arial" w:hAnsi="Arial" w:cs="Arial"/>
          <w:sz w:val="22"/>
          <w:szCs w:val="22"/>
          <w:lang w:val="mk-MK" w:eastAsia="mk-MK"/>
        </w:rPr>
        <w:t xml:space="preserve">„Државјани на Република Македонија на привремена работа или престој во странство", во смисла на овој закон, се државјани на Република Македонија кои имаат пријавено последно живеалиште во Република Македонија, </w:t>
      </w:r>
      <w:r w:rsidRPr="00DB1E89">
        <w:rPr>
          <w:rStyle w:val="FontStyle11"/>
          <w:rFonts w:ascii="Arial" w:hAnsi="Arial" w:cs="Arial"/>
          <w:sz w:val="22"/>
          <w:szCs w:val="22"/>
          <w:lang w:val="hr-HR" w:eastAsia="mk-MK"/>
        </w:rPr>
        <w:t xml:space="preserve">a </w:t>
      </w:r>
      <w:r w:rsidRPr="00DB1E89">
        <w:rPr>
          <w:rStyle w:val="FontStyle11"/>
          <w:rFonts w:ascii="Arial" w:hAnsi="Arial" w:cs="Arial"/>
          <w:sz w:val="22"/>
          <w:szCs w:val="22"/>
          <w:lang w:val="mk-MK" w:eastAsia="mk-MK"/>
        </w:rPr>
        <w:t xml:space="preserve">на денот на изборите привремено престојуваат во странство </w:t>
      </w:r>
      <w:r w:rsidR="00B227EC" w:rsidRPr="00D071B9">
        <w:rPr>
          <w:rFonts w:ascii="Arial" w:hAnsi="Arial" w:cs="Arial"/>
          <w:sz w:val="22"/>
          <w:szCs w:val="22"/>
          <w:lang w:val="mk-MK"/>
        </w:rPr>
        <w:t>повеќе од три месеци</w:t>
      </w:r>
      <w:r w:rsidR="00B227EC" w:rsidRPr="00DB1E89">
        <w:rPr>
          <w:rStyle w:val="FontStyle11"/>
          <w:rFonts w:ascii="Arial" w:hAnsi="Arial" w:cs="Arial"/>
          <w:sz w:val="22"/>
          <w:szCs w:val="22"/>
          <w:lang w:val="mk-MK" w:eastAsia="mk-MK"/>
        </w:rPr>
        <w:t xml:space="preserve"> </w:t>
      </w:r>
      <w:r w:rsidRPr="00DB1E89">
        <w:rPr>
          <w:rStyle w:val="FontStyle11"/>
          <w:rFonts w:ascii="Arial" w:hAnsi="Arial" w:cs="Arial"/>
          <w:sz w:val="22"/>
          <w:szCs w:val="22"/>
          <w:lang w:val="mk-MK" w:eastAsia="mk-MK"/>
        </w:rPr>
        <w:t>или се на привремена работа или престој во странство повеќе од една година согласно со евиденцијата од надлежен орган;</w:t>
      </w:r>
    </w:p>
    <w:p w:rsidR="006050ED" w:rsidRDefault="006F550D" w:rsidP="003073D5">
      <w:pPr>
        <w:pStyle w:val="NoSpacing"/>
        <w:numPr>
          <w:ilvl w:val="0"/>
          <w:numId w:val="1"/>
        </w:numPr>
        <w:spacing w:line="276" w:lineRule="auto"/>
        <w:jc w:val="both"/>
        <w:rPr>
          <w:rFonts w:ascii="Arial" w:hAnsi="Arial" w:cs="Arial"/>
          <w:sz w:val="22"/>
          <w:szCs w:val="22"/>
          <w:lang w:val="mk-MK"/>
        </w:rPr>
      </w:pPr>
      <w:r w:rsidRPr="00DB1E89">
        <w:rPr>
          <w:rFonts w:ascii="Arial" w:hAnsi="Arial" w:cs="Arial"/>
          <w:sz w:val="22"/>
          <w:szCs w:val="22"/>
          <w:lang w:val="mk-MK"/>
        </w:rPr>
        <w:t>“Вработените во јавната администрација“ ја сочинуваат категоријата на лица вработени во дејностите образование, здравство, култура, наука и социјална заштита, а кои според закон вршат задачи од јавен интерес</w:t>
      </w:r>
      <w:r w:rsidR="005B5DF4">
        <w:rPr>
          <w:rFonts w:ascii="Arial" w:hAnsi="Arial" w:cs="Arial"/>
          <w:sz w:val="22"/>
          <w:szCs w:val="22"/>
          <w:lang w:val="mk-MK"/>
        </w:rPr>
        <w:t>;</w:t>
      </w:r>
      <w:r w:rsidRPr="00DB1E89">
        <w:rPr>
          <w:rFonts w:ascii="Arial" w:hAnsi="Arial" w:cs="Arial"/>
          <w:sz w:val="22"/>
          <w:szCs w:val="22"/>
          <w:lang w:val="mk-MK"/>
        </w:rPr>
        <w:t xml:space="preserve"> </w:t>
      </w:r>
    </w:p>
    <w:p w:rsidR="006F550D" w:rsidRDefault="006F550D" w:rsidP="003073D5">
      <w:pPr>
        <w:pStyle w:val="NoSpacing"/>
        <w:numPr>
          <w:ilvl w:val="0"/>
          <w:numId w:val="1"/>
        </w:numPr>
        <w:spacing w:line="276" w:lineRule="auto"/>
        <w:jc w:val="both"/>
        <w:rPr>
          <w:rFonts w:ascii="Arial" w:hAnsi="Arial" w:cs="Arial"/>
          <w:sz w:val="22"/>
          <w:szCs w:val="22"/>
          <w:lang w:val="mk-MK"/>
        </w:rPr>
      </w:pPr>
      <w:r w:rsidRPr="00DB1E89">
        <w:rPr>
          <w:rFonts w:ascii="Arial" w:hAnsi="Arial" w:cs="Arial"/>
          <w:sz w:val="22"/>
          <w:szCs w:val="22"/>
          <w:lang w:val="mk-MK"/>
        </w:rPr>
        <w:t>“Вработените во државната, општинската администрација и администрацијата на градот Скопје“ ја сочинуваат категоријата на лица со статус на државен с</w:t>
      </w:r>
      <w:r w:rsidR="006050ED">
        <w:rPr>
          <w:rFonts w:ascii="Arial" w:hAnsi="Arial" w:cs="Arial"/>
          <w:sz w:val="22"/>
          <w:szCs w:val="22"/>
          <w:lang w:val="mk-MK"/>
        </w:rPr>
        <w:t>лужбеник во согласност со закон и</w:t>
      </w:r>
    </w:p>
    <w:p w:rsidR="006050ED" w:rsidRPr="009F5A88" w:rsidRDefault="006050ED" w:rsidP="006050ED">
      <w:pPr>
        <w:pStyle w:val="NoSpacing"/>
        <w:ind w:left="700" w:hanging="340"/>
        <w:jc w:val="both"/>
        <w:rPr>
          <w:rFonts w:ascii="Arial" w:hAnsi="Arial" w:cs="Arial"/>
          <w:sz w:val="22"/>
          <w:szCs w:val="22"/>
          <w:lang w:val="mk-MK"/>
        </w:rPr>
      </w:pPr>
      <w:r w:rsidRPr="00D071B9">
        <w:rPr>
          <w:rFonts w:ascii="Arial" w:hAnsi="Arial" w:cs="Arial"/>
          <w:sz w:val="22"/>
          <w:szCs w:val="22"/>
          <w:lang w:val="mk-MK"/>
        </w:rPr>
        <w:t>20.“Изборна администрација“ ја сочинуваат вработените во стручната служба на Државната изборна комисија, членовите на изборните органи, секретарите на општинските изборни комисии, нивните заменици и други лица времено ангажирани за изборен процес во помошните тела на Државната изборна комисија.</w:t>
      </w:r>
    </w:p>
    <w:p w:rsidR="006050ED" w:rsidRPr="00DB1E89" w:rsidRDefault="006050ED" w:rsidP="006050ED">
      <w:pPr>
        <w:pStyle w:val="NoSpacing"/>
        <w:spacing w:line="276" w:lineRule="auto"/>
        <w:ind w:left="360"/>
        <w:jc w:val="both"/>
        <w:rPr>
          <w:rFonts w:ascii="Arial" w:hAnsi="Arial" w:cs="Arial"/>
          <w:sz w:val="22"/>
          <w:szCs w:val="22"/>
          <w:lang w:val="mk-MK"/>
        </w:rPr>
      </w:pPr>
    </w:p>
    <w:p w:rsidR="005A4092" w:rsidRPr="00DB1E89" w:rsidRDefault="005A4092"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 Еднакво избирачко право</w:t>
      </w:r>
    </w:p>
    <w:p w:rsidR="006F550D" w:rsidRPr="00DB1E89" w:rsidRDefault="006F550D" w:rsidP="00DD5B59">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3</w:t>
      </w:r>
    </w:p>
    <w:p w:rsidR="00DD5B59" w:rsidRPr="00DB1E89" w:rsidRDefault="006F550D" w:rsidP="003073D5">
      <w:pPr>
        <w:pStyle w:val="NoSpacing"/>
        <w:numPr>
          <w:ilvl w:val="0"/>
          <w:numId w:val="2"/>
        </w:numPr>
        <w:spacing w:line="276" w:lineRule="auto"/>
        <w:jc w:val="both"/>
        <w:rPr>
          <w:rFonts w:ascii="Arial" w:hAnsi="Arial" w:cs="Arial"/>
          <w:sz w:val="22"/>
          <w:szCs w:val="22"/>
          <w:lang w:val="mk-MK"/>
        </w:rPr>
      </w:pPr>
      <w:r w:rsidRPr="00DB1E89">
        <w:rPr>
          <w:rFonts w:ascii="Arial" w:hAnsi="Arial" w:cs="Arial"/>
          <w:sz w:val="22"/>
          <w:szCs w:val="22"/>
          <w:lang w:val="mk-MK"/>
        </w:rPr>
        <w:t>Претседателот на Републиката, пратениците, членовите на советите и градоначалникот на општината се избираат на општи, непосредни и слободни избори, со тајно гласање.</w:t>
      </w:r>
      <w:r w:rsidR="00DD5B59" w:rsidRPr="00DB1E89">
        <w:rPr>
          <w:rFonts w:ascii="Arial" w:hAnsi="Arial" w:cs="Arial"/>
          <w:sz w:val="22"/>
          <w:szCs w:val="22"/>
          <w:lang w:val="mk-MK"/>
        </w:rPr>
        <w:t xml:space="preserve"> </w:t>
      </w:r>
    </w:p>
    <w:p w:rsidR="006F550D" w:rsidRPr="00DB1E89" w:rsidRDefault="006F550D" w:rsidP="003073D5">
      <w:pPr>
        <w:pStyle w:val="NoSpacing"/>
        <w:numPr>
          <w:ilvl w:val="0"/>
          <w:numId w:val="2"/>
        </w:numPr>
        <w:spacing w:line="276" w:lineRule="auto"/>
        <w:jc w:val="both"/>
        <w:rPr>
          <w:rFonts w:ascii="Arial" w:hAnsi="Arial" w:cs="Arial"/>
          <w:sz w:val="22"/>
          <w:szCs w:val="22"/>
          <w:lang w:val="mk-MK"/>
        </w:rPr>
      </w:pPr>
      <w:r w:rsidRPr="00DB1E89">
        <w:rPr>
          <w:rFonts w:ascii="Arial" w:hAnsi="Arial" w:cs="Arial"/>
          <w:sz w:val="22"/>
          <w:szCs w:val="22"/>
          <w:lang w:val="mk-MK"/>
        </w:rPr>
        <w:t>Никој не смее да го повика избирачот на одговорност заради гласањето, ниту пак од него да бара да каже за кого гласал или зошто не гласал.</w:t>
      </w:r>
    </w:p>
    <w:p w:rsidR="005A4092" w:rsidRPr="00DB1E89" w:rsidRDefault="005A4092"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3. Изборен модел</w:t>
      </w:r>
    </w:p>
    <w:p w:rsidR="00FF2A0F" w:rsidRPr="00DB1E89" w:rsidRDefault="006F550D" w:rsidP="006846B5">
      <w:pPr>
        <w:pStyle w:val="NoSpacing"/>
        <w:spacing w:line="276" w:lineRule="auto"/>
        <w:jc w:val="center"/>
        <w:rPr>
          <w:rStyle w:val="FontStyle11"/>
          <w:rFonts w:ascii="Arial" w:hAnsi="Arial" w:cs="Arial"/>
          <w:sz w:val="22"/>
          <w:szCs w:val="22"/>
          <w:lang w:val="mk-MK" w:eastAsia="mk-MK"/>
        </w:rPr>
      </w:pPr>
      <w:r w:rsidRPr="00DB1E89">
        <w:rPr>
          <w:rFonts w:ascii="Arial" w:hAnsi="Arial" w:cs="Arial"/>
          <w:sz w:val="22"/>
          <w:szCs w:val="22"/>
          <w:lang w:val="mk-MK"/>
        </w:rPr>
        <w:t>Член 4</w:t>
      </w:r>
    </w:p>
    <w:p w:rsidR="00FF2A0F" w:rsidRPr="00DB1E89" w:rsidRDefault="00FF2A0F" w:rsidP="00FF2A0F">
      <w:pPr>
        <w:pStyle w:val="Style4"/>
        <w:widowControl/>
        <w:numPr>
          <w:ilvl w:val="0"/>
          <w:numId w:val="3"/>
        </w:numPr>
        <w:rPr>
          <w:rStyle w:val="FontStyle11"/>
          <w:rFonts w:ascii="Arial" w:hAnsi="Arial" w:cs="Arial"/>
          <w:sz w:val="22"/>
          <w:szCs w:val="22"/>
          <w:lang w:val="mk-MK" w:eastAsia="mk-MK"/>
        </w:rPr>
      </w:pPr>
      <w:r w:rsidRPr="00DB1E89">
        <w:rPr>
          <w:rStyle w:val="FontStyle11"/>
          <w:rFonts w:ascii="Arial" w:hAnsi="Arial" w:cs="Arial"/>
          <w:sz w:val="22"/>
          <w:szCs w:val="22"/>
          <w:lang w:val="mk-MK" w:eastAsia="mk-MK"/>
        </w:rPr>
        <w:t>Избор на претседател на Републиката се врши на територијата на Република Македонија и во дипломатско-конзуларните претставништва на Република Македонија во Европа и Африка, во Северна и Јужна Америка и во Австралија и Азија, како една изборна единица според мнозинскиот модел.</w:t>
      </w:r>
    </w:p>
    <w:p w:rsidR="00FF2A0F" w:rsidRPr="00DB1E89" w:rsidRDefault="00FF2A0F" w:rsidP="00FF2A0F">
      <w:pPr>
        <w:pStyle w:val="Style4"/>
        <w:widowControl/>
        <w:numPr>
          <w:ilvl w:val="0"/>
          <w:numId w:val="3"/>
        </w:numPr>
        <w:rPr>
          <w:rStyle w:val="FontStyle11"/>
          <w:rFonts w:ascii="Arial" w:hAnsi="Arial" w:cs="Arial"/>
          <w:sz w:val="22"/>
          <w:szCs w:val="22"/>
          <w:lang w:val="mk-MK" w:eastAsia="mk-MK"/>
        </w:rPr>
      </w:pPr>
      <w:r w:rsidRPr="00DB1E89">
        <w:rPr>
          <w:rStyle w:val="FontStyle11"/>
          <w:rFonts w:ascii="Arial" w:hAnsi="Arial" w:cs="Arial"/>
          <w:sz w:val="22"/>
          <w:szCs w:val="22"/>
          <w:lang w:val="mk-MK" w:eastAsia="mk-MK"/>
        </w:rPr>
        <w:lastRenderedPageBreak/>
        <w:t xml:space="preserve">Во Собранието на Република Македонија се избираат 123 пратеници, од кои 120 пратеници се избираат според пропорционалниот модел, при што територијата на Република Македонија е поделена на шест изборни единици утврдени со овој законик и во секоја се избираат по 20 пратеници и тројца пратеници се избираат според </w:t>
      </w:r>
      <w:r w:rsidR="00327116">
        <w:rPr>
          <w:rStyle w:val="FontStyle11"/>
          <w:rFonts w:ascii="Arial" w:hAnsi="Arial" w:cs="Arial"/>
          <w:sz w:val="22"/>
          <w:szCs w:val="22"/>
          <w:lang w:val="mk-MK" w:eastAsia="mk-MK"/>
        </w:rPr>
        <w:t>мнозинскиот</w:t>
      </w:r>
      <w:r w:rsidRPr="00DB1E89">
        <w:rPr>
          <w:rStyle w:val="FontStyle11"/>
          <w:rFonts w:ascii="Arial" w:hAnsi="Arial" w:cs="Arial"/>
          <w:sz w:val="22"/>
          <w:szCs w:val="22"/>
          <w:lang w:val="mk-MK" w:eastAsia="mk-MK"/>
        </w:rPr>
        <w:t xml:space="preserve"> модел </w:t>
      </w:r>
      <w:r w:rsidR="00327116">
        <w:rPr>
          <w:rStyle w:val="FontStyle11"/>
          <w:rFonts w:ascii="Arial" w:hAnsi="Arial" w:cs="Arial"/>
          <w:sz w:val="22"/>
          <w:szCs w:val="22"/>
          <w:lang w:val="mk-MK" w:eastAsia="mk-MK"/>
        </w:rPr>
        <w:t xml:space="preserve">во еден изборен круг </w:t>
      </w:r>
      <w:r w:rsidRPr="00DB1E89">
        <w:rPr>
          <w:rStyle w:val="FontStyle11"/>
          <w:rFonts w:ascii="Arial" w:hAnsi="Arial" w:cs="Arial"/>
          <w:sz w:val="22"/>
          <w:szCs w:val="22"/>
          <w:lang w:val="mk-MK" w:eastAsia="mk-MK"/>
        </w:rPr>
        <w:t xml:space="preserve">и тоа </w:t>
      </w:r>
      <w:r w:rsidR="005B5DF4">
        <w:rPr>
          <w:rStyle w:val="FontStyle11"/>
          <w:rFonts w:ascii="Arial" w:hAnsi="Arial" w:cs="Arial"/>
          <w:sz w:val="22"/>
          <w:szCs w:val="22"/>
          <w:lang w:val="mk-MK" w:eastAsia="mk-MK"/>
        </w:rPr>
        <w:t>п</w:t>
      </w:r>
      <w:r w:rsidRPr="00DB1E89">
        <w:rPr>
          <w:rStyle w:val="FontStyle11"/>
          <w:rFonts w:ascii="Arial" w:hAnsi="Arial" w:cs="Arial"/>
          <w:sz w:val="22"/>
          <w:szCs w:val="22"/>
          <w:lang w:val="hr-HR" w:eastAsia="mk-MK"/>
        </w:rPr>
        <w:t xml:space="preserve">o </w:t>
      </w:r>
      <w:r w:rsidRPr="00DB1E89">
        <w:rPr>
          <w:rStyle w:val="FontStyle11"/>
          <w:rFonts w:ascii="Arial" w:hAnsi="Arial" w:cs="Arial"/>
          <w:sz w:val="22"/>
          <w:szCs w:val="22"/>
          <w:lang w:val="mk-MK" w:eastAsia="mk-MK"/>
        </w:rPr>
        <w:t>еден пратеник од три изборни единици во Ев</w:t>
      </w:r>
      <w:r w:rsidR="00164561">
        <w:rPr>
          <w:rStyle w:val="FontStyle11"/>
          <w:rFonts w:ascii="Arial" w:hAnsi="Arial" w:cs="Arial"/>
          <w:sz w:val="22"/>
          <w:szCs w:val="22"/>
          <w:lang w:val="mk-MK" w:eastAsia="mk-MK"/>
        </w:rPr>
        <w:t>ропа и Африка, во Северна и Јужн</w:t>
      </w:r>
      <w:r w:rsidRPr="00DB1E89">
        <w:rPr>
          <w:rStyle w:val="FontStyle11"/>
          <w:rFonts w:ascii="Arial" w:hAnsi="Arial" w:cs="Arial"/>
          <w:sz w:val="22"/>
          <w:szCs w:val="22"/>
          <w:lang w:val="mk-MK" w:eastAsia="mk-MK"/>
        </w:rPr>
        <w:t>а Америка и во Австралија и Азија утврдени со овој законик.</w:t>
      </w:r>
    </w:p>
    <w:p w:rsidR="00FF2A0F" w:rsidRPr="00DB1E89" w:rsidRDefault="00FF2A0F" w:rsidP="00FF2A0F">
      <w:pPr>
        <w:pStyle w:val="Style4"/>
        <w:widowControl/>
        <w:numPr>
          <w:ilvl w:val="0"/>
          <w:numId w:val="3"/>
        </w:numPr>
        <w:rPr>
          <w:rStyle w:val="FontStyle11"/>
          <w:rFonts w:ascii="Arial" w:hAnsi="Arial" w:cs="Arial"/>
          <w:sz w:val="22"/>
          <w:szCs w:val="22"/>
          <w:lang w:val="mk-MK" w:eastAsia="mk-MK"/>
        </w:rPr>
      </w:pPr>
      <w:r w:rsidRPr="00DB1E89">
        <w:rPr>
          <w:rStyle w:val="FontStyle11"/>
          <w:rFonts w:ascii="Arial" w:hAnsi="Arial" w:cs="Arial"/>
          <w:sz w:val="22"/>
          <w:szCs w:val="22"/>
          <w:lang w:val="mk-MK" w:eastAsia="mk-MK"/>
        </w:rPr>
        <w:t xml:space="preserve">Во изборните единици бројот на избирачите може да отстапува најмногу од минус 5% до плус 5% во однос на просечниот број на избирачи во изборната единица по исклучок во изборните </w:t>
      </w:r>
      <w:r w:rsidR="00164561">
        <w:rPr>
          <w:rStyle w:val="FontStyle11"/>
          <w:rFonts w:ascii="Arial" w:hAnsi="Arial" w:cs="Arial"/>
          <w:sz w:val="22"/>
          <w:szCs w:val="22"/>
          <w:lang w:val="mk-MK" w:eastAsia="mk-MK"/>
        </w:rPr>
        <w:t>е</w:t>
      </w:r>
      <w:r w:rsidRPr="00DB1E89">
        <w:rPr>
          <w:rStyle w:val="FontStyle11"/>
          <w:rFonts w:ascii="Arial" w:hAnsi="Arial" w:cs="Arial"/>
          <w:sz w:val="22"/>
          <w:szCs w:val="22"/>
          <w:lang w:val="mk-MK" w:eastAsia="mk-MK"/>
        </w:rPr>
        <w:t>диници во Европа и Африка, во Северна и Јужна Америка и во Австралија и Азија.</w:t>
      </w:r>
    </w:p>
    <w:p w:rsidR="006846B5" w:rsidRPr="00DB1E89" w:rsidRDefault="006846B5" w:rsidP="006846B5">
      <w:pPr>
        <w:pStyle w:val="NoSpacing"/>
        <w:numPr>
          <w:ilvl w:val="0"/>
          <w:numId w:val="3"/>
        </w:numPr>
        <w:spacing w:line="276" w:lineRule="auto"/>
        <w:jc w:val="both"/>
        <w:rPr>
          <w:rFonts w:ascii="Arial" w:hAnsi="Arial" w:cs="Arial"/>
          <w:sz w:val="22"/>
          <w:szCs w:val="22"/>
          <w:lang w:val="mk-MK"/>
        </w:rPr>
      </w:pPr>
      <w:r w:rsidRPr="00DB1E89">
        <w:rPr>
          <w:rFonts w:ascii="Arial" w:hAnsi="Arial" w:cs="Arial"/>
          <w:sz w:val="22"/>
          <w:szCs w:val="22"/>
          <w:lang w:val="mk-MK"/>
        </w:rPr>
        <w:t xml:space="preserve">Изборот на членови на советите се врши на подрачјето на општината, односно градот Скопје според пропорционалниот модел. </w:t>
      </w:r>
    </w:p>
    <w:p w:rsidR="006846B5" w:rsidRPr="00DB1E89" w:rsidRDefault="006846B5" w:rsidP="006846B5">
      <w:pPr>
        <w:pStyle w:val="NoSpacing"/>
        <w:numPr>
          <w:ilvl w:val="0"/>
          <w:numId w:val="3"/>
        </w:numPr>
        <w:spacing w:line="276" w:lineRule="auto"/>
        <w:jc w:val="both"/>
        <w:rPr>
          <w:rFonts w:ascii="Arial" w:hAnsi="Arial" w:cs="Arial"/>
          <w:sz w:val="22"/>
          <w:szCs w:val="22"/>
          <w:lang w:val="mk-MK"/>
        </w:rPr>
      </w:pPr>
      <w:r w:rsidRPr="00DB1E89">
        <w:rPr>
          <w:rFonts w:ascii="Arial" w:hAnsi="Arial" w:cs="Arial"/>
          <w:sz w:val="22"/>
          <w:szCs w:val="22"/>
          <w:lang w:val="mk-MK"/>
        </w:rPr>
        <w:t>Изборот за градоначалник се врши на подрачјето на општината, односно градот Скопје според мнозинскиот модел.</w:t>
      </w:r>
    </w:p>
    <w:p w:rsidR="00FF2A0F" w:rsidRPr="00DB1E89" w:rsidRDefault="00FF2A0F" w:rsidP="00FF2A0F">
      <w:pPr>
        <w:pStyle w:val="Style4"/>
        <w:widowControl/>
        <w:ind w:left="360" w:firstLine="0"/>
        <w:rPr>
          <w:rStyle w:val="FontStyle11"/>
          <w:rFonts w:ascii="Arial" w:hAnsi="Arial" w:cs="Arial"/>
          <w:sz w:val="22"/>
          <w:szCs w:val="22"/>
          <w:lang w:val="mk-MK" w:eastAsia="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4. Избирачки список</w:t>
      </w:r>
    </w:p>
    <w:p w:rsidR="006F550D" w:rsidRPr="00DB1E89" w:rsidRDefault="006F550D" w:rsidP="00522825">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5</w:t>
      </w:r>
    </w:p>
    <w:p w:rsidR="00522825" w:rsidRPr="00DB1E89" w:rsidRDefault="006F550D" w:rsidP="003073D5">
      <w:pPr>
        <w:pStyle w:val="NoSpacing"/>
        <w:numPr>
          <w:ilvl w:val="0"/>
          <w:numId w:val="4"/>
        </w:numPr>
        <w:spacing w:line="276" w:lineRule="auto"/>
        <w:jc w:val="both"/>
        <w:rPr>
          <w:rFonts w:ascii="Arial" w:hAnsi="Arial" w:cs="Arial"/>
          <w:sz w:val="22"/>
          <w:szCs w:val="22"/>
          <w:lang w:val="mk-MK"/>
        </w:rPr>
      </w:pPr>
      <w:r w:rsidRPr="00DB1E89">
        <w:rPr>
          <w:rFonts w:ascii="Arial" w:hAnsi="Arial" w:cs="Arial"/>
          <w:sz w:val="22"/>
          <w:szCs w:val="22"/>
          <w:lang w:val="mk-MK"/>
        </w:rPr>
        <w:t>Избирачкиот список е јавна исправа и се води за целата територија на Република Македонија.</w:t>
      </w:r>
      <w:r w:rsidR="00522825" w:rsidRPr="00DB1E89">
        <w:rPr>
          <w:rFonts w:ascii="Arial" w:hAnsi="Arial" w:cs="Arial"/>
          <w:sz w:val="22"/>
          <w:szCs w:val="22"/>
          <w:lang w:val="mk-MK"/>
        </w:rPr>
        <w:t xml:space="preserve"> </w:t>
      </w:r>
    </w:p>
    <w:p w:rsidR="006F550D" w:rsidRPr="00DB1E89" w:rsidRDefault="006F550D" w:rsidP="003073D5">
      <w:pPr>
        <w:pStyle w:val="NoSpacing"/>
        <w:numPr>
          <w:ilvl w:val="0"/>
          <w:numId w:val="4"/>
        </w:numPr>
        <w:spacing w:line="276" w:lineRule="auto"/>
        <w:jc w:val="both"/>
        <w:rPr>
          <w:rFonts w:ascii="Arial" w:hAnsi="Arial" w:cs="Arial"/>
          <w:sz w:val="22"/>
          <w:szCs w:val="22"/>
          <w:lang w:val="mk-MK"/>
        </w:rPr>
      </w:pPr>
      <w:r w:rsidRPr="00DB1E89">
        <w:rPr>
          <w:rFonts w:ascii="Arial" w:hAnsi="Arial" w:cs="Arial"/>
          <w:sz w:val="22"/>
          <w:szCs w:val="22"/>
          <w:lang w:val="mk-MK"/>
        </w:rPr>
        <w:t>Врз основа на Избирачкиот список се спроведуваат изборите и референдумот на државно и локално ниво во Република Македонија.</w:t>
      </w:r>
    </w:p>
    <w:p w:rsidR="005A4092" w:rsidRPr="00DB1E89" w:rsidRDefault="005A4092"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5. Право да избира и да биде избран</w:t>
      </w:r>
    </w:p>
    <w:p w:rsidR="005A4092" w:rsidRPr="00DB1E89" w:rsidRDefault="006F550D" w:rsidP="00522825">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6</w:t>
      </w:r>
    </w:p>
    <w:p w:rsidR="006846B5" w:rsidRPr="00DB1E89" w:rsidRDefault="006F550D" w:rsidP="007C301A">
      <w:pPr>
        <w:pStyle w:val="NoSpacing"/>
        <w:widowControl/>
        <w:numPr>
          <w:ilvl w:val="0"/>
          <w:numId w:val="177"/>
        </w:numPr>
        <w:spacing w:before="5" w:line="276" w:lineRule="auto"/>
        <w:jc w:val="both"/>
        <w:rPr>
          <w:rFonts w:ascii="Arial" w:hAnsi="Arial" w:cs="Arial"/>
          <w:sz w:val="22"/>
          <w:szCs w:val="22"/>
          <w:lang w:val="mk-MK" w:eastAsia="mk-MK"/>
        </w:rPr>
      </w:pPr>
      <w:r w:rsidRPr="00DB1E89">
        <w:rPr>
          <w:rFonts w:ascii="Arial" w:hAnsi="Arial" w:cs="Arial"/>
          <w:sz w:val="22"/>
          <w:szCs w:val="22"/>
          <w:lang w:val="mk-MK"/>
        </w:rPr>
        <w:t>Право да избира има секој државјанин на Република Македонија кој наполнил 18 години живот и има деловна способност и е со постојано живеалиште во изборната единица, општината, односно градот Скопје каде што се врши изборот.</w:t>
      </w:r>
      <w:r w:rsidR="006846B5" w:rsidRPr="00DB1E89">
        <w:rPr>
          <w:rFonts w:ascii="Arial" w:hAnsi="Arial" w:cs="Arial"/>
          <w:sz w:val="22"/>
          <w:szCs w:val="22"/>
          <w:lang w:val="mk-MK"/>
        </w:rPr>
        <w:t xml:space="preserve"> </w:t>
      </w:r>
    </w:p>
    <w:p w:rsidR="006846B5" w:rsidRPr="00DB1E89" w:rsidRDefault="006846B5" w:rsidP="007C301A">
      <w:pPr>
        <w:pStyle w:val="NoSpacing"/>
        <w:widowControl/>
        <w:numPr>
          <w:ilvl w:val="0"/>
          <w:numId w:val="177"/>
        </w:numPr>
        <w:spacing w:before="5" w:line="276" w:lineRule="auto"/>
        <w:jc w:val="both"/>
        <w:rPr>
          <w:rStyle w:val="FontStyle11"/>
          <w:rFonts w:ascii="Arial" w:hAnsi="Arial" w:cs="Arial"/>
          <w:sz w:val="22"/>
          <w:szCs w:val="22"/>
          <w:lang w:val="mk-MK" w:eastAsia="mk-MK"/>
        </w:rPr>
      </w:pPr>
      <w:r w:rsidRPr="00DB1E89">
        <w:rPr>
          <w:rStyle w:val="FontStyle11"/>
          <w:rFonts w:ascii="Arial" w:hAnsi="Arial" w:cs="Arial"/>
          <w:sz w:val="22"/>
          <w:szCs w:val="22"/>
          <w:lang w:val="mk-MK" w:eastAsia="mk-MK"/>
        </w:rPr>
        <w:t xml:space="preserve">Државјаните на Република Македонија кои на денот на изборите се на привремена работа или престој во странство, </w:t>
      </w:r>
      <w:r w:rsidRPr="004A7095">
        <w:rPr>
          <w:rStyle w:val="FontStyle11"/>
          <w:rFonts w:ascii="Arial" w:hAnsi="Arial" w:cs="Arial"/>
          <w:sz w:val="22"/>
          <w:szCs w:val="22"/>
          <w:lang w:val="mk-MK" w:eastAsia="mk-MK"/>
        </w:rPr>
        <w:t>a</w:t>
      </w:r>
      <w:r w:rsidRPr="00DB1E89">
        <w:rPr>
          <w:rStyle w:val="FontStyle11"/>
          <w:rFonts w:ascii="Arial" w:hAnsi="Arial" w:cs="Arial"/>
          <w:sz w:val="22"/>
          <w:szCs w:val="22"/>
          <w:lang w:val="ru-RU" w:eastAsia="mk-MK"/>
        </w:rPr>
        <w:t xml:space="preserve"> </w:t>
      </w:r>
      <w:r w:rsidRPr="00DB1E89">
        <w:rPr>
          <w:rStyle w:val="FontStyle11"/>
          <w:rFonts w:ascii="Arial" w:hAnsi="Arial" w:cs="Arial"/>
          <w:sz w:val="22"/>
          <w:szCs w:val="22"/>
          <w:lang w:val="mk-MK" w:eastAsia="mk-MK"/>
        </w:rPr>
        <w:t>се запишани во Избирачкиот список врз основа на евиденцијата од надлежниот орган и пријава за гласање, гласаат за избор на претседател на Републиката и за избор на пратеници во Собранието на Република Мак</w:t>
      </w:r>
      <w:r w:rsidR="00837D28">
        <w:rPr>
          <w:rStyle w:val="FontStyle11"/>
          <w:rFonts w:ascii="Arial" w:hAnsi="Arial" w:cs="Arial"/>
          <w:sz w:val="22"/>
          <w:szCs w:val="22"/>
          <w:lang w:val="mk-MK" w:eastAsia="mk-MK"/>
        </w:rPr>
        <w:t>едонија во дипломатско-конзуларн</w:t>
      </w:r>
      <w:r w:rsidRPr="00DB1E89">
        <w:rPr>
          <w:rStyle w:val="FontStyle11"/>
          <w:rFonts w:ascii="Arial" w:hAnsi="Arial" w:cs="Arial"/>
          <w:sz w:val="22"/>
          <w:szCs w:val="22"/>
          <w:lang w:val="mk-MK" w:eastAsia="mk-MK"/>
        </w:rPr>
        <w:t xml:space="preserve">ите претставништва на Република Македонија во странство, </w:t>
      </w:r>
      <w:r w:rsidR="004A7095">
        <w:rPr>
          <w:rStyle w:val="FontStyle11"/>
          <w:rFonts w:ascii="Arial" w:hAnsi="Arial" w:cs="Arial"/>
          <w:sz w:val="22"/>
          <w:szCs w:val="22"/>
          <w:lang w:val="mk-MK" w:eastAsia="mk-MK"/>
        </w:rPr>
        <w:t xml:space="preserve">односно </w:t>
      </w:r>
      <w:r w:rsidR="004A7095" w:rsidRPr="00D071B9">
        <w:rPr>
          <w:rFonts w:ascii="Arial" w:hAnsi="Arial" w:cs="Arial"/>
          <w:sz w:val="22"/>
          <w:szCs w:val="22"/>
          <w:lang w:val="mk-MK"/>
        </w:rPr>
        <w:t>конзуларни канцеларии</w:t>
      </w:r>
      <w:r w:rsidR="004A7095" w:rsidRPr="00DB1E89">
        <w:rPr>
          <w:rStyle w:val="FontStyle11"/>
          <w:rFonts w:ascii="Arial" w:hAnsi="Arial" w:cs="Arial"/>
          <w:sz w:val="22"/>
          <w:szCs w:val="22"/>
          <w:lang w:val="mk-MK" w:eastAsia="mk-MK"/>
        </w:rPr>
        <w:t xml:space="preserve"> </w:t>
      </w:r>
      <w:r w:rsidRPr="00DB1E89">
        <w:rPr>
          <w:rStyle w:val="FontStyle11"/>
          <w:rFonts w:ascii="Arial" w:hAnsi="Arial" w:cs="Arial"/>
          <w:sz w:val="22"/>
          <w:szCs w:val="22"/>
          <w:lang w:val="mk-MK" w:eastAsia="mk-MK"/>
        </w:rPr>
        <w:t xml:space="preserve">во согласност со одредбите </w:t>
      </w:r>
      <w:r w:rsidR="005B5DF4">
        <w:rPr>
          <w:rStyle w:val="FontStyle11"/>
          <w:rFonts w:ascii="Arial" w:hAnsi="Arial" w:cs="Arial"/>
          <w:sz w:val="22"/>
          <w:szCs w:val="22"/>
          <w:lang w:val="mk-MK" w:eastAsia="mk-MK"/>
        </w:rPr>
        <w:t>н</w:t>
      </w:r>
      <w:r w:rsidRPr="00DB1E89">
        <w:rPr>
          <w:rStyle w:val="FontStyle11"/>
          <w:rFonts w:ascii="Arial" w:hAnsi="Arial" w:cs="Arial"/>
          <w:sz w:val="22"/>
          <w:szCs w:val="22"/>
          <w:lang w:val="hr-HR" w:eastAsia="mk-MK"/>
        </w:rPr>
        <w:t xml:space="preserve">a </w:t>
      </w:r>
      <w:r w:rsidR="00005085">
        <w:rPr>
          <w:rStyle w:val="FontStyle11"/>
          <w:rFonts w:ascii="Arial" w:hAnsi="Arial" w:cs="Arial"/>
          <w:sz w:val="22"/>
          <w:szCs w:val="22"/>
          <w:lang w:val="mk-MK" w:eastAsia="mk-MK"/>
        </w:rPr>
        <w:t>овој законик.</w:t>
      </w:r>
    </w:p>
    <w:p w:rsidR="006846B5" w:rsidRPr="00DB1E89" w:rsidRDefault="006846B5" w:rsidP="001223B7">
      <w:pPr>
        <w:pStyle w:val="NoSpacing"/>
        <w:spacing w:line="276" w:lineRule="auto"/>
        <w:jc w:val="both"/>
        <w:rPr>
          <w:rFonts w:ascii="Arial" w:hAnsi="Arial" w:cs="Arial"/>
          <w:sz w:val="22"/>
          <w:szCs w:val="22"/>
          <w:lang w:val="mk-MK"/>
        </w:rPr>
      </w:pPr>
    </w:p>
    <w:p w:rsidR="00943300" w:rsidRPr="00DB1E89" w:rsidRDefault="00943300" w:rsidP="001223B7">
      <w:pPr>
        <w:pStyle w:val="NoSpacing"/>
        <w:spacing w:line="276" w:lineRule="auto"/>
        <w:jc w:val="both"/>
        <w:rPr>
          <w:rFonts w:ascii="Arial" w:hAnsi="Arial" w:cs="Arial"/>
          <w:sz w:val="22"/>
          <w:szCs w:val="22"/>
          <w:lang w:val="mk-MK"/>
        </w:rPr>
      </w:pPr>
    </w:p>
    <w:p w:rsidR="006F550D" w:rsidRPr="00DB1E89" w:rsidRDefault="006F550D" w:rsidP="00522825">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7</w:t>
      </w:r>
    </w:p>
    <w:p w:rsidR="00522825" w:rsidRPr="00DB1E89" w:rsidRDefault="006F550D" w:rsidP="003073D5">
      <w:pPr>
        <w:pStyle w:val="NoSpacing"/>
        <w:numPr>
          <w:ilvl w:val="0"/>
          <w:numId w:val="5"/>
        </w:numPr>
        <w:spacing w:line="276" w:lineRule="auto"/>
        <w:jc w:val="both"/>
        <w:rPr>
          <w:rFonts w:ascii="Arial" w:hAnsi="Arial" w:cs="Arial"/>
          <w:sz w:val="22"/>
          <w:szCs w:val="22"/>
          <w:lang w:val="mk-MK"/>
        </w:rPr>
      </w:pPr>
      <w:r w:rsidRPr="00DB1E89">
        <w:rPr>
          <w:rFonts w:ascii="Arial" w:hAnsi="Arial" w:cs="Arial"/>
          <w:sz w:val="22"/>
          <w:szCs w:val="22"/>
          <w:lang w:val="mk-MK"/>
        </w:rPr>
        <w:t>Кандидат за претседател на Републиката може да биде лице кое ги исполнува условите за избор на претседател на Републиката утврдени со Уставот.</w:t>
      </w:r>
      <w:r w:rsidR="00522825" w:rsidRPr="00DB1E89">
        <w:rPr>
          <w:rFonts w:ascii="Arial" w:hAnsi="Arial" w:cs="Arial"/>
          <w:sz w:val="22"/>
          <w:szCs w:val="22"/>
          <w:lang w:val="mk-MK"/>
        </w:rPr>
        <w:t xml:space="preserve"> </w:t>
      </w:r>
    </w:p>
    <w:p w:rsidR="004A7095" w:rsidRPr="00D071B9" w:rsidRDefault="004A7095" w:rsidP="004A7095">
      <w:pPr>
        <w:pStyle w:val="NoSpacing"/>
        <w:ind w:left="700" w:hanging="340"/>
        <w:jc w:val="both"/>
        <w:rPr>
          <w:rFonts w:ascii="Arial" w:hAnsi="Arial" w:cs="Arial"/>
          <w:sz w:val="22"/>
          <w:szCs w:val="22"/>
          <w:lang w:val="mk-MK"/>
        </w:rPr>
      </w:pPr>
      <w:r>
        <w:rPr>
          <w:rFonts w:ascii="Arial" w:hAnsi="Arial" w:cs="Arial"/>
          <w:sz w:val="22"/>
          <w:szCs w:val="22"/>
          <w:lang w:val="mk-MK"/>
        </w:rPr>
        <w:t xml:space="preserve">(2) </w:t>
      </w:r>
      <w:r w:rsidRPr="00D071B9">
        <w:rPr>
          <w:rFonts w:ascii="Arial" w:hAnsi="Arial" w:cs="Arial"/>
          <w:sz w:val="22"/>
          <w:szCs w:val="22"/>
          <w:lang w:val="mk-MK"/>
        </w:rPr>
        <w:t xml:space="preserve">Кандидат за пратеник, член на совет и градоначалник може да биде државјанин на Република </w:t>
      </w:r>
      <w:r>
        <w:rPr>
          <w:rFonts w:ascii="Arial" w:hAnsi="Arial" w:cs="Arial"/>
          <w:sz w:val="22"/>
          <w:szCs w:val="22"/>
          <w:lang w:val="mk-MK"/>
        </w:rPr>
        <w:t xml:space="preserve"> </w:t>
      </w:r>
      <w:r w:rsidRPr="00D071B9">
        <w:rPr>
          <w:rFonts w:ascii="Arial" w:hAnsi="Arial" w:cs="Arial"/>
          <w:sz w:val="22"/>
          <w:szCs w:val="22"/>
          <w:lang w:val="mk-MK"/>
        </w:rPr>
        <w:t xml:space="preserve">Македонија, </w:t>
      </w:r>
      <w:r w:rsidRPr="00D071B9">
        <w:rPr>
          <w:rFonts w:ascii="Arial" w:hAnsi="Arial" w:cs="Arial"/>
          <w:sz w:val="22"/>
          <w:szCs w:val="22"/>
          <w:lang w:val="ru-RU"/>
        </w:rPr>
        <w:t xml:space="preserve"> </w:t>
      </w:r>
      <w:r w:rsidRPr="00D071B9">
        <w:rPr>
          <w:rFonts w:ascii="Arial" w:hAnsi="Arial" w:cs="Arial"/>
          <w:sz w:val="22"/>
          <w:szCs w:val="22"/>
          <w:lang w:val="mk-MK"/>
        </w:rPr>
        <w:t>ако:</w:t>
      </w:r>
    </w:p>
    <w:p w:rsidR="004A7095" w:rsidRPr="00D071B9" w:rsidRDefault="004A7095" w:rsidP="004A7095">
      <w:pPr>
        <w:pStyle w:val="NoSpacing"/>
        <w:ind w:left="720"/>
        <w:jc w:val="both"/>
        <w:rPr>
          <w:rFonts w:ascii="Arial" w:hAnsi="Arial" w:cs="Arial"/>
          <w:sz w:val="22"/>
          <w:szCs w:val="22"/>
          <w:lang w:val="mk-MK"/>
        </w:rPr>
      </w:pPr>
      <w:r>
        <w:rPr>
          <w:rFonts w:ascii="Arial" w:hAnsi="Arial" w:cs="Arial"/>
          <w:sz w:val="22"/>
          <w:szCs w:val="22"/>
          <w:lang w:val="mk-MK"/>
        </w:rPr>
        <w:t>-</w:t>
      </w:r>
      <w:r w:rsidR="00005085">
        <w:rPr>
          <w:rFonts w:ascii="Arial" w:hAnsi="Arial" w:cs="Arial"/>
          <w:sz w:val="22"/>
          <w:szCs w:val="22"/>
          <w:lang w:val="mk-MK"/>
        </w:rPr>
        <w:t xml:space="preserve"> наполнил 18 години живот</w:t>
      </w:r>
      <w:r w:rsidRPr="00D071B9">
        <w:rPr>
          <w:rFonts w:ascii="Arial" w:hAnsi="Arial" w:cs="Arial"/>
          <w:sz w:val="22"/>
          <w:szCs w:val="22"/>
          <w:lang w:val="mk-MK"/>
        </w:rPr>
        <w:t xml:space="preserve"> и </w:t>
      </w:r>
    </w:p>
    <w:p w:rsidR="00522825" w:rsidRDefault="004A7095" w:rsidP="004A7095">
      <w:pPr>
        <w:pStyle w:val="NoSpacing"/>
        <w:ind w:left="720"/>
        <w:jc w:val="both"/>
        <w:rPr>
          <w:rFonts w:ascii="Arial" w:hAnsi="Arial" w:cs="Arial"/>
          <w:sz w:val="22"/>
          <w:szCs w:val="22"/>
          <w:lang w:val="mk-MK"/>
        </w:rPr>
      </w:pPr>
      <w:r>
        <w:rPr>
          <w:rFonts w:ascii="Arial" w:hAnsi="Arial" w:cs="Arial"/>
          <w:sz w:val="22"/>
          <w:szCs w:val="22"/>
          <w:lang w:val="mk-MK"/>
        </w:rPr>
        <w:t>-</w:t>
      </w:r>
      <w:r w:rsidR="00005085">
        <w:rPr>
          <w:rFonts w:ascii="Arial" w:hAnsi="Arial" w:cs="Arial"/>
          <w:sz w:val="22"/>
          <w:szCs w:val="22"/>
          <w:lang w:val="mk-MK"/>
        </w:rPr>
        <w:t xml:space="preserve"> </w:t>
      </w:r>
      <w:r>
        <w:rPr>
          <w:rFonts w:ascii="Arial" w:hAnsi="Arial" w:cs="Arial"/>
          <w:sz w:val="22"/>
          <w:szCs w:val="22"/>
          <w:lang w:val="mk-MK"/>
        </w:rPr>
        <w:t>има деловна способност.</w:t>
      </w:r>
    </w:p>
    <w:p w:rsidR="004A7095" w:rsidRPr="00D071B9" w:rsidRDefault="004A7095" w:rsidP="004A7095">
      <w:pPr>
        <w:pStyle w:val="NoSpacing"/>
        <w:ind w:firstLine="360"/>
        <w:jc w:val="both"/>
        <w:rPr>
          <w:rFonts w:ascii="Arial" w:hAnsi="Arial" w:cs="Arial"/>
          <w:sz w:val="22"/>
          <w:szCs w:val="22"/>
          <w:lang w:val="mk-MK"/>
        </w:rPr>
      </w:pPr>
      <w:r w:rsidRPr="00D071B9">
        <w:rPr>
          <w:rFonts w:ascii="Arial" w:hAnsi="Arial" w:cs="Arial"/>
          <w:sz w:val="22"/>
          <w:szCs w:val="22"/>
          <w:lang w:val="mk-MK"/>
        </w:rPr>
        <w:t>(3)</w:t>
      </w:r>
      <w:r>
        <w:rPr>
          <w:rFonts w:ascii="Arial" w:hAnsi="Arial" w:cs="Arial"/>
          <w:sz w:val="22"/>
          <w:szCs w:val="22"/>
          <w:lang w:val="mk-MK"/>
        </w:rPr>
        <w:t xml:space="preserve"> </w:t>
      </w:r>
      <w:r w:rsidRPr="00D071B9">
        <w:rPr>
          <w:rFonts w:ascii="Arial" w:hAnsi="Arial" w:cs="Arial"/>
          <w:sz w:val="22"/>
          <w:szCs w:val="22"/>
          <w:lang w:val="mk-MK"/>
        </w:rPr>
        <w:t>Кандидат за пратеник, член на совет и градоначалник не може да биде лице кое:</w:t>
      </w:r>
    </w:p>
    <w:p w:rsidR="004A7095" w:rsidRPr="00D071B9" w:rsidRDefault="004A7095" w:rsidP="004A7095">
      <w:pPr>
        <w:pStyle w:val="NoSpacing"/>
        <w:ind w:left="720" w:hanging="360"/>
        <w:jc w:val="both"/>
        <w:rPr>
          <w:rFonts w:ascii="Arial" w:hAnsi="Arial" w:cs="Arial"/>
          <w:sz w:val="22"/>
          <w:szCs w:val="22"/>
          <w:lang w:val="mk-MK"/>
        </w:rPr>
      </w:pPr>
      <w:r w:rsidRPr="00D071B9">
        <w:rPr>
          <w:rFonts w:ascii="Arial" w:hAnsi="Arial" w:cs="Arial"/>
          <w:sz w:val="22"/>
          <w:szCs w:val="22"/>
          <w:lang w:val="mk-MK"/>
        </w:rPr>
        <w:t xml:space="preserve"> </w:t>
      </w:r>
      <w:r>
        <w:rPr>
          <w:rFonts w:ascii="Arial" w:hAnsi="Arial" w:cs="Arial"/>
          <w:sz w:val="22"/>
          <w:szCs w:val="22"/>
          <w:lang w:val="mk-MK"/>
        </w:rPr>
        <w:tab/>
        <w:t>-</w:t>
      </w:r>
      <w:r w:rsidR="00515E8B">
        <w:rPr>
          <w:rFonts w:ascii="Arial" w:hAnsi="Arial" w:cs="Arial"/>
          <w:sz w:val="22"/>
          <w:szCs w:val="22"/>
        </w:rPr>
        <w:t xml:space="preserve"> </w:t>
      </w:r>
      <w:r w:rsidRPr="00D071B9">
        <w:rPr>
          <w:rStyle w:val="FontStyle11"/>
          <w:rFonts w:ascii="Arial" w:hAnsi="Arial" w:cs="Arial"/>
          <w:sz w:val="22"/>
          <w:szCs w:val="22"/>
          <w:lang w:val="mk-MK" w:eastAsia="mk-MK"/>
        </w:rPr>
        <w:t>е осудено со правосилна судска одлука на безусловна казна затвор над шест месеци, чие издржување се уште не е започнато</w:t>
      </w:r>
      <w:r w:rsidRPr="00D071B9">
        <w:rPr>
          <w:rFonts w:ascii="Arial" w:hAnsi="Arial" w:cs="Arial"/>
          <w:sz w:val="22"/>
          <w:szCs w:val="22"/>
          <w:lang w:val="mk-MK"/>
        </w:rPr>
        <w:t xml:space="preserve"> и</w:t>
      </w:r>
    </w:p>
    <w:p w:rsidR="004A7095" w:rsidRPr="00DB1E89" w:rsidRDefault="004A7095" w:rsidP="004A7095">
      <w:pPr>
        <w:pStyle w:val="NoSpacing"/>
        <w:ind w:left="720"/>
        <w:jc w:val="both"/>
        <w:rPr>
          <w:rFonts w:ascii="Arial" w:hAnsi="Arial" w:cs="Arial"/>
          <w:sz w:val="22"/>
          <w:szCs w:val="22"/>
          <w:lang w:val="mk-MK"/>
        </w:rPr>
      </w:pPr>
      <w:r>
        <w:rPr>
          <w:rFonts w:ascii="Arial" w:hAnsi="Arial" w:cs="Arial"/>
          <w:sz w:val="22"/>
          <w:szCs w:val="22"/>
          <w:lang w:val="mk-MK"/>
        </w:rPr>
        <w:t>-</w:t>
      </w:r>
      <w:r w:rsidR="00515E8B">
        <w:rPr>
          <w:rFonts w:ascii="Arial" w:hAnsi="Arial" w:cs="Arial"/>
          <w:sz w:val="22"/>
          <w:szCs w:val="22"/>
        </w:rPr>
        <w:t xml:space="preserve"> </w:t>
      </w:r>
      <w:r w:rsidRPr="00D071B9">
        <w:rPr>
          <w:rFonts w:ascii="Arial" w:hAnsi="Arial" w:cs="Arial"/>
          <w:sz w:val="22"/>
          <w:szCs w:val="22"/>
          <w:lang w:val="mk-MK"/>
        </w:rPr>
        <w:t>се наоѓа на издржување казна затвор за сторено кривично дело</w:t>
      </w:r>
      <w:r>
        <w:rPr>
          <w:rFonts w:ascii="Arial" w:hAnsi="Arial" w:cs="Arial"/>
          <w:sz w:val="22"/>
          <w:szCs w:val="22"/>
          <w:lang w:val="mk-MK"/>
        </w:rPr>
        <w:t>.</w:t>
      </w:r>
    </w:p>
    <w:p w:rsidR="006F550D" w:rsidRPr="004A7095" w:rsidRDefault="004A7095" w:rsidP="00B0540F">
      <w:pPr>
        <w:pStyle w:val="NoSpacing"/>
        <w:ind w:left="400"/>
        <w:jc w:val="both"/>
        <w:rPr>
          <w:rFonts w:ascii="Arial" w:hAnsi="Arial" w:cs="Arial"/>
          <w:sz w:val="22"/>
          <w:szCs w:val="22"/>
          <w:lang w:val="ru-RU"/>
        </w:rPr>
      </w:pPr>
      <w:r>
        <w:rPr>
          <w:rFonts w:ascii="Arial" w:hAnsi="Arial" w:cs="Arial"/>
          <w:sz w:val="22"/>
          <w:szCs w:val="22"/>
          <w:lang w:val="mk-MK"/>
        </w:rPr>
        <w:t xml:space="preserve">(4) </w:t>
      </w:r>
      <w:r w:rsidR="006F550D" w:rsidRPr="00DB1E89">
        <w:rPr>
          <w:rFonts w:ascii="Arial" w:hAnsi="Arial" w:cs="Arial"/>
          <w:sz w:val="22"/>
          <w:szCs w:val="22"/>
          <w:lang w:val="mk-MK"/>
        </w:rPr>
        <w:t xml:space="preserve">Покрај условите утврдени во ставот (2) на овој член </w:t>
      </w:r>
      <w:r w:rsidRPr="00D071B9">
        <w:rPr>
          <w:rFonts w:ascii="Arial" w:hAnsi="Arial" w:cs="Arial"/>
          <w:sz w:val="22"/>
          <w:szCs w:val="22"/>
          <w:lang w:val="mk-MK"/>
        </w:rPr>
        <w:t>кандидат за член на сове</w:t>
      </w:r>
      <w:r>
        <w:rPr>
          <w:rFonts w:ascii="Arial" w:hAnsi="Arial" w:cs="Arial"/>
          <w:sz w:val="22"/>
          <w:szCs w:val="22"/>
          <w:lang w:val="mk-MK"/>
        </w:rPr>
        <w:t xml:space="preserve">т и градоначалник може да биде </w:t>
      </w:r>
      <w:r w:rsidR="006F550D" w:rsidRPr="00DB1E89">
        <w:rPr>
          <w:rFonts w:ascii="Arial" w:hAnsi="Arial" w:cs="Arial"/>
          <w:sz w:val="22"/>
          <w:szCs w:val="22"/>
          <w:lang w:val="mk-MK"/>
        </w:rPr>
        <w:t>граѓанин со постојано живеалиште во општината и градот Скопје каде што се врши изборот.</w:t>
      </w:r>
    </w:p>
    <w:p w:rsidR="005A4092" w:rsidRPr="00DB1E89" w:rsidRDefault="005A4092"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6. Неспојливост на функцијата претседател на Републиката, пратеник, градоначалник и член на совет</w:t>
      </w:r>
    </w:p>
    <w:p w:rsidR="005A4092" w:rsidRPr="00DB1E89" w:rsidRDefault="006F550D" w:rsidP="00522825">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8</w:t>
      </w:r>
    </w:p>
    <w:p w:rsidR="00912BF4" w:rsidRPr="00DB1E89" w:rsidRDefault="006F550D" w:rsidP="001223B7">
      <w:pPr>
        <w:pStyle w:val="NoSpacing"/>
        <w:numPr>
          <w:ilvl w:val="0"/>
          <w:numId w:val="7"/>
        </w:numPr>
        <w:spacing w:line="276" w:lineRule="auto"/>
        <w:jc w:val="both"/>
        <w:rPr>
          <w:rFonts w:ascii="Arial" w:hAnsi="Arial" w:cs="Arial"/>
          <w:sz w:val="22"/>
          <w:szCs w:val="22"/>
          <w:lang w:val="mk-MK"/>
        </w:rPr>
      </w:pPr>
      <w:r w:rsidRPr="00DB1E89">
        <w:rPr>
          <w:rFonts w:ascii="Arial" w:hAnsi="Arial" w:cs="Arial"/>
          <w:sz w:val="22"/>
          <w:szCs w:val="22"/>
          <w:lang w:val="mk-MK"/>
        </w:rPr>
        <w:t xml:space="preserve">Функцијата пратеник, член на совет и градоначалник е неспојлива со функцијата претседател </w:t>
      </w:r>
      <w:r w:rsidRPr="00DB1E89">
        <w:rPr>
          <w:rFonts w:ascii="Arial" w:hAnsi="Arial" w:cs="Arial"/>
          <w:sz w:val="22"/>
          <w:szCs w:val="22"/>
          <w:lang w:val="mk-MK"/>
        </w:rPr>
        <w:lastRenderedPageBreak/>
        <w:t>на Републиката, претседател на Владата на Република Македонија, министер, судија, јавен обвинител, јавен правобранител, народен правобранител и со други носители на функции кои ги избира или именува Собранието на Република Македонија (во натамошниот текст: Собраниетo) и Владата на Република Македонија (во натамошниот текст: Владата).</w:t>
      </w:r>
      <w:r w:rsidR="00912BF4" w:rsidRPr="00DB1E89">
        <w:rPr>
          <w:rFonts w:ascii="Arial" w:hAnsi="Arial" w:cs="Arial"/>
          <w:sz w:val="22"/>
          <w:szCs w:val="22"/>
          <w:lang w:val="mk-MK"/>
        </w:rPr>
        <w:t xml:space="preserve"> </w:t>
      </w:r>
    </w:p>
    <w:p w:rsidR="00912BF4" w:rsidRPr="00DB1E89" w:rsidRDefault="006F550D" w:rsidP="001223B7">
      <w:pPr>
        <w:pStyle w:val="NoSpacing"/>
        <w:numPr>
          <w:ilvl w:val="0"/>
          <w:numId w:val="7"/>
        </w:numPr>
        <w:spacing w:line="276" w:lineRule="auto"/>
        <w:jc w:val="both"/>
        <w:rPr>
          <w:rFonts w:ascii="Arial" w:hAnsi="Arial" w:cs="Arial"/>
          <w:sz w:val="22"/>
          <w:szCs w:val="22"/>
          <w:lang w:val="mk-MK"/>
        </w:rPr>
      </w:pPr>
      <w:r w:rsidRPr="00DB1E89">
        <w:rPr>
          <w:rFonts w:ascii="Arial" w:hAnsi="Arial" w:cs="Arial"/>
          <w:sz w:val="22"/>
          <w:szCs w:val="22"/>
          <w:lang w:val="mk-MK"/>
        </w:rPr>
        <w:t>Функцијата пратеник е неспојлива со функцијата градоначалник и со член на совет во општината и градот Скопје.</w:t>
      </w:r>
      <w:r w:rsidR="00912BF4" w:rsidRPr="00DB1E89">
        <w:rPr>
          <w:rFonts w:ascii="Arial" w:hAnsi="Arial" w:cs="Arial"/>
          <w:sz w:val="22"/>
          <w:szCs w:val="22"/>
          <w:lang w:val="mk-MK"/>
        </w:rPr>
        <w:t xml:space="preserve"> </w:t>
      </w:r>
    </w:p>
    <w:p w:rsidR="006F550D" w:rsidRPr="00DB1E89" w:rsidRDefault="006F550D" w:rsidP="001223B7">
      <w:pPr>
        <w:pStyle w:val="NoSpacing"/>
        <w:numPr>
          <w:ilvl w:val="0"/>
          <w:numId w:val="7"/>
        </w:numPr>
        <w:spacing w:line="276" w:lineRule="auto"/>
        <w:jc w:val="both"/>
        <w:rPr>
          <w:rFonts w:ascii="Arial" w:hAnsi="Arial" w:cs="Arial"/>
          <w:sz w:val="22"/>
          <w:szCs w:val="22"/>
          <w:lang w:val="mk-MK"/>
        </w:rPr>
      </w:pPr>
      <w:r w:rsidRPr="00DB1E89">
        <w:rPr>
          <w:rFonts w:ascii="Arial" w:hAnsi="Arial" w:cs="Arial"/>
          <w:sz w:val="22"/>
          <w:szCs w:val="22"/>
          <w:lang w:val="mk-MK"/>
        </w:rPr>
        <w:t>Функцијата пратеник и градоначалник е неспојлива со:</w:t>
      </w:r>
    </w:p>
    <w:p w:rsidR="006F550D" w:rsidRPr="00DB1E89" w:rsidRDefault="006F550D" w:rsidP="00912BF4">
      <w:pPr>
        <w:pStyle w:val="NoSpacing"/>
        <w:numPr>
          <w:ilvl w:val="0"/>
          <w:numId w:val="8"/>
        </w:numPr>
        <w:spacing w:line="276" w:lineRule="auto"/>
        <w:jc w:val="both"/>
        <w:rPr>
          <w:rFonts w:ascii="Arial" w:hAnsi="Arial" w:cs="Arial"/>
          <w:sz w:val="22"/>
          <w:szCs w:val="22"/>
          <w:lang w:val="mk-MK"/>
        </w:rPr>
      </w:pPr>
      <w:r w:rsidRPr="00DB1E89">
        <w:rPr>
          <w:rFonts w:ascii="Arial" w:hAnsi="Arial" w:cs="Arial"/>
          <w:sz w:val="22"/>
          <w:szCs w:val="22"/>
          <w:lang w:val="mk-MK"/>
        </w:rPr>
        <w:t>извршување на стручни и управни работи во органите на државната управа,</w:t>
      </w:r>
    </w:p>
    <w:p w:rsidR="006F550D" w:rsidRPr="00DB1E89" w:rsidRDefault="006F550D" w:rsidP="00912BF4">
      <w:pPr>
        <w:pStyle w:val="NoSpacing"/>
        <w:numPr>
          <w:ilvl w:val="0"/>
          <w:numId w:val="8"/>
        </w:numPr>
        <w:spacing w:line="276" w:lineRule="auto"/>
        <w:jc w:val="both"/>
        <w:rPr>
          <w:rFonts w:ascii="Arial" w:hAnsi="Arial" w:cs="Arial"/>
          <w:sz w:val="22"/>
          <w:szCs w:val="22"/>
          <w:lang w:val="mk-MK"/>
        </w:rPr>
      </w:pPr>
      <w:r w:rsidRPr="00DB1E89">
        <w:rPr>
          <w:rFonts w:ascii="Arial" w:hAnsi="Arial" w:cs="Arial"/>
          <w:sz w:val="22"/>
          <w:szCs w:val="22"/>
          <w:lang w:val="mk-MK"/>
        </w:rPr>
        <w:t>извршување на стопанска или друга профитна дејност и</w:t>
      </w:r>
    </w:p>
    <w:p w:rsidR="006F550D" w:rsidRPr="00DB1E89" w:rsidRDefault="006F550D" w:rsidP="00912BF4">
      <w:pPr>
        <w:pStyle w:val="NoSpacing"/>
        <w:numPr>
          <w:ilvl w:val="0"/>
          <w:numId w:val="8"/>
        </w:numPr>
        <w:spacing w:line="276" w:lineRule="auto"/>
        <w:jc w:val="both"/>
        <w:rPr>
          <w:rFonts w:ascii="Arial" w:hAnsi="Arial" w:cs="Arial"/>
          <w:sz w:val="22"/>
          <w:szCs w:val="22"/>
          <w:lang w:val="mk-MK"/>
        </w:rPr>
      </w:pPr>
      <w:r w:rsidRPr="00DB1E89">
        <w:rPr>
          <w:rFonts w:ascii="Arial" w:hAnsi="Arial" w:cs="Arial"/>
          <w:sz w:val="22"/>
          <w:szCs w:val="22"/>
          <w:lang w:val="mk-MK"/>
        </w:rPr>
        <w:t>членување во управни одбори на јавни претпријатија</w:t>
      </w:r>
      <w:r w:rsidR="00522825" w:rsidRPr="00DB1E89">
        <w:rPr>
          <w:rFonts w:ascii="Arial" w:hAnsi="Arial" w:cs="Arial"/>
          <w:sz w:val="22"/>
          <w:szCs w:val="22"/>
          <w:lang w:val="mk-MK"/>
        </w:rPr>
        <w:t>, јавни установи, фондови, аген</w:t>
      </w:r>
      <w:r w:rsidRPr="00DB1E89">
        <w:rPr>
          <w:rFonts w:ascii="Arial" w:hAnsi="Arial" w:cs="Arial"/>
          <w:sz w:val="22"/>
          <w:szCs w:val="22"/>
          <w:lang w:val="mk-MK"/>
        </w:rPr>
        <w:t>ции, заводи и во други правни лица, како и со изборот н</w:t>
      </w:r>
      <w:r w:rsidR="00522825" w:rsidRPr="00DB1E89">
        <w:rPr>
          <w:rFonts w:ascii="Arial" w:hAnsi="Arial" w:cs="Arial"/>
          <w:sz w:val="22"/>
          <w:szCs w:val="22"/>
          <w:lang w:val="mk-MK"/>
        </w:rPr>
        <w:t>а претставник на државниот и оп</w:t>
      </w:r>
      <w:r w:rsidRPr="00DB1E89">
        <w:rPr>
          <w:rFonts w:ascii="Arial" w:hAnsi="Arial" w:cs="Arial"/>
          <w:sz w:val="22"/>
          <w:szCs w:val="22"/>
          <w:lang w:val="mk-MK"/>
        </w:rPr>
        <w:t>штествен капитал во трговските друштва.</w:t>
      </w:r>
    </w:p>
    <w:p w:rsidR="00912BF4" w:rsidRPr="00DB1E89" w:rsidRDefault="006F550D" w:rsidP="001223B7">
      <w:pPr>
        <w:pStyle w:val="NoSpacing"/>
        <w:numPr>
          <w:ilvl w:val="0"/>
          <w:numId w:val="7"/>
        </w:numPr>
        <w:spacing w:line="276" w:lineRule="auto"/>
        <w:jc w:val="both"/>
        <w:rPr>
          <w:rFonts w:ascii="Arial" w:hAnsi="Arial" w:cs="Arial"/>
          <w:sz w:val="22"/>
          <w:szCs w:val="22"/>
          <w:lang w:val="mk-MK"/>
        </w:rPr>
      </w:pPr>
      <w:r w:rsidRPr="00DB1E89">
        <w:rPr>
          <w:rFonts w:ascii="Arial" w:hAnsi="Arial" w:cs="Arial"/>
          <w:sz w:val="22"/>
          <w:szCs w:val="22"/>
          <w:lang w:val="mk-MK"/>
        </w:rPr>
        <w:t>Функцијата градоначалник на градот Скопје и функцијата член на Советот на градот Скопје е неспојлива со функцијата градоначалник на општина и функцијата член на советот на општинатa на подрачјето на градот Скопје.</w:t>
      </w:r>
      <w:r w:rsidR="00912BF4" w:rsidRPr="00DB1E89">
        <w:rPr>
          <w:rFonts w:ascii="Arial" w:hAnsi="Arial" w:cs="Arial"/>
          <w:sz w:val="22"/>
          <w:szCs w:val="22"/>
          <w:lang w:val="mk-MK"/>
        </w:rPr>
        <w:t xml:space="preserve"> </w:t>
      </w:r>
    </w:p>
    <w:p w:rsidR="00912BF4" w:rsidRPr="00DB1E89" w:rsidRDefault="006F550D" w:rsidP="001223B7">
      <w:pPr>
        <w:pStyle w:val="NoSpacing"/>
        <w:numPr>
          <w:ilvl w:val="0"/>
          <w:numId w:val="7"/>
        </w:numPr>
        <w:spacing w:line="276" w:lineRule="auto"/>
        <w:jc w:val="both"/>
        <w:rPr>
          <w:rFonts w:ascii="Arial" w:hAnsi="Arial" w:cs="Arial"/>
          <w:sz w:val="22"/>
          <w:szCs w:val="22"/>
          <w:lang w:val="mk-MK"/>
        </w:rPr>
      </w:pPr>
      <w:r w:rsidRPr="00DB1E89">
        <w:rPr>
          <w:rFonts w:ascii="Arial" w:hAnsi="Arial" w:cs="Arial"/>
          <w:sz w:val="22"/>
          <w:szCs w:val="22"/>
          <w:lang w:val="mk-MK"/>
        </w:rPr>
        <w:t>Со денот на верификацијата на мандатот за пратеник, член на совет и градоначалник на носителите на функциите од ставовите (1) и (2) на овој член, функцијата им престанува.</w:t>
      </w:r>
      <w:r w:rsidR="00912BF4" w:rsidRPr="00DB1E89">
        <w:rPr>
          <w:rFonts w:ascii="Arial" w:hAnsi="Arial" w:cs="Arial"/>
          <w:sz w:val="22"/>
          <w:szCs w:val="22"/>
          <w:lang w:val="mk-MK"/>
        </w:rPr>
        <w:t xml:space="preserve"> </w:t>
      </w:r>
    </w:p>
    <w:p w:rsidR="00912BF4" w:rsidRPr="00DB1E89" w:rsidRDefault="006F550D" w:rsidP="001223B7">
      <w:pPr>
        <w:pStyle w:val="NoSpacing"/>
        <w:numPr>
          <w:ilvl w:val="0"/>
          <w:numId w:val="7"/>
        </w:numPr>
        <w:spacing w:line="276" w:lineRule="auto"/>
        <w:jc w:val="both"/>
        <w:rPr>
          <w:rFonts w:ascii="Arial" w:hAnsi="Arial" w:cs="Arial"/>
          <w:sz w:val="22"/>
          <w:szCs w:val="22"/>
          <w:lang w:val="mk-MK"/>
        </w:rPr>
      </w:pPr>
      <w:r w:rsidRPr="00DB1E89">
        <w:rPr>
          <w:rFonts w:ascii="Arial" w:hAnsi="Arial" w:cs="Arial"/>
          <w:sz w:val="22"/>
          <w:szCs w:val="22"/>
          <w:lang w:val="mk-MK"/>
        </w:rPr>
        <w:t>Со денот на верификацијата на мандатот за пратеник и градоначалник на лицата од ставот (3) алинеја 1 на овој член, работниот однос им мирува.</w:t>
      </w:r>
      <w:r w:rsidR="00912BF4" w:rsidRPr="00DB1E89">
        <w:rPr>
          <w:rFonts w:ascii="Arial" w:hAnsi="Arial" w:cs="Arial"/>
          <w:sz w:val="22"/>
          <w:szCs w:val="22"/>
          <w:lang w:val="mk-MK"/>
        </w:rPr>
        <w:t xml:space="preserve"> </w:t>
      </w:r>
    </w:p>
    <w:p w:rsidR="00912BF4" w:rsidRPr="00DB1E89" w:rsidRDefault="006F550D" w:rsidP="001223B7">
      <w:pPr>
        <w:pStyle w:val="NoSpacing"/>
        <w:numPr>
          <w:ilvl w:val="0"/>
          <w:numId w:val="7"/>
        </w:numPr>
        <w:spacing w:line="276" w:lineRule="auto"/>
        <w:jc w:val="both"/>
        <w:rPr>
          <w:rFonts w:ascii="Arial" w:hAnsi="Arial" w:cs="Arial"/>
          <w:sz w:val="22"/>
          <w:szCs w:val="22"/>
          <w:lang w:val="mk-MK"/>
        </w:rPr>
      </w:pPr>
      <w:r w:rsidRPr="00DB1E89">
        <w:rPr>
          <w:rFonts w:ascii="Arial" w:hAnsi="Arial" w:cs="Arial"/>
          <w:sz w:val="22"/>
          <w:szCs w:val="22"/>
          <w:lang w:val="mk-MK"/>
        </w:rPr>
        <w:t xml:space="preserve">Со денот на верификацијата на мандатот за пратеник и градоначалник на лицата од ставот (3) алинеи 2 и 3 на овој член, работниот однос во стопанската или друга профитна дејност им мирува, а членувањето во управни одбори на </w:t>
      </w:r>
      <w:r w:rsidR="003073D5" w:rsidRPr="00DB1E89">
        <w:rPr>
          <w:rFonts w:ascii="Arial" w:hAnsi="Arial" w:cs="Arial"/>
          <w:sz w:val="22"/>
          <w:szCs w:val="22"/>
          <w:lang w:val="mk-MK"/>
        </w:rPr>
        <w:t>јавни претпријатија, јавни уста</w:t>
      </w:r>
      <w:r w:rsidRPr="00DB1E89">
        <w:rPr>
          <w:rFonts w:ascii="Arial" w:hAnsi="Arial" w:cs="Arial"/>
          <w:sz w:val="22"/>
          <w:szCs w:val="22"/>
          <w:lang w:val="mk-MK"/>
        </w:rPr>
        <w:t>нови, фондови, агенции, заводи и во други правни лица, како и претставник на државниот и општествен капитал во трговските друштва им престанува.</w:t>
      </w:r>
      <w:r w:rsidR="00912BF4" w:rsidRPr="00DB1E89">
        <w:rPr>
          <w:rFonts w:ascii="Arial" w:hAnsi="Arial" w:cs="Arial"/>
          <w:sz w:val="22"/>
          <w:szCs w:val="22"/>
          <w:lang w:val="mk-MK"/>
        </w:rPr>
        <w:t xml:space="preserve"> </w:t>
      </w:r>
    </w:p>
    <w:p w:rsidR="006F550D" w:rsidRPr="00DB1E89" w:rsidRDefault="006F550D" w:rsidP="001223B7">
      <w:pPr>
        <w:pStyle w:val="NoSpacing"/>
        <w:numPr>
          <w:ilvl w:val="0"/>
          <w:numId w:val="7"/>
        </w:numPr>
        <w:spacing w:line="276" w:lineRule="auto"/>
        <w:jc w:val="both"/>
        <w:rPr>
          <w:rFonts w:ascii="Arial" w:hAnsi="Arial" w:cs="Arial"/>
          <w:sz w:val="22"/>
          <w:szCs w:val="22"/>
          <w:lang w:val="mk-MK"/>
        </w:rPr>
      </w:pPr>
      <w:r w:rsidRPr="00DB1E89">
        <w:rPr>
          <w:rFonts w:ascii="Arial" w:hAnsi="Arial" w:cs="Arial"/>
          <w:sz w:val="22"/>
          <w:szCs w:val="22"/>
          <w:lang w:val="mk-MK"/>
        </w:rPr>
        <w:t>Со денот на верификацијата на мандатот на член на совет на лицата вработени во оп-штинската администрација на општината и администрацијата на градот Скопје, работниот однос им мирува во согласност со закон.</w:t>
      </w:r>
    </w:p>
    <w:p w:rsidR="00912BF4" w:rsidRPr="00DB1E89" w:rsidRDefault="00912BF4" w:rsidP="001223B7">
      <w:pPr>
        <w:pStyle w:val="NoSpacing"/>
        <w:spacing w:line="276" w:lineRule="auto"/>
        <w:jc w:val="both"/>
        <w:rPr>
          <w:rFonts w:ascii="Arial" w:hAnsi="Arial" w:cs="Arial"/>
          <w:sz w:val="22"/>
          <w:szCs w:val="22"/>
          <w:lang w:val="mk-MK"/>
        </w:rPr>
      </w:pPr>
    </w:p>
    <w:p w:rsidR="006F550D" w:rsidRPr="00DB1E89" w:rsidRDefault="006F550D" w:rsidP="00912BF4">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9</w:t>
      </w:r>
    </w:p>
    <w:p w:rsidR="00912BF4" w:rsidRPr="00DB1E89" w:rsidRDefault="006F550D" w:rsidP="001223B7">
      <w:pPr>
        <w:pStyle w:val="NoSpacing"/>
        <w:numPr>
          <w:ilvl w:val="0"/>
          <w:numId w:val="9"/>
        </w:numPr>
        <w:spacing w:line="276" w:lineRule="auto"/>
        <w:jc w:val="both"/>
        <w:rPr>
          <w:rFonts w:ascii="Arial" w:hAnsi="Arial" w:cs="Arial"/>
          <w:sz w:val="22"/>
          <w:szCs w:val="22"/>
          <w:lang w:val="mk-MK"/>
        </w:rPr>
      </w:pPr>
      <w:r w:rsidRPr="00DB1E89">
        <w:rPr>
          <w:rFonts w:ascii="Arial" w:hAnsi="Arial" w:cs="Arial"/>
          <w:sz w:val="22"/>
          <w:szCs w:val="22"/>
          <w:lang w:val="mk-MK"/>
        </w:rPr>
        <w:t>На припадниците на вооружените сили на Република Македонија, припадниците на униформираниот дел на полицијата, овластените службени лица во Министерството за внатрешни работи, Министерството за одбрана и во Агенцијата за разузнавање од денот кога ќе бидат утврдени како кандидати, работниот однос им мирува.</w:t>
      </w:r>
      <w:r w:rsidR="00912BF4" w:rsidRPr="00DB1E89">
        <w:rPr>
          <w:rFonts w:ascii="Arial" w:hAnsi="Arial" w:cs="Arial"/>
          <w:sz w:val="22"/>
          <w:szCs w:val="22"/>
          <w:lang w:val="mk-MK"/>
        </w:rPr>
        <w:t xml:space="preserve"> </w:t>
      </w:r>
    </w:p>
    <w:p w:rsidR="006F550D" w:rsidRPr="00DB1E89" w:rsidRDefault="006F550D" w:rsidP="001223B7">
      <w:pPr>
        <w:pStyle w:val="NoSpacing"/>
        <w:numPr>
          <w:ilvl w:val="0"/>
          <w:numId w:val="9"/>
        </w:numPr>
        <w:spacing w:line="276" w:lineRule="auto"/>
        <w:jc w:val="both"/>
        <w:rPr>
          <w:rFonts w:ascii="Arial" w:hAnsi="Arial" w:cs="Arial"/>
          <w:sz w:val="22"/>
          <w:szCs w:val="22"/>
          <w:lang w:val="mk-MK"/>
        </w:rPr>
      </w:pPr>
      <w:r w:rsidRPr="00DB1E89">
        <w:rPr>
          <w:rFonts w:ascii="Arial" w:hAnsi="Arial" w:cs="Arial"/>
          <w:sz w:val="22"/>
          <w:szCs w:val="22"/>
          <w:lang w:val="mk-MK"/>
        </w:rPr>
        <w:t>Со денот на верификацијата на мандатот на лицата од ставот (1) на овој член, работниот однос им мирува.</w:t>
      </w:r>
    </w:p>
    <w:p w:rsidR="005A4092" w:rsidRPr="00DB1E89" w:rsidRDefault="005A4092"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7. Професионалност и неотповикливост на функцијата</w:t>
      </w:r>
    </w:p>
    <w:p w:rsidR="006F550D" w:rsidRPr="00DB1E89" w:rsidRDefault="006F550D" w:rsidP="00912BF4">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10</w:t>
      </w:r>
    </w:p>
    <w:p w:rsidR="00912BF4" w:rsidRPr="00DB1E89" w:rsidRDefault="006F550D" w:rsidP="00912BF4">
      <w:pPr>
        <w:pStyle w:val="NoSpacing"/>
        <w:numPr>
          <w:ilvl w:val="0"/>
          <w:numId w:val="10"/>
        </w:numPr>
        <w:spacing w:line="276" w:lineRule="auto"/>
        <w:jc w:val="both"/>
        <w:rPr>
          <w:rFonts w:ascii="Arial" w:hAnsi="Arial" w:cs="Arial"/>
          <w:sz w:val="22"/>
          <w:szCs w:val="22"/>
          <w:lang w:val="mk-MK"/>
        </w:rPr>
      </w:pPr>
      <w:r w:rsidRPr="00DB1E89">
        <w:rPr>
          <w:rFonts w:ascii="Arial" w:hAnsi="Arial" w:cs="Arial"/>
          <w:sz w:val="22"/>
          <w:szCs w:val="22"/>
          <w:lang w:val="mk-MK"/>
        </w:rPr>
        <w:t>Пратениците не можат да бидат отповикани.</w:t>
      </w:r>
      <w:r w:rsidR="00912BF4" w:rsidRPr="00DB1E89">
        <w:rPr>
          <w:rFonts w:ascii="Arial" w:hAnsi="Arial" w:cs="Arial"/>
          <w:sz w:val="22"/>
          <w:szCs w:val="22"/>
          <w:lang w:val="mk-MK"/>
        </w:rPr>
        <w:t xml:space="preserve"> </w:t>
      </w:r>
    </w:p>
    <w:p w:rsidR="006F550D" w:rsidRPr="00DB1E89" w:rsidRDefault="006F550D" w:rsidP="00912BF4">
      <w:pPr>
        <w:pStyle w:val="NoSpacing"/>
        <w:numPr>
          <w:ilvl w:val="0"/>
          <w:numId w:val="10"/>
        </w:numPr>
        <w:spacing w:line="276" w:lineRule="auto"/>
        <w:jc w:val="both"/>
        <w:rPr>
          <w:rFonts w:ascii="Arial" w:hAnsi="Arial" w:cs="Arial"/>
          <w:sz w:val="22"/>
          <w:szCs w:val="22"/>
          <w:lang w:val="mk-MK"/>
        </w:rPr>
      </w:pPr>
      <w:r w:rsidRPr="00DB1E89">
        <w:rPr>
          <w:rFonts w:ascii="Arial" w:hAnsi="Arial" w:cs="Arial"/>
          <w:sz w:val="22"/>
          <w:szCs w:val="22"/>
          <w:lang w:val="mk-MK"/>
        </w:rPr>
        <w:t>Функцијата пратеник и градоначалник се врши професионално.</w:t>
      </w:r>
    </w:p>
    <w:p w:rsidR="005A4092" w:rsidRPr="00DB1E89" w:rsidRDefault="005A4092"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8. Ослободување од плаќање на данок</w:t>
      </w:r>
      <w:r w:rsidR="004D2B64">
        <w:rPr>
          <w:rFonts w:ascii="Arial" w:hAnsi="Arial" w:cs="Arial"/>
          <w:sz w:val="22"/>
          <w:szCs w:val="22"/>
          <w:lang w:val="mk-MK"/>
        </w:rPr>
        <w:t>,царина</w:t>
      </w:r>
      <w:r w:rsidRPr="00DB1E89">
        <w:rPr>
          <w:rFonts w:ascii="Arial" w:hAnsi="Arial" w:cs="Arial"/>
          <w:sz w:val="22"/>
          <w:szCs w:val="22"/>
          <w:lang w:val="mk-MK"/>
        </w:rPr>
        <w:t xml:space="preserve"> и такса</w:t>
      </w:r>
    </w:p>
    <w:p w:rsidR="006F550D" w:rsidRPr="00DB1E89" w:rsidRDefault="006F550D" w:rsidP="00912BF4">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11</w:t>
      </w:r>
    </w:p>
    <w:p w:rsidR="00912BF4" w:rsidRPr="00DB1E89" w:rsidRDefault="006F550D" w:rsidP="00912BF4">
      <w:pPr>
        <w:pStyle w:val="NoSpacing"/>
        <w:numPr>
          <w:ilvl w:val="0"/>
          <w:numId w:val="11"/>
        </w:numPr>
        <w:spacing w:line="276" w:lineRule="auto"/>
        <w:jc w:val="both"/>
        <w:rPr>
          <w:rFonts w:ascii="Arial" w:hAnsi="Arial" w:cs="Arial"/>
          <w:sz w:val="22"/>
          <w:szCs w:val="22"/>
          <w:lang w:val="mk-MK"/>
        </w:rPr>
      </w:pPr>
      <w:r w:rsidRPr="00DB1E89">
        <w:rPr>
          <w:rFonts w:ascii="Arial" w:hAnsi="Arial" w:cs="Arial"/>
          <w:sz w:val="22"/>
          <w:szCs w:val="22"/>
          <w:lang w:val="mk-MK"/>
        </w:rPr>
        <w:t xml:space="preserve">За дејствијата, актите, поднесоците и другите списи во врска со спроведувањето на изборите, во изборната постапка, </w:t>
      </w:r>
      <w:r w:rsidR="004D2B64" w:rsidRPr="00D071B9">
        <w:rPr>
          <w:rFonts w:ascii="Arial" w:hAnsi="Arial" w:cs="Arial"/>
          <w:sz w:val="22"/>
          <w:szCs w:val="22"/>
          <w:lang w:val="mk-MK"/>
        </w:rPr>
        <w:t>услугата</w:t>
      </w:r>
      <w:r w:rsidR="004D2B64">
        <w:rPr>
          <w:rFonts w:ascii="Arial" w:hAnsi="Arial" w:cs="Arial"/>
          <w:sz w:val="22"/>
          <w:szCs w:val="22"/>
          <w:lang w:val="mk-MK"/>
        </w:rPr>
        <w:t>,</w:t>
      </w:r>
      <w:r w:rsidR="004D2B64" w:rsidRPr="00DB1E89">
        <w:rPr>
          <w:rFonts w:ascii="Arial" w:hAnsi="Arial" w:cs="Arial"/>
          <w:sz w:val="22"/>
          <w:szCs w:val="22"/>
          <w:lang w:val="mk-MK"/>
        </w:rPr>
        <w:t xml:space="preserve"> </w:t>
      </w:r>
      <w:r w:rsidRPr="00DB1E89">
        <w:rPr>
          <w:rFonts w:ascii="Arial" w:hAnsi="Arial" w:cs="Arial"/>
          <w:sz w:val="22"/>
          <w:szCs w:val="22"/>
          <w:lang w:val="mk-MK"/>
        </w:rPr>
        <w:t>печатењето на гласачките л</w:t>
      </w:r>
      <w:r w:rsidR="00912BF4" w:rsidRPr="00DB1E89">
        <w:rPr>
          <w:rFonts w:ascii="Arial" w:hAnsi="Arial" w:cs="Arial"/>
          <w:sz w:val="22"/>
          <w:szCs w:val="22"/>
          <w:lang w:val="mk-MK"/>
        </w:rPr>
        <w:t>ивчиња и набавка и увоз на избо</w:t>
      </w:r>
      <w:r w:rsidRPr="00DB1E89">
        <w:rPr>
          <w:rFonts w:ascii="Arial" w:hAnsi="Arial" w:cs="Arial"/>
          <w:sz w:val="22"/>
          <w:szCs w:val="22"/>
          <w:lang w:val="mk-MK"/>
        </w:rPr>
        <w:t>рен материјал не се плаќа царина и данок.</w:t>
      </w:r>
      <w:r w:rsidR="00912BF4" w:rsidRPr="00DB1E89">
        <w:rPr>
          <w:rFonts w:ascii="Arial" w:hAnsi="Arial" w:cs="Arial"/>
          <w:sz w:val="22"/>
          <w:szCs w:val="22"/>
          <w:lang w:val="mk-MK"/>
        </w:rPr>
        <w:t xml:space="preserve"> </w:t>
      </w:r>
    </w:p>
    <w:p w:rsidR="00912BF4" w:rsidRPr="00DB1E89" w:rsidRDefault="006F550D" w:rsidP="00912BF4">
      <w:pPr>
        <w:pStyle w:val="NoSpacing"/>
        <w:numPr>
          <w:ilvl w:val="0"/>
          <w:numId w:val="11"/>
        </w:numPr>
        <w:spacing w:line="276" w:lineRule="auto"/>
        <w:jc w:val="both"/>
        <w:rPr>
          <w:rFonts w:ascii="Arial" w:hAnsi="Arial" w:cs="Arial"/>
          <w:sz w:val="22"/>
          <w:szCs w:val="22"/>
          <w:lang w:val="mk-MK"/>
        </w:rPr>
      </w:pPr>
      <w:r w:rsidRPr="00DB1E89">
        <w:rPr>
          <w:rFonts w:ascii="Arial" w:hAnsi="Arial" w:cs="Arial"/>
          <w:sz w:val="22"/>
          <w:szCs w:val="22"/>
          <w:lang w:val="mk-MK"/>
        </w:rPr>
        <w:t>Сите дејствија и акти на државните органи, сите поднесоци и докази во врска со евиденцијата на избирачкото право се ослободени од плаќање на такси и данок.</w:t>
      </w:r>
      <w:r w:rsidR="00912BF4" w:rsidRPr="00DB1E89">
        <w:rPr>
          <w:rFonts w:ascii="Arial" w:hAnsi="Arial" w:cs="Arial"/>
          <w:sz w:val="22"/>
          <w:szCs w:val="22"/>
          <w:lang w:val="mk-MK"/>
        </w:rPr>
        <w:t xml:space="preserve"> </w:t>
      </w:r>
    </w:p>
    <w:p w:rsidR="004D2B64" w:rsidRDefault="004D2B64" w:rsidP="00005085">
      <w:pPr>
        <w:pStyle w:val="NoSpacing"/>
        <w:numPr>
          <w:ilvl w:val="0"/>
          <w:numId w:val="11"/>
        </w:numPr>
        <w:jc w:val="both"/>
        <w:rPr>
          <w:rFonts w:ascii="Arial" w:hAnsi="Arial" w:cs="Arial"/>
          <w:sz w:val="22"/>
          <w:szCs w:val="22"/>
          <w:lang w:val="mk-MK"/>
        </w:rPr>
      </w:pPr>
      <w:r w:rsidRPr="00D071B9">
        <w:rPr>
          <w:rFonts w:ascii="Arial" w:hAnsi="Arial" w:cs="Arial"/>
          <w:sz w:val="22"/>
          <w:szCs w:val="22"/>
          <w:lang w:val="mk-MK"/>
        </w:rPr>
        <w:t xml:space="preserve">Министерот за финансии го пропишува постапувањето при оданочување со данок на додадена вредност на прометот на гласачките ливчиња и изборниот материјал потребен за спроведување на изборите како и нивно царинење. </w:t>
      </w:r>
    </w:p>
    <w:p w:rsidR="006F550D" w:rsidRDefault="006F550D" w:rsidP="004D2B64">
      <w:pPr>
        <w:pStyle w:val="NoSpacing"/>
        <w:spacing w:line="276" w:lineRule="auto"/>
        <w:jc w:val="both"/>
        <w:rPr>
          <w:rFonts w:ascii="Arial" w:hAnsi="Arial" w:cs="Arial"/>
          <w:sz w:val="22"/>
          <w:szCs w:val="22"/>
        </w:rPr>
      </w:pPr>
    </w:p>
    <w:p w:rsidR="00F17166" w:rsidRPr="00F17166" w:rsidRDefault="00F17166" w:rsidP="004D2B64">
      <w:pPr>
        <w:pStyle w:val="NoSpacing"/>
        <w:spacing w:line="276" w:lineRule="auto"/>
        <w:jc w:val="both"/>
        <w:rPr>
          <w:rFonts w:ascii="Arial" w:hAnsi="Arial" w:cs="Arial"/>
          <w:sz w:val="22"/>
          <w:szCs w:val="22"/>
        </w:rPr>
      </w:pPr>
    </w:p>
    <w:p w:rsidR="005A4092" w:rsidRPr="00DB1E89" w:rsidRDefault="005A4092"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II. РАСПИШУВАЊЕ И ОДРЖУВАЊЕ НА ИЗБОРИТЕ</w:t>
      </w: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 Распишување на изборите</w:t>
      </w:r>
    </w:p>
    <w:p w:rsidR="005A4092" w:rsidRPr="00DB1E89" w:rsidRDefault="006F550D" w:rsidP="00912BF4">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12</w:t>
      </w:r>
    </w:p>
    <w:p w:rsidR="00912BF4" w:rsidRPr="00DB1E89" w:rsidRDefault="006F550D" w:rsidP="001223B7">
      <w:pPr>
        <w:pStyle w:val="NoSpacing"/>
        <w:numPr>
          <w:ilvl w:val="0"/>
          <w:numId w:val="12"/>
        </w:numPr>
        <w:spacing w:line="276" w:lineRule="auto"/>
        <w:jc w:val="both"/>
        <w:rPr>
          <w:rFonts w:ascii="Arial" w:hAnsi="Arial" w:cs="Arial"/>
          <w:sz w:val="22"/>
          <w:szCs w:val="22"/>
          <w:lang w:val="mk-MK"/>
        </w:rPr>
      </w:pPr>
      <w:r w:rsidRPr="00DB1E89">
        <w:rPr>
          <w:rFonts w:ascii="Arial" w:hAnsi="Arial" w:cs="Arial"/>
          <w:sz w:val="22"/>
          <w:szCs w:val="22"/>
          <w:lang w:val="mk-MK"/>
        </w:rPr>
        <w:t>Актот за распишување на изборите го донесува претседателот на Собранието и со него се определува денот од кога почнуваат да течат роковите за извршување на изборните дејствија и денот на одржувањето на изборите.</w:t>
      </w:r>
      <w:r w:rsidR="00912BF4" w:rsidRPr="00DB1E89">
        <w:rPr>
          <w:rFonts w:ascii="Arial" w:hAnsi="Arial" w:cs="Arial"/>
          <w:sz w:val="22"/>
          <w:szCs w:val="22"/>
          <w:lang w:val="mk-MK"/>
        </w:rPr>
        <w:t xml:space="preserve"> </w:t>
      </w:r>
    </w:p>
    <w:p w:rsidR="00912BF4" w:rsidRPr="00DB1E89" w:rsidRDefault="006F550D" w:rsidP="001223B7">
      <w:pPr>
        <w:pStyle w:val="NoSpacing"/>
        <w:numPr>
          <w:ilvl w:val="0"/>
          <w:numId w:val="12"/>
        </w:numPr>
        <w:spacing w:line="276" w:lineRule="auto"/>
        <w:jc w:val="both"/>
        <w:rPr>
          <w:rFonts w:ascii="Arial" w:hAnsi="Arial" w:cs="Arial"/>
          <w:sz w:val="22"/>
          <w:szCs w:val="22"/>
          <w:lang w:val="mk-MK"/>
        </w:rPr>
      </w:pPr>
      <w:r w:rsidRPr="00DB1E89">
        <w:rPr>
          <w:rFonts w:ascii="Arial" w:hAnsi="Arial" w:cs="Arial"/>
          <w:sz w:val="22"/>
          <w:szCs w:val="22"/>
          <w:lang w:val="mk-MK"/>
        </w:rPr>
        <w:t>Актот за распишување на изборите се доставува до Државната изборна комисија</w:t>
      </w:r>
      <w:r w:rsidR="00EF54F5" w:rsidRPr="00DB1E89">
        <w:rPr>
          <w:rFonts w:ascii="Arial" w:hAnsi="Arial" w:cs="Arial"/>
          <w:sz w:val="22"/>
          <w:szCs w:val="22"/>
          <w:lang w:val="mk-MK"/>
        </w:rPr>
        <w:t xml:space="preserve">, </w:t>
      </w:r>
      <w:r w:rsidR="00EF54F5" w:rsidRPr="00DB1E89">
        <w:rPr>
          <w:rStyle w:val="FontStyle11"/>
          <w:rFonts w:ascii="Arial" w:hAnsi="Arial" w:cs="Arial"/>
          <w:sz w:val="22"/>
          <w:szCs w:val="22"/>
          <w:lang w:val="mk-MK" w:eastAsia="mk-MK"/>
        </w:rPr>
        <w:t>Министерството за надворешни работи</w:t>
      </w:r>
      <w:r w:rsidRPr="00DB1E89">
        <w:rPr>
          <w:rFonts w:ascii="Arial" w:hAnsi="Arial" w:cs="Arial"/>
          <w:sz w:val="22"/>
          <w:szCs w:val="22"/>
          <w:lang w:val="mk-MK"/>
        </w:rPr>
        <w:t xml:space="preserve"> и Министерството за правда.</w:t>
      </w:r>
      <w:r w:rsidR="00912BF4" w:rsidRPr="00DB1E89">
        <w:rPr>
          <w:rFonts w:ascii="Arial" w:hAnsi="Arial" w:cs="Arial"/>
          <w:sz w:val="22"/>
          <w:szCs w:val="22"/>
          <w:lang w:val="mk-MK"/>
        </w:rPr>
        <w:t xml:space="preserve"> </w:t>
      </w:r>
    </w:p>
    <w:p w:rsidR="00912BF4" w:rsidRPr="00DB1E89" w:rsidRDefault="006F550D" w:rsidP="001223B7">
      <w:pPr>
        <w:pStyle w:val="NoSpacing"/>
        <w:numPr>
          <w:ilvl w:val="0"/>
          <w:numId w:val="12"/>
        </w:numPr>
        <w:spacing w:line="276" w:lineRule="auto"/>
        <w:jc w:val="both"/>
        <w:rPr>
          <w:rFonts w:ascii="Arial" w:hAnsi="Arial" w:cs="Arial"/>
          <w:sz w:val="22"/>
          <w:szCs w:val="22"/>
          <w:lang w:val="mk-MK"/>
        </w:rPr>
      </w:pPr>
      <w:r w:rsidRPr="00DB1E89">
        <w:rPr>
          <w:rFonts w:ascii="Arial" w:hAnsi="Arial" w:cs="Arial"/>
          <w:sz w:val="22"/>
          <w:szCs w:val="22"/>
          <w:lang w:val="mk-MK"/>
        </w:rPr>
        <w:t>Актот за распишување на изборите се објавува во “Службен весник на Република Македонија”.</w:t>
      </w:r>
      <w:r w:rsidR="00912BF4" w:rsidRPr="00DB1E89">
        <w:rPr>
          <w:rFonts w:ascii="Arial" w:hAnsi="Arial" w:cs="Arial"/>
          <w:sz w:val="22"/>
          <w:szCs w:val="22"/>
          <w:lang w:val="mk-MK"/>
        </w:rPr>
        <w:t xml:space="preserve"> </w:t>
      </w:r>
    </w:p>
    <w:p w:rsidR="006F550D" w:rsidRPr="00DB1E89" w:rsidRDefault="006F550D" w:rsidP="001223B7">
      <w:pPr>
        <w:pStyle w:val="NoSpacing"/>
        <w:numPr>
          <w:ilvl w:val="0"/>
          <w:numId w:val="12"/>
        </w:numPr>
        <w:spacing w:line="276" w:lineRule="auto"/>
        <w:jc w:val="both"/>
        <w:rPr>
          <w:rFonts w:ascii="Arial" w:hAnsi="Arial" w:cs="Arial"/>
          <w:sz w:val="22"/>
          <w:szCs w:val="22"/>
          <w:lang w:val="mk-MK"/>
        </w:rPr>
      </w:pPr>
      <w:r w:rsidRPr="00DB1E89">
        <w:rPr>
          <w:rFonts w:ascii="Arial" w:hAnsi="Arial" w:cs="Arial"/>
          <w:sz w:val="22"/>
          <w:szCs w:val="22"/>
          <w:lang w:val="mk-MK"/>
        </w:rPr>
        <w:t>Од денот на распишувањето на изборите до денот на одржувањето на изборите не може да помине повеќе од 90 дена, ниту помалку од 70 дена.</w:t>
      </w:r>
    </w:p>
    <w:p w:rsidR="005A4092" w:rsidRPr="00DB1E89" w:rsidRDefault="005A4092"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 Известување за одржување на изборите</w:t>
      </w:r>
    </w:p>
    <w:p w:rsidR="006F550D" w:rsidRPr="00DB1E89" w:rsidRDefault="006F550D" w:rsidP="00912BF4">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13</w:t>
      </w:r>
    </w:p>
    <w:p w:rsidR="00912BF4" w:rsidRPr="00DB1E89" w:rsidRDefault="006F550D" w:rsidP="001223B7">
      <w:pPr>
        <w:pStyle w:val="NoSpacing"/>
        <w:numPr>
          <w:ilvl w:val="0"/>
          <w:numId w:val="13"/>
        </w:numPr>
        <w:spacing w:line="276" w:lineRule="auto"/>
        <w:jc w:val="both"/>
        <w:rPr>
          <w:rFonts w:ascii="Arial" w:hAnsi="Arial" w:cs="Arial"/>
          <w:sz w:val="22"/>
          <w:szCs w:val="22"/>
          <w:lang w:val="mk-MK"/>
        </w:rPr>
      </w:pPr>
      <w:r w:rsidRPr="00DB1E89">
        <w:rPr>
          <w:rFonts w:ascii="Arial" w:hAnsi="Arial" w:cs="Arial"/>
          <w:sz w:val="22"/>
          <w:szCs w:val="22"/>
          <w:lang w:val="mk-MK"/>
        </w:rPr>
        <w:t>Граѓаните за одржувањето на изборите се известуваат преку јавен повик и истакнување плакати на видни места.</w:t>
      </w:r>
      <w:r w:rsidR="00912BF4" w:rsidRPr="00DB1E89">
        <w:rPr>
          <w:rFonts w:ascii="Arial" w:hAnsi="Arial" w:cs="Arial"/>
          <w:sz w:val="22"/>
          <w:szCs w:val="22"/>
          <w:lang w:val="mk-MK"/>
        </w:rPr>
        <w:t xml:space="preserve"> </w:t>
      </w:r>
    </w:p>
    <w:p w:rsidR="006F550D" w:rsidRPr="00DB1E89" w:rsidRDefault="006F550D" w:rsidP="001223B7">
      <w:pPr>
        <w:pStyle w:val="NoSpacing"/>
        <w:numPr>
          <w:ilvl w:val="0"/>
          <w:numId w:val="13"/>
        </w:numPr>
        <w:spacing w:line="276" w:lineRule="auto"/>
        <w:jc w:val="both"/>
        <w:rPr>
          <w:rFonts w:ascii="Arial" w:hAnsi="Arial" w:cs="Arial"/>
          <w:sz w:val="22"/>
          <w:szCs w:val="22"/>
          <w:lang w:val="mk-MK"/>
        </w:rPr>
      </w:pPr>
      <w:r w:rsidRPr="00DB1E89">
        <w:rPr>
          <w:rFonts w:ascii="Arial" w:hAnsi="Arial" w:cs="Arial"/>
          <w:sz w:val="22"/>
          <w:szCs w:val="22"/>
          <w:lang w:val="mk-MK"/>
        </w:rPr>
        <w:t>Известувањето од ставот (1) на овој член го врши надлежната изборна комисија.</w:t>
      </w:r>
    </w:p>
    <w:p w:rsidR="005A4092" w:rsidRPr="00DB1E89" w:rsidRDefault="005A4092" w:rsidP="001223B7">
      <w:pPr>
        <w:pStyle w:val="NoSpacing"/>
        <w:spacing w:line="276" w:lineRule="auto"/>
        <w:jc w:val="both"/>
        <w:rPr>
          <w:rFonts w:ascii="Arial" w:hAnsi="Arial" w:cs="Arial"/>
          <w:sz w:val="22"/>
          <w:szCs w:val="22"/>
          <w:lang w:val="mk-MK"/>
        </w:rPr>
      </w:pPr>
    </w:p>
    <w:p w:rsidR="00B55354"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 xml:space="preserve">3. Одржување на изборите </w:t>
      </w: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За претседател на Републиката</w:t>
      </w:r>
    </w:p>
    <w:p w:rsidR="006F550D" w:rsidRPr="00DB1E89" w:rsidRDefault="006F550D" w:rsidP="00B55354">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14</w:t>
      </w:r>
    </w:p>
    <w:p w:rsidR="00B55354" w:rsidRPr="00DB1E89" w:rsidRDefault="006F550D" w:rsidP="001223B7">
      <w:pPr>
        <w:pStyle w:val="NoSpacing"/>
        <w:numPr>
          <w:ilvl w:val="0"/>
          <w:numId w:val="14"/>
        </w:numPr>
        <w:spacing w:line="276" w:lineRule="auto"/>
        <w:jc w:val="both"/>
        <w:rPr>
          <w:rFonts w:ascii="Arial" w:hAnsi="Arial" w:cs="Arial"/>
          <w:sz w:val="22"/>
          <w:szCs w:val="22"/>
          <w:lang w:val="mk-MK"/>
        </w:rPr>
      </w:pPr>
      <w:r w:rsidRPr="00DB1E89">
        <w:rPr>
          <w:rFonts w:ascii="Arial" w:hAnsi="Arial" w:cs="Arial"/>
          <w:sz w:val="22"/>
          <w:szCs w:val="22"/>
          <w:lang w:val="mk-MK"/>
        </w:rPr>
        <w:t>Изборот на претседател на Републиката се врши во последните 60 дена од мандатот на претходниот претседател.</w:t>
      </w:r>
      <w:r w:rsidR="00B55354" w:rsidRPr="00DB1E89">
        <w:rPr>
          <w:rFonts w:ascii="Arial" w:hAnsi="Arial" w:cs="Arial"/>
          <w:sz w:val="22"/>
          <w:szCs w:val="22"/>
          <w:lang w:val="mk-MK"/>
        </w:rPr>
        <w:t xml:space="preserve"> </w:t>
      </w:r>
    </w:p>
    <w:p w:rsidR="006F550D" w:rsidRPr="00DB1E89" w:rsidRDefault="006F550D" w:rsidP="001223B7">
      <w:pPr>
        <w:pStyle w:val="NoSpacing"/>
        <w:numPr>
          <w:ilvl w:val="0"/>
          <w:numId w:val="14"/>
        </w:numPr>
        <w:spacing w:line="276" w:lineRule="auto"/>
        <w:jc w:val="both"/>
        <w:rPr>
          <w:rFonts w:ascii="Arial" w:hAnsi="Arial" w:cs="Arial"/>
          <w:sz w:val="22"/>
          <w:szCs w:val="22"/>
          <w:lang w:val="mk-MK"/>
        </w:rPr>
      </w:pPr>
      <w:r w:rsidRPr="00DB1E89">
        <w:rPr>
          <w:rFonts w:ascii="Arial" w:hAnsi="Arial" w:cs="Arial"/>
          <w:sz w:val="22"/>
          <w:szCs w:val="22"/>
          <w:lang w:val="mk-MK"/>
        </w:rPr>
        <w:t>Во случај на престанок на мандатот на претседателот на Републиката, од кои и да е причини, изборот за нов претседател се врши во рок од 40 дена од денот на престанокот на мандатот.</w:t>
      </w:r>
    </w:p>
    <w:p w:rsidR="005A4092" w:rsidRPr="00DB1E89" w:rsidRDefault="005A4092"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За пратеници</w:t>
      </w:r>
    </w:p>
    <w:p w:rsidR="006F550D" w:rsidRPr="00DB1E89" w:rsidRDefault="006F550D" w:rsidP="00B55354">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15</w:t>
      </w:r>
    </w:p>
    <w:p w:rsidR="00B55354" w:rsidRPr="00DB1E89" w:rsidRDefault="006F550D" w:rsidP="001223B7">
      <w:pPr>
        <w:pStyle w:val="NoSpacing"/>
        <w:numPr>
          <w:ilvl w:val="0"/>
          <w:numId w:val="15"/>
        </w:numPr>
        <w:spacing w:line="276" w:lineRule="auto"/>
        <w:jc w:val="both"/>
        <w:rPr>
          <w:rFonts w:ascii="Arial" w:hAnsi="Arial" w:cs="Arial"/>
          <w:sz w:val="22"/>
          <w:szCs w:val="22"/>
          <w:lang w:val="mk-MK"/>
        </w:rPr>
      </w:pPr>
      <w:r w:rsidRPr="00DB1E89">
        <w:rPr>
          <w:rFonts w:ascii="Arial" w:hAnsi="Arial" w:cs="Arial"/>
          <w:sz w:val="22"/>
          <w:szCs w:val="22"/>
          <w:lang w:val="mk-MK"/>
        </w:rPr>
        <w:t>Изборите за пратеници се одржуваат секоја четврта година во последните 90 дена од мандатот на претходниот пратенички состав или во рок од 60 дена од денот на распуштањето на Собранието.</w:t>
      </w:r>
      <w:r w:rsidR="00B55354" w:rsidRPr="00DB1E89">
        <w:rPr>
          <w:rFonts w:ascii="Arial" w:hAnsi="Arial" w:cs="Arial"/>
          <w:sz w:val="22"/>
          <w:szCs w:val="22"/>
          <w:lang w:val="mk-MK"/>
        </w:rPr>
        <w:t xml:space="preserve"> </w:t>
      </w:r>
    </w:p>
    <w:p w:rsidR="00B55354" w:rsidRPr="00DB1E89" w:rsidRDefault="006F550D" w:rsidP="001223B7">
      <w:pPr>
        <w:pStyle w:val="NoSpacing"/>
        <w:numPr>
          <w:ilvl w:val="0"/>
          <w:numId w:val="15"/>
        </w:numPr>
        <w:spacing w:line="276" w:lineRule="auto"/>
        <w:jc w:val="both"/>
        <w:rPr>
          <w:rFonts w:ascii="Arial" w:hAnsi="Arial" w:cs="Arial"/>
          <w:sz w:val="22"/>
          <w:szCs w:val="22"/>
          <w:lang w:val="mk-MK"/>
        </w:rPr>
      </w:pPr>
      <w:r w:rsidRPr="00DB1E89">
        <w:rPr>
          <w:rFonts w:ascii="Arial" w:hAnsi="Arial" w:cs="Arial"/>
          <w:sz w:val="22"/>
          <w:szCs w:val="22"/>
          <w:lang w:val="mk-MK"/>
        </w:rPr>
        <w:t>Предвремени избори за пратеници се спроведуваат во согласност со одредбите на овој законик, а сите рокови за изборните дејствија се скратуваат за пет дена, освен рокот утврден за спроведување на изборната кампања.</w:t>
      </w:r>
      <w:r w:rsidR="00B55354" w:rsidRPr="00DB1E89">
        <w:rPr>
          <w:rFonts w:ascii="Arial" w:hAnsi="Arial" w:cs="Arial"/>
          <w:sz w:val="22"/>
          <w:szCs w:val="22"/>
          <w:lang w:val="mk-MK"/>
        </w:rPr>
        <w:t xml:space="preserve"> </w:t>
      </w:r>
    </w:p>
    <w:p w:rsidR="00B55354" w:rsidRPr="00DB1E89" w:rsidRDefault="006F550D" w:rsidP="001223B7">
      <w:pPr>
        <w:pStyle w:val="NoSpacing"/>
        <w:numPr>
          <w:ilvl w:val="0"/>
          <w:numId w:val="15"/>
        </w:numPr>
        <w:spacing w:line="276" w:lineRule="auto"/>
        <w:jc w:val="both"/>
        <w:rPr>
          <w:rFonts w:ascii="Arial" w:hAnsi="Arial" w:cs="Arial"/>
          <w:sz w:val="22"/>
          <w:szCs w:val="22"/>
          <w:lang w:val="mk-MK"/>
        </w:rPr>
      </w:pPr>
      <w:r w:rsidRPr="00DB1E89">
        <w:rPr>
          <w:rFonts w:ascii="Arial" w:hAnsi="Arial" w:cs="Arial"/>
          <w:sz w:val="22"/>
          <w:szCs w:val="22"/>
          <w:lang w:val="mk-MK"/>
        </w:rPr>
        <w:t>Роковите за спроведување на изборните дејствија од ставот (2) на овој член со роковникот ги утврдува Државната изборна комисија.</w:t>
      </w:r>
      <w:r w:rsidR="00B55354" w:rsidRPr="00DB1E89">
        <w:rPr>
          <w:rFonts w:ascii="Arial" w:hAnsi="Arial" w:cs="Arial"/>
          <w:sz w:val="22"/>
          <w:szCs w:val="22"/>
          <w:lang w:val="mk-MK"/>
        </w:rPr>
        <w:t xml:space="preserve"> </w:t>
      </w:r>
    </w:p>
    <w:p w:rsidR="00EF54F5" w:rsidRPr="00DB1E89" w:rsidRDefault="00837D28" w:rsidP="00EF54F5">
      <w:pPr>
        <w:pStyle w:val="Style4"/>
        <w:widowControl/>
        <w:numPr>
          <w:ilvl w:val="0"/>
          <w:numId w:val="15"/>
        </w:numPr>
        <w:rPr>
          <w:rStyle w:val="FontStyle11"/>
          <w:rFonts w:ascii="Arial" w:hAnsi="Arial" w:cs="Arial"/>
          <w:sz w:val="22"/>
          <w:szCs w:val="22"/>
          <w:lang w:val="mk-MK" w:eastAsia="mk-MK"/>
        </w:rPr>
      </w:pPr>
      <w:r>
        <w:rPr>
          <w:rStyle w:val="FontStyle11"/>
          <w:rFonts w:ascii="Arial" w:hAnsi="Arial" w:cs="Arial"/>
          <w:sz w:val="22"/>
          <w:szCs w:val="22"/>
          <w:lang w:val="mk-MK" w:eastAsia="mk-MK"/>
        </w:rPr>
        <w:t>Мандатот</w:t>
      </w:r>
      <w:r w:rsidR="00EF54F5" w:rsidRPr="00DB1E89">
        <w:rPr>
          <w:rStyle w:val="FontStyle11"/>
          <w:rFonts w:ascii="Arial" w:hAnsi="Arial" w:cs="Arial"/>
          <w:sz w:val="22"/>
          <w:szCs w:val="22"/>
          <w:lang w:val="mk-MK" w:eastAsia="mk-MK"/>
        </w:rPr>
        <w:t xml:space="preserve"> на пратениците трае од денот на неговото вериф</w:t>
      </w:r>
      <w:r>
        <w:rPr>
          <w:rStyle w:val="FontStyle11"/>
          <w:rFonts w:ascii="Arial" w:hAnsi="Arial" w:cs="Arial"/>
          <w:sz w:val="22"/>
          <w:szCs w:val="22"/>
          <w:lang w:val="mk-MK" w:eastAsia="mk-MK"/>
        </w:rPr>
        <w:t>икување до денот на верификување</w:t>
      </w:r>
      <w:r w:rsidR="00EF54F5" w:rsidRPr="00DB1E89">
        <w:rPr>
          <w:rStyle w:val="FontStyle11"/>
          <w:rFonts w:ascii="Arial" w:hAnsi="Arial" w:cs="Arial"/>
          <w:sz w:val="22"/>
          <w:szCs w:val="22"/>
          <w:lang w:val="mk-MK" w:eastAsia="mk-MK"/>
        </w:rPr>
        <w:t>то на мандатот на новоизбраните пратеници, но не подолго од четири години.</w:t>
      </w:r>
    </w:p>
    <w:p w:rsidR="00B55354" w:rsidRPr="00DB1E89" w:rsidRDefault="00B55354"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За членови на совет и за градоначалник</w:t>
      </w:r>
    </w:p>
    <w:p w:rsidR="006F550D" w:rsidRPr="00DB1E89" w:rsidRDefault="006F550D" w:rsidP="00B55354">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16</w:t>
      </w:r>
    </w:p>
    <w:p w:rsidR="00B55354" w:rsidRPr="00DB1E89" w:rsidRDefault="006F550D" w:rsidP="00B55354">
      <w:pPr>
        <w:pStyle w:val="NoSpacing"/>
        <w:numPr>
          <w:ilvl w:val="0"/>
          <w:numId w:val="16"/>
        </w:numPr>
        <w:spacing w:line="276" w:lineRule="auto"/>
        <w:jc w:val="both"/>
        <w:rPr>
          <w:rFonts w:ascii="Arial" w:hAnsi="Arial" w:cs="Arial"/>
          <w:sz w:val="22"/>
          <w:szCs w:val="22"/>
          <w:lang w:val="mk-MK"/>
        </w:rPr>
      </w:pPr>
      <w:r w:rsidRPr="00DB1E89">
        <w:rPr>
          <w:rFonts w:ascii="Arial" w:hAnsi="Arial" w:cs="Arial"/>
          <w:sz w:val="22"/>
          <w:szCs w:val="22"/>
          <w:lang w:val="mk-MK"/>
        </w:rPr>
        <w:t xml:space="preserve">Изборите за членови на совет и за градоначалник се одржуваат секоја четврта година истовремено во сите општини, </w:t>
      </w:r>
      <w:r w:rsidR="00A601A8" w:rsidRPr="00DB1E89">
        <w:rPr>
          <w:rStyle w:val="FontStyle11"/>
          <w:rFonts w:ascii="Arial" w:hAnsi="Arial" w:cs="Arial"/>
          <w:sz w:val="22"/>
          <w:szCs w:val="22"/>
          <w:lang w:val="mk-MK" w:eastAsia="mk-MK"/>
        </w:rPr>
        <w:t>во втората половина</w:t>
      </w:r>
      <w:r w:rsidRPr="00DB1E89">
        <w:rPr>
          <w:rFonts w:ascii="Arial" w:hAnsi="Arial" w:cs="Arial"/>
          <w:sz w:val="22"/>
          <w:szCs w:val="22"/>
          <w:lang w:val="mk-MK"/>
        </w:rPr>
        <w:t xml:space="preserve"> во месец март.</w:t>
      </w:r>
      <w:r w:rsidR="00B55354" w:rsidRPr="00DB1E89">
        <w:rPr>
          <w:rFonts w:ascii="Arial" w:hAnsi="Arial" w:cs="Arial"/>
          <w:sz w:val="22"/>
          <w:szCs w:val="22"/>
          <w:lang w:val="mk-MK"/>
        </w:rPr>
        <w:t xml:space="preserve"> </w:t>
      </w:r>
    </w:p>
    <w:p w:rsidR="00B55354" w:rsidRPr="00DB1E89" w:rsidRDefault="00A601A8" w:rsidP="00B55354">
      <w:pPr>
        <w:pStyle w:val="NoSpacing"/>
        <w:numPr>
          <w:ilvl w:val="0"/>
          <w:numId w:val="16"/>
        </w:numPr>
        <w:spacing w:line="276" w:lineRule="auto"/>
        <w:jc w:val="both"/>
        <w:rPr>
          <w:rFonts w:ascii="Arial" w:hAnsi="Arial" w:cs="Arial"/>
          <w:sz w:val="22"/>
          <w:szCs w:val="22"/>
          <w:lang w:val="mk-MK"/>
        </w:rPr>
      </w:pPr>
      <w:r w:rsidRPr="00DB1E89">
        <w:rPr>
          <w:rStyle w:val="FontStyle11"/>
          <w:rFonts w:ascii="Arial" w:hAnsi="Arial" w:cs="Arial"/>
          <w:sz w:val="22"/>
          <w:szCs w:val="22"/>
          <w:lang w:val="mk-MK" w:eastAsia="mk-MK"/>
        </w:rPr>
        <w:t xml:space="preserve">Предвремени избори за членови на совет и за градоначалник се распишуваат и одржуваат според одредбите на овој законик, </w:t>
      </w:r>
      <w:r w:rsidRPr="00DB1E89">
        <w:rPr>
          <w:rStyle w:val="FontStyle11"/>
          <w:rFonts w:ascii="Arial" w:hAnsi="Arial" w:cs="Arial"/>
          <w:sz w:val="22"/>
          <w:szCs w:val="22"/>
          <w:lang w:val="hr-HR" w:eastAsia="mk-MK"/>
        </w:rPr>
        <w:t xml:space="preserve">a </w:t>
      </w:r>
      <w:r w:rsidRPr="00DB1E89">
        <w:rPr>
          <w:rStyle w:val="FontStyle11"/>
          <w:rFonts w:ascii="Arial" w:hAnsi="Arial" w:cs="Arial"/>
          <w:sz w:val="22"/>
          <w:szCs w:val="22"/>
          <w:lang w:val="mk-MK" w:eastAsia="mk-MK"/>
        </w:rPr>
        <w:t>п</w:t>
      </w:r>
      <w:r w:rsidRPr="00DB1E89">
        <w:rPr>
          <w:rStyle w:val="FontStyle11"/>
          <w:rFonts w:ascii="Arial" w:hAnsi="Arial" w:cs="Arial"/>
          <w:sz w:val="22"/>
          <w:szCs w:val="22"/>
          <w:lang w:val="hr-HR" w:eastAsia="mk-MK"/>
        </w:rPr>
        <w:t xml:space="preserve">o </w:t>
      </w:r>
      <w:r w:rsidRPr="00DB1E89">
        <w:rPr>
          <w:rStyle w:val="FontStyle11"/>
          <w:rFonts w:ascii="Arial" w:hAnsi="Arial" w:cs="Arial"/>
          <w:sz w:val="22"/>
          <w:szCs w:val="22"/>
          <w:lang w:val="mk-MK" w:eastAsia="mk-MK"/>
        </w:rPr>
        <w:t>исполнување на условите за престанок на мандатот утврдени со Законот за локалната самоуправа.</w:t>
      </w:r>
      <w:r w:rsidR="00B55354" w:rsidRPr="00DB1E89">
        <w:rPr>
          <w:rFonts w:ascii="Arial" w:hAnsi="Arial" w:cs="Arial"/>
          <w:sz w:val="22"/>
          <w:szCs w:val="22"/>
          <w:lang w:val="mk-MK"/>
        </w:rPr>
        <w:t xml:space="preserve"> </w:t>
      </w:r>
    </w:p>
    <w:p w:rsidR="006F550D" w:rsidRPr="00DB1E89" w:rsidRDefault="006F550D" w:rsidP="00B55354">
      <w:pPr>
        <w:pStyle w:val="NoSpacing"/>
        <w:numPr>
          <w:ilvl w:val="0"/>
          <w:numId w:val="16"/>
        </w:numPr>
        <w:spacing w:line="276" w:lineRule="auto"/>
        <w:jc w:val="both"/>
        <w:rPr>
          <w:rFonts w:ascii="Arial" w:hAnsi="Arial" w:cs="Arial"/>
          <w:sz w:val="22"/>
          <w:szCs w:val="22"/>
          <w:lang w:val="mk-MK"/>
        </w:rPr>
      </w:pPr>
      <w:r w:rsidRPr="00DB1E89">
        <w:rPr>
          <w:rFonts w:ascii="Arial" w:hAnsi="Arial" w:cs="Arial"/>
          <w:sz w:val="22"/>
          <w:szCs w:val="22"/>
          <w:lang w:val="mk-MK"/>
        </w:rPr>
        <w:t xml:space="preserve">Предвремените избори за членови на совет и за градоначалник нема да се спроведат ако до </w:t>
      </w:r>
      <w:r w:rsidRPr="00DB1E89">
        <w:rPr>
          <w:rFonts w:ascii="Arial" w:hAnsi="Arial" w:cs="Arial"/>
          <w:sz w:val="22"/>
          <w:szCs w:val="22"/>
          <w:lang w:val="mk-MK"/>
        </w:rPr>
        <w:lastRenderedPageBreak/>
        <w:t>редовните избори има помалку од шест месеца.</w:t>
      </w:r>
    </w:p>
    <w:p w:rsidR="005A4092" w:rsidRPr="00DB1E89" w:rsidRDefault="005A4092" w:rsidP="001223B7">
      <w:pPr>
        <w:pStyle w:val="NoSpacing"/>
        <w:spacing w:line="276" w:lineRule="auto"/>
        <w:jc w:val="both"/>
        <w:rPr>
          <w:rFonts w:ascii="Arial" w:hAnsi="Arial" w:cs="Arial"/>
          <w:sz w:val="22"/>
          <w:szCs w:val="22"/>
          <w:lang w:val="mk-MK"/>
        </w:rPr>
      </w:pPr>
    </w:p>
    <w:p w:rsidR="00F17166" w:rsidRDefault="00F17166" w:rsidP="001223B7">
      <w:pPr>
        <w:pStyle w:val="NoSpacing"/>
        <w:spacing w:line="276" w:lineRule="auto"/>
        <w:jc w:val="both"/>
        <w:rPr>
          <w:rFonts w:ascii="Arial" w:hAnsi="Arial" w:cs="Arial"/>
          <w:sz w:val="22"/>
          <w:szCs w:val="22"/>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III.ОРГАНИ ЗА СПРОВЕДУВАЊЕ НА ИЗБОРИТЕ</w:t>
      </w: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 Видови изборни органи</w:t>
      </w:r>
    </w:p>
    <w:p w:rsidR="005A4092" w:rsidRPr="00DB1E89" w:rsidRDefault="006F550D" w:rsidP="00B55354">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17</w:t>
      </w: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Органи за спроведување на изборите се:</w:t>
      </w:r>
    </w:p>
    <w:p w:rsidR="006F550D" w:rsidRPr="00DB1E89" w:rsidRDefault="006F550D" w:rsidP="00B55354">
      <w:pPr>
        <w:pStyle w:val="NoSpacing"/>
        <w:numPr>
          <w:ilvl w:val="0"/>
          <w:numId w:val="17"/>
        </w:numPr>
        <w:spacing w:line="276" w:lineRule="auto"/>
        <w:jc w:val="both"/>
        <w:rPr>
          <w:rFonts w:ascii="Arial" w:hAnsi="Arial" w:cs="Arial"/>
          <w:sz w:val="22"/>
          <w:szCs w:val="22"/>
          <w:lang w:val="mk-MK"/>
        </w:rPr>
      </w:pPr>
      <w:r w:rsidRPr="00DB1E89">
        <w:rPr>
          <w:rFonts w:ascii="Arial" w:hAnsi="Arial" w:cs="Arial"/>
          <w:sz w:val="22"/>
          <w:szCs w:val="22"/>
          <w:lang w:val="mk-MK"/>
        </w:rPr>
        <w:t>Државната изборна комисија,</w:t>
      </w:r>
    </w:p>
    <w:p w:rsidR="006F550D" w:rsidRPr="00DB1E89" w:rsidRDefault="006F550D" w:rsidP="00B55354">
      <w:pPr>
        <w:pStyle w:val="NoSpacing"/>
        <w:numPr>
          <w:ilvl w:val="0"/>
          <w:numId w:val="17"/>
        </w:numPr>
        <w:spacing w:line="276" w:lineRule="auto"/>
        <w:jc w:val="both"/>
        <w:rPr>
          <w:rFonts w:ascii="Arial" w:hAnsi="Arial" w:cs="Arial"/>
          <w:sz w:val="22"/>
          <w:szCs w:val="22"/>
          <w:lang w:val="mk-MK"/>
        </w:rPr>
      </w:pPr>
      <w:r w:rsidRPr="00DB1E89">
        <w:rPr>
          <w:rFonts w:ascii="Arial" w:hAnsi="Arial" w:cs="Arial"/>
          <w:sz w:val="22"/>
          <w:szCs w:val="22"/>
          <w:lang w:val="mk-MK"/>
        </w:rPr>
        <w:t>општинските изборни комисии и</w:t>
      </w:r>
      <w:r w:rsidR="00A601A8" w:rsidRPr="00DB1E89">
        <w:rPr>
          <w:rStyle w:val="FontStyle11"/>
          <w:rFonts w:ascii="Arial" w:hAnsi="Arial" w:cs="Arial"/>
          <w:sz w:val="22"/>
          <w:szCs w:val="22"/>
          <w:lang w:val="mk-MK" w:eastAsia="mk-MK"/>
        </w:rPr>
        <w:t xml:space="preserve"> Изборната комисија на градот Скопје</w:t>
      </w:r>
      <w:r w:rsidR="00005085">
        <w:rPr>
          <w:rStyle w:val="FontStyle11"/>
          <w:rFonts w:ascii="Arial" w:hAnsi="Arial" w:cs="Arial"/>
          <w:sz w:val="22"/>
          <w:szCs w:val="22"/>
          <w:lang w:val="mk-MK" w:eastAsia="mk-MK"/>
        </w:rPr>
        <w:t>,</w:t>
      </w:r>
    </w:p>
    <w:p w:rsidR="006F550D" w:rsidRPr="00DB1E89" w:rsidRDefault="006F550D" w:rsidP="00B55354">
      <w:pPr>
        <w:pStyle w:val="NoSpacing"/>
        <w:numPr>
          <w:ilvl w:val="0"/>
          <w:numId w:val="17"/>
        </w:numPr>
        <w:spacing w:line="276" w:lineRule="auto"/>
        <w:jc w:val="both"/>
        <w:rPr>
          <w:rFonts w:ascii="Arial" w:hAnsi="Arial" w:cs="Arial"/>
          <w:sz w:val="22"/>
          <w:szCs w:val="22"/>
          <w:lang w:val="mk-MK"/>
        </w:rPr>
      </w:pPr>
      <w:r w:rsidRPr="00DB1E89">
        <w:rPr>
          <w:rFonts w:ascii="Arial" w:hAnsi="Arial" w:cs="Arial"/>
          <w:sz w:val="22"/>
          <w:szCs w:val="22"/>
          <w:lang w:val="mk-MK"/>
        </w:rPr>
        <w:t>избирачките</w:t>
      </w:r>
      <w:r w:rsidR="00A601A8" w:rsidRPr="00DB1E89">
        <w:rPr>
          <w:rFonts w:ascii="Arial" w:hAnsi="Arial" w:cs="Arial"/>
          <w:sz w:val="22"/>
          <w:szCs w:val="22"/>
          <w:lang w:val="mk-MK"/>
        </w:rPr>
        <w:t xml:space="preserve"> одбори </w:t>
      </w:r>
      <w:r w:rsidR="00A601A8" w:rsidRPr="00DB1E89">
        <w:rPr>
          <w:rStyle w:val="FontStyle11"/>
          <w:rFonts w:ascii="Arial" w:hAnsi="Arial" w:cs="Arial"/>
          <w:sz w:val="22"/>
          <w:szCs w:val="22"/>
          <w:lang w:val="mk-MK" w:eastAsia="mk-MK"/>
        </w:rPr>
        <w:t>и</w:t>
      </w:r>
    </w:p>
    <w:p w:rsidR="00A601A8" w:rsidRPr="00DB1E89" w:rsidRDefault="00A601A8" w:rsidP="00A601A8">
      <w:pPr>
        <w:pStyle w:val="Style4"/>
        <w:widowControl/>
        <w:numPr>
          <w:ilvl w:val="0"/>
          <w:numId w:val="17"/>
        </w:numPr>
        <w:rPr>
          <w:rStyle w:val="FontStyle11"/>
          <w:rFonts w:ascii="Arial" w:hAnsi="Arial" w:cs="Arial"/>
          <w:sz w:val="22"/>
          <w:szCs w:val="22"/>
          <w:lang w:val="mk-MK" w:eastAsia="mk-MK"/>
        </w:rPr>
      </w:pPr>
      <w:r w:rsidRPr="00DB1E89">
        <w:rPr>
          <w:rStyle w:val="FontStyle11"/>
          <w:rFonts w:ascii="Arial" w:hAnsi="Arial" w:cs="Arial"/>
          <w:sz w:val="22"/>
          <w:szCs w:val="22"/>
          <w:lang w:val="mk-MK" w:eastAsia="mk-MK"/>
        </w:rPr>
        <w:t>избирачките одбори за гласање во дипломатско-конзуларните претставништ</w:t>
      </w:r>
      <w:r w:rsidR="00837D28">
        <w:rPr>
          <w:rStyle w:val="FontStyle11"/>
          <w:rFonts w:ascii="Arial" w:hAnsi="Arial" w:cs="Arial"/>
          <w:sz w:val="22"/>
          <w:szCs w:val="22"/>
          <w:lang w:val="mk-MK" w:eastAsia="mk-MK"/>
        </w:rPr>
        <w:t>ва на Република Македонија (во н</w:t>
      </w:r>
      <w:r w:rsidRPr="00DB1E89">
        <w:rPr>
          <w:rStyle w:val="FontStyle11"/>
          <w:rFonts w:ascii="Arial" w:hAnsi="Arial" w:cs="Arial"/>
          <w:sz w:val="22"/>
          <w:szCs w:val="22"/>
          <w:lang w:val="mk-MK" w:eastAsia="mk-MK"/>
        </w:rPr>
        <w:t>атамошниот текст: ДКП).</w:t>
      </w:r>
    </w:p>
    <w:p w:rsidR="005A4092" w:rsidRPr="00DB1E89" w:rsidRDefault="005A4092"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 Член на изборен орган</w:t>
      </w:r>
    </w:p>
    <w:p w:rsidR="005A4092" w:rsidRPr="00DB1E89" w:rsidRDefault="00B55354" w:rsidP="00B55354">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18</w:t>
      </w:r>
    </w:p>
    <w:p w:rsidR="006F550D" w:rsidRPr="00DB1E89" w:rsidRDefault="006F550D" w:rsidP="00B55354">
      <w:pPr>
        <w:pStyle w:val="NoSpacing"/>
        <w:numPr>
          <w:ilvl w:val="0"/>
          <w:numId w:val="18"/>
        </w:numPr>
        <w:spacing w:line="276" w:lineRule="auto"/>
        <w:jc w:val="both"/>
        <w:rPr>
          <w:rFonts w:ascii="Arial" w:hAnsi="Arial" w:cs="Arial"/>
          <w:sz w:val="22"/>
          <w:szCs w:val="22"/>
          <w:lang w:val="mk-MK"/>
        </w:rPr>
      </w:pPr>
      <w:r w:rsidRPr="00DB1E89">
        <w:rPr>
          <w:rFonts w:ascii="Arial" w:hAnsi="Arial" w:cs="Arial"/>
          <w:sz w:val="22"/>
          <w:szCs w:val="22"/>
          <w:lang w:val="mk-MK"/>
        </w:rPr>
        <w:t>Член на изборен орган не може да биде:</w:t>
      </w:r>
    </w:p>
    <w:p w:rsidR="006F550D" w:rsidRPr="00DB1E89" w:rsidRDefault="006F550D" w:rsidP="00B55354">
      <w:pPr>
        <w:pStyle w:val="NoSpacing"/>
        <w:numPr>
          <w:ilvl w:val="0"/>
          <w:numId w:val="19"/>
        </w:numPr>
        <w:spacing w:line="276" w:lineRule="auto"/>
        <w:jc w:val="both"/>
        <w:rPr>
          <w:rFonts w:ascii="Arial" w:hAnsi="Arial" w:cs="Arial"/>
          <w:sz w:val="22"/>
          <w:szCs w:val="22"/>
          <w:lang w:val="mk-MK"/>
        </w:rPr>
      </w:pPr>
      <w:r w:rsidRPr="00DB1E89">
        <w:rPr>
          <w:rFonts w:ascii="Arial" w:hAnsi="Arial" w:cs="Arial"/>
          <w:sz w:val="22"/>
          <w:szCs w:val="22"/>
          <w:lang w:val="mk-MK"/>
        </w:rPr>
        <w:t>лице осудено за казниво дело поврзано со изборите и</w:t>
      </w:r>
    </w:p>
    <w:p w:rsidR="006F550D" w:rsidRPr="00DB1E89" w:rsidRDefault="006F550D" w:rsidP="00B55354">
      <w:pPr>
        <w:pStyle w:val="NoSpacing"/>
        <w:numPr>
          <w:ilvl w:val="0"/>
          <w:numId w:val="19"/>
        </w:numPr>
        <w:spacing w:line="276" w:lineRule="auto"/>
        <w:jc w:val="both"/>
        <w:rPr>
          <w:rFonts w:ascii="Arial" w:hAnsi="Arial" w:cs="Arial"/>
          <w:sz w:val="22"/>
          <w:szCs w:val="22"/>
          <w:lang w:val="mk-MK"/>
        </w:rPr>
      </w:pPr>
      <w:r w:rsidRPr="00DB1E89">
        <w:rPr>
          <w:rFonts w:ascii="Arial" w:hAnsi="Arial" w:cs="Arial"/>
          <w:sz w:val="22"/>
          <w:szCs w:val="22"/>
          <w:lang w:val="mk-MK"/>
        </w:rPr>
        <w:t>лице кое претходно учествувало во спроведување на изборите и во чија работа како</w:t>
      </w:r>
      <w:r w:rsidR="00B55354" w:rsidRPr="00DB1E89">
        <w:rPr>
          <w:rFonts w:ascii="Arial" w:hAnsi="Arial" w:cs="Arial"/>
          <w:sz w:val="22"/>
          <w:szCs w:val="22"/>
          <w:lang w:val="mk-MK"/>
        </w:rPr>
        <w:t xml:space="preserve"> </w:t>
      </w:r>
      <w:r w:rsidRPr="00DB1E89">
        <w:rPr>
          <w:rFonts w:ascii="Arial" w:hAnsi="Arial" w:cs="Arial"/>
          <w:sz w:val="22"/>
          <w:szCs w:val="22"/>
          <w:lang w:val="mk-MK"/>
        </w:rPr>
        <w:t>член на изборен орган се утврдени неправилности поради кои е поништено гласањето.</w:t>
      </w:r>
    </w:p>
    <w:p w:rsidR="004133BC" w:rsidRPr="00D071B9" w:rsidRDefault="004133BC" w:rsidP="004133BC">
      <w:pPr>
        <w:pStyle w:val="NoSpacing"/>
        <w:ind w:left="700" w:hanging="340"/>
        <w:jc w:val="both"/>
        <w:rPr>
          <w:rFonts w:ascii="Arial" w:hAnsi="Arial" w:cs="Arial"/>
          <w:sz w:val="22"/>
          <w:szCs w:val="22"/>
          <w:lang w:val="mk-MK"/>
        </w:rPr>
      </w:pPr>
      <w:r w:rsidRPr="00D071B9">
        <w:rPr>
          <w:rFonts w:ascii="Arial" w:hAnsi="Arial" w:cs="Arial"/>
          <w:sz w:val="22"/>
          <w:szCs w:val="22"/>
          <w:lang w:val="mk-MK"/>
        </w:rPr>
        <w:t>(2) Во општинската изборна комисија односно Изборната комисија на Градот Скопје и избирачкиот одбор, членови не можат да бидат и:</w:t>
      </w:r>
    </w:p>
    <w:p w:rsidR="004133BC" w:rsidRPr="00D071B9" w:rsidRDefault="004133BC" w:rsidP="004133BC">
      <w:pPr>
        <w:pStyle w:val="NoSpacing"/>
        <w:ind w:left="700" w:firstLine="20"/>
        <w:jc w:val="both"/>
        <w:rPr>
          <w:rFonts w:ascii="Arial" w:hAnsi="Arial" w:cs="Arial"/>
          <w:sz w:val="22"/>
          <w:szCs w:val="22"/>
          <w:lang w:val="mk-MK"/>
        </w:rPr>
      </w:pPr>
      <w:r w:rsidRPr="00D071B9">
        <w:rPr>
          <w:rFonts w:ascii="Arial" w:hAnsi="Arial" w:cs="Arial"/>
          <w:sz w:val="22"/>
          <w:szCs w:val="22"/>
          <w:lang w:val="mk-MK"/>
        </w:rPr>
        <w:t>-избрани или именувани функционери о</w:t>
      </w:r>
      <w:r w:rsidR="00837D28">
        <w:rPr>
          <w:rFonts w:ascii="Arial" w:hAnsi="Arial" w:cs="Arial"/>
          <w:sz w:val="22"/>
          <w:szCs w:val="22"/>
          <w:lang w:val="mk-MK"/>
        </w:rPr>
        <w:t xml:space="preserve">д Владата, односно Собранието и </w:t>
      </w:r>
      <w:r w:rsidRPr="00D071B9">
        <w:rPr>
          <w:rFonts w:ascii="Arial" w:hAnsi="Arial" w:cs="Arial"/>
          <w:sz w:val="22"/>
          <w:szCs w:val="22"/>
          <w:lang w:val="mk-MK"/>
        </w:rPr>
        <w:t xml:space="preserve">лица вработени во државната администрација на </w:t>
      </w:r>
      <w:r w:rsidRPr="00D071B9">
        <w:rPr>
          <w:rStyle w:val="NoSpacingChar"/>
          <w:rFonts w:ascii="Arial" w:hAnsi="Arial" w:cs="Arial"/>
          <w:sz w:val="22"/>
          <w:szCs w:val="22"/>
          <w:lang w:val="mk-MK" w:eastAsia="mk-MK"/>
        </w:rPr>
        <w:t>Народниот правобранител,</w:t>
      </w:r>
      <w:r w:rsidRPr="00D071B9">
        <w:rPr>
          <w:rFonts w:ascii="Arial" w:hAnsi="Arial" w:cs="Arial"/>
          <w:sz w:val="22"/>
          <w:szCs w:val="22"/>
          <w:lang w:val="mk-MK"/>
        </w:rPr>
        <w:t xml:space="preserve"> Министерството за правда,</w:t>
      </w:r>
      <w:r w:rsidRPr="00D071B9">
        <w:rPr>
          <w:rStyle w:val="NoSpacingChar"/>
          <w:rFonts w:ascii="Arial" w:hAnsi="Arial" w:cs="Arial"/>
          <w:sz w:val="22"/>
          <w:szCs w:val="22"/>
          <w:lang w:val="mk-MK" w:eastAsia="mk-MK"/>
        </w:rPr>
        <w:t xml:space="preserve"> </w:t>
      </w:r>
      <w:r w:rsidRPr="00D071B9">
        <w:rPr>
          <w:rFonts w:ascii="Arial" w:hAnsi="Arial" w:cs="Arial"/>
          <w:sz w:val="22"/>
          <w:szCs w:val="22"/>
          <w:lang w:val="mk-MK"/>
        </w:rPr>
        <w:t>Министерството за одбрана, Министерството за вна</w:t>
      </w:r>
      <w:r w:rsidR="00837D28">
        <w:rPr>
          <w:rFonts w:ascii="Arial" w:hAnsi="Arial" w:cs="Arial"/>
          <w:sz w:val="22"/>
          <w:szCs w:val="22"/>
          <w:lang w:val="mk-MK"/>
        </w:rPr>
        <w:t>трешни работи,  Секретаријатот з</w:t>
      </w:r>
      <w:r w:rsidRPr="00D071B9">
        <w:rPr>
          <w:rFonts w:ascii="Arial" w:hAnsi="Arial" w:cs="Arial"/>
          <w:sz w:val="22"/>
          <w:szCs w:val="22"/>
          <w:lang w:val="mk-MK"/>
        </w:rPr>
        <w:t>а законодавство, Државниот завод за статистика, Дирекцијата за заштита и спасување, Центарот за управување со кризи, стручната служба во Управниот суд,  стручната служба на Државната изборна комисија и стручната служба  на  Државната комисиј</w:t>
      </w:r>
      <w:r w:rsidR="00837D28">
        <w:rPr>
          <w:rFonts w:ascii="Arial" w:hAnsi="Arial" w:cs="Arial"/>
          <w:sz w:val="22"/>
          <w:szCs w:val="22"/>
          <w:lang w:val="mk-MK"/>
        </w:rPr>
        <w:t>а за спречување на корупцијата</w:t>
      </w:r>
      <w:r w:rsidRPr="00D071B9">
        <w:rPr>
          <w:rFonts w:ascii="Arial" w:hAnsi="Arial" w:cs="Arial"/>
          <w:sz w:val="22"/>
          <w:szCs w:val="22"/>
          <w:lang w:val="mk-MK"/>
        </w:rPr>
        <w:t>.</w:t>
      </w:r>
    </w:p>
    <w:p w:rsidR="006F550D" w:rsidRDefault="004133BC" w:rsidP="004133BC">
      <w:pPr>
        <w:pStyle w:val="NoSpacing"/>
        <w:spacing w:line="276" w:lineRule="auto"/>
        <w:ind w:left="360"/>
        <w:jc w:val="both"/>
        <w:rPr>
          <w:rFonts w:ascii="Arial" w:hAnsi="Arial" w:cs="Arial"/>
          <w:sz w:val="22"/>
          <w:szCs w:val="22"/>
          <w:lang w:val="mk-MK"/>
        </w:rPr>
      </w:pPr>
      <w:r>
        <w:rPr>
          <w:rFonts w:ascii="Arial" w:hAnsi="Arial" w:cs="Arial"/>
          <w:sz w:val="22"/>
          <w:szCs w:val="22"/>
          <w:lang w:val="mk-MK"/>
        </w:rPr>
        <w:t>(3)</w:t>
      </w:r>
      <w:r w:rsidR="00591733">
        <w:rPr>
          <w:rFonts w:ascii="Arial" w:hAnsi="Arial" w:cs="Arial"/>
          <w:sz w:val="22"/>
          <w:szCs w:val="22"/>
          <w:lang w:val="mk-MK"/>
        </w:rPr>
        <w:t xml:space="preserve"> </w:t>
      </w:r>
      <w:r w:rsidR="006F550D" w:rsidRPr="00DB1E89">
        <w:rPr>
          <w:rFonts w:ascii="Arial" w:hAnsi="Arial" w:cs="Arial"/>
          <w:sz w:val="22"/>
          <w:szCs w:val="22"/>
          <w:lang w:val="mk-MK"/>
        </w:rPr>
        <w:t>Лицето избрано за член на изборниот орган може да не прифати да ја извршува таа должност само поради здравствени или семејни причини, при што за неприфаќањето на членот одлучува органот кој го избира, врз основа на приложена соодветна документација.</w:t>
      </w:r>
    </w:p>
    <w:p w:rsidR="004133BC" w:rsidRPr="004133BC" w:rsidRDefault="004133BC" w:rsidP="004133BC">
      <w:pPr>
        <w:pStyle w:val="NoSpacing"/>
        <w:spacing w:line="276" w:lineRule="auto"/>
        <w:ind w:left="360"/>
        <w:jc w:val="both"/>
        <w:rPr>
          <w:rFonts w:ascii="Arial" w:hAnsi="Arial" w:cs="Arial"/>
          <w:sz w:val="22"/>
          <w:szCs w:val="22"/>
          <w:lang w:val="mk-MK"/>
        </w:rPr>
      </w:pPr>
      <w:r>
        <w:rPr>
          <w:rFonts w:ascii="Arial" w:hAnsi="Arial" w:cs="Arial"/>
          <w:sz w:val="22"/>
          <w:szCs w:val="22"/>
          <w:lang w:val="mk-MK"/>
        </w:rPr>
        <w:t>(4)</w:t>
      </w:r>
      <w:r w:rsidRPr="004133BC">
        <w:rPr>
          <w:rFonts w:ascii="Arial" w:hAnsi="Arial" w:cs="Arial"/>
          <w:b/>
          <w:bCs/>
          <w:lang w:val="mk-MK"/>
        </w:rPr>
        <w:t xml:space="preserve"> </w:t>
      </w:r>
      <w:r w:rsidRPr="004133BC">
        <w:rPr>
          <w:rFonts w:ascii="Arial" w:hAnsi="Arial" w:cs="Arial"/>
          <w:bCs/>
          <w:sz w:val="22"/>
          <w:szCs w:val="22"/>
          <w:lang w:val="mk-MK"/>
        </w:rPr>
        <w:t>Извршувањето на работите и работните задачи на вработените во органите на државната власт на денот на изборите, а заради остварување на нивното  избирачко право</w:t>
      </w:r>
      <w:r w:rsidRPr="004133BC">
        <w:rPr>
          <w:rFonts w:ascii="Arial" w:hAnsi="Arial" w:cs="Arial"/>
          <w:bCs/>
          <w:sz w:val="22"/>
          <w:szCs w:val="22"/>
          <w:lang w:val="ru-RU"/>
        </w:rPr>
        <w:t>,</w:t>
      </w:r>
      <w:r w:rsidR="00837D28">
        <w:rPr>
          <w:rFonts w:ascii="Arial" w:hAnsi="Arial" w:cs="Arial"/>
          <w:bCs/>
          <w:sz w:val="22"/>
          <w:szCs w:val="22"/>
          <w:lang w:val="mk-MK"/>
        </w:rPr>
        <w:t xml:space="preserve"> се организира во смени</w:t>
      </w:r>
      <w:r>
        <w:rPr>
          <w:rFonts w:ascii="Arial" w:hAnsi="Arial" w:cs="Arial"/>
          <w:bCs/>
          <w:sz w:val="22"/>
          <w:szCs w:val="22"/>
          <w:lang w:val="mk-MK"/>
        </w:rPr>
        <w:t>.</w:t>
      </w:r>
    </w:p>
    <w:p w:rsidR="00B55354" w:rsidRPr="00DB1E89" w:rsidRDefault="00B55354" w:rsidP="001223B7">
      <w:pPr>
        <w:pStyle w:val="NoSpacing"/>
        <w:spacing w:line="276" w:lineRule="auto"/>
        <w:jc w:val="both"/>
        <w:rPr>
          <w:rFonts w:ascii="Arial" w:hAnsi="Arial" w:cs="Arial"/>
          <w:sz w:val="22"/>
          <w:szCs w:val="22"/>
          <w:lang w:val="mk-MK"/>
        </w:rPr>
      </w:pPr>
    </w:p>
    <w:p w:rsidR="006F550D" w:rsidRPr="00DB1E89" w:rsidRDefault="006F550D" w:rsidP="00B55354">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19</w:t>
      </w:r>
    </w:p>
    <w:p w:rsidR="00B55354" w:rsidRPr="00DB1E89" w:rsidRDefault="006F550D" w:rsidP="001223B7">
      <w:pPr>
        <w:pStyle w:val="NoSpacing"/>
        <w:numPr>
          <w:ilvl w:val="0"/>
          <w:numId w:val="21"/>
        </w:numPr>
        <w:spacing w:line="276" w:lineRule="auto"/>
        <w:jc w:val="both"/>
        <w:rPr>
          <w:rFonts w:ascii="Arial" w:hAnsi="Arial" w:cs="Arial"/>
          <w:sz w:val="22"/>
          <w:szCs w:val="22"/>
          <w:lang w:val="mk-MK"/>
        </w:rPr>
      </w:pPr>
      <w:r w:rsidRPr="00DB1E89">
        <w:rPr>
          <w:rFonts w:ascii="Arial" w:hAnsi="Arial" w:cs="Arial"/>
          <w:sz w:val="22"/>
          <w:szCs w:val="22"/>
          <w:lang w:val="mk-MK"/>
        </w:rPr>
        <w:t>Претседателот и членовите на изборните органи својата функција ја извршуваат непристрасно, совесно и одговорно во согласност со надлежностите утврдени со овој законик.</w:t>
      </w:r>
      <w:r w:rsidR="00B55354" w:rsidRPr="00DB1E89">
        <w:rPr>
          <w:rFonts w:ascii="Arial" w:hAnsi="Arial" w:cs="Arial"/>
          <w:sz w:val="22"/>
          <w:szCs w:val="22"/>
          <w:lang w:val="mk-MK"/>
        </w:rPr>
        <w:t xml:space="preserve"> </w:t>
      </w:r>
    </w:p>
    <w:p w:rsidR="006F550D" w:rsidRPr="00DB1E89" w:rsidRDefault="006F550D" w:rsidP="001223B7">
      <w:pPr>
        <w:pStyle w:val="NoSpacing"/>
        <w:numPr>
          <w:ilvl w:val="0"/>
          <w:numId w:val="21"/>
        </w:numPr>
        <w:spacing w:line="276" w:lineRule="auto"/>
        <w:jc w:val="both"/>
        <w:rPr>
          <w:rFonts w:ascii="Arial" w:hAnsi="Arial" w:cs="Arial"/>
          <w:sz w:val="22"/>
          <w:szCs w:val="22"/>
          <w:lang w:val="mk-MK"/>
        </w:rPr>
      </w:pPr>
      <w:r w:rsidRPr="00DB1E89">
        <w:rPr>
          <w:rFonts w:ascii="Arial" w:hAnsi="Arial" w:cs="Arial"/>
          <w:sz w:val="22"/>
          <w:szCs w:val="22"/>
          <w:lang w:val="mk-MK"/>
        </w:rPr>
        <w:t>Претседателот и членовите на изборните органи, чијашто функција нема карактер на професионален ангажман, имаат право на надоместок што се утврдува со акт на Државната изборна комисија.</w:t>
      </w:r>
    </w:p>
    <w:p w:rsidR="005A4092" w:rsidRPr="00DB1E89" w:rsidRDefault="005A4092"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3. Неспојливост на функцијата член на изборен орган</w:t>
      </w:r>
    </w:p>
    <w:p w:rsidR="005A4092" w:rsidRPr="00DB1E89" w:rsidRDefault="006F550D" w:rsidP="00B55354">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20</w:t>
      </w:r>
    </w:p>
    <w:p w:rsidR="006F550D" w:rsidRPr="00DB1E89" w:rsidRDefault="006F550D" w:rsidP="00157BF3">
      <w:pPr>
        <w:pStyle w:val="NoSpacing"/>
        <w:spacing w:line="276" w:lineRule="auto"/>
        <w:ind w:firstLine="720"/>
        <w:jc w:val="both"/>
        <w:rPr>
          <w:rFonts w:ascii="Arial" w:hAnsi="Arial" w:cs="Arial"/>
          <w:sz w:val="22"/>
          <w:szCs w:val="22"/>
          <w:lang w:val="mk-MK"/>
        </w:rPr>
      </w:pPr>
      <w:r w:rsidRPr="00DB1E89">
        <w:rPr>
          <w:rFonts w:ascii="Arial" w:hAnsi="Arial" w:cs="Arial"/>
          <w:sz w:val="22"/>
          <w:szCs w:val="22"/>
          <w:lang w:val="mk-MK"/>
        </w:rPr>
        <w:t>Ако претседателот, член на изборен орган, секретарот, како и нивен заменик, прифати кандидатура</w:t>
      </w:r>
      <w:r w:rsidR="00513710" w:rsidRPr="00DB1E89">
        <w:rPr>
          <w:rFonts w:ascii="Arial" w:hAnsi="Arial" w:cs="Arial"/>
          <w:sz w:val="22"/>
          <w:szCs w:val="22"/>
          <w:lang w:val="mk-MK"/>
        </w:rPr>
        <w:t xml:space="preserve"> </w:t>
      </w:r>
      <w:r w:rsidRPr="00DB1E89">
        <w:rPr>
          <w:rFonts w:ascii="Arial" w:hAnsi="Arial" w:cs="Arial"/>
          <w:sz w:val="22"/>
          <w:szCs w:val="22"/>
          <w:lang w:val="mk-MK"/>
        </w:rPr>
        <w:t>за претседател на Републиката, пратеник, член на совет и градоначалник, функцијата на претседател, член, секретар, односно заменик во изборните органи му престанува.</w:t>
      </w:r>
    </w:p>
    <w:p w:rsidR="005A4092" w:rsidRPr="00DB1E89" w:rsidRDefault="005A4092"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4. Принцип на соодветна и правична и полова застапеност во изборните органи</w:t>
      </w:r>
    </w:p>
    <w:p w:rsidR="005A4092" w:rsidRPr="00DB1E89" w:rsidRDefault="006F550D" w:rsidP="00513710">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21</w:t>
      </w:r>
    </w:p>
    <w:p w:rsidR="00513710" w:rsidRPr="00DB1E89" w:rsidRDefault="006F550D" w:rsidP="00513710">
      <w:pPr>
        <w:pStyle w:val="NoSpacing"/>
        <w:numPr>
          <w:ilvl w:val="0"/>
          <w:numId w:val="22"/>
        </w:numPr>
        <w:spacing w:line="276" w:lineRule="auto"/>
        <w:jc w:val="both"/>
        <w:rPr>
          <w:rFonts w:ascii="Arial" w:hAnsi="Arial" w:cs="Arial"/>
          <w:sz w:val="22"/>
          <w:szCs w:val="22"/>
          <w:lang w:val="mk-MK"/>
        </w:rPr>
      </w:pPr>
      <w:r w:rsidRPr="00DB1E89">
        <w:rPr>
          <w:rFonts w:ascii="Arial" w:hAnsi="Arial" w:cs="Arial"/>
          <w:sz w:val="22"/>
          <w:szCs w:val="22"/>
          <w:lang w:val="mk-MK"/>
        </w:rPr>
        <w:t xml:space="preserve">При изборот на членовите на Државната изборна комисија се применува принципот на </w:t>
      </w:r>
      <w:r w:rsidRPr="00DB1E89">
        <w:rPr>
          <w:rFonts w:ascii="Arial" w:hAnsi="Arial" w:cs="Arial"/>
          <w:sz w:val="22"/>
          <w:szCs w:val="22"/>
          <w:lang w:val="mk-MK"/>
        </w:rPr>
        <w:lastRenderedPageBreak/>
        <w:t>соодветна и правична застапеност.</w:t>
      </w:r>
      <w:r w:rsidR="00513710" w:rsidRPr="00DB1E89">
        <w:rPr>
          <w:rFonts w:ascii="Arial" w:hAnsi="Arial" w:cs="Arial"/>
          <w:sz w:val="22"/>
          <w:szCs w:val="22"/>
          <w:lang w:val="mk-MK"/>
        </w:rPr>
        <w:t xml:space="preserve"> </w:t>
      </w:r>
    </w:p>
    <w:p w:rsidR="00513710" w:rsidRPr="00DB1E89" w:rsidRDefault="006F550D" w:rsidP="00513710">
      <w:pPr>
        <w:pStyle w:val="NoSpacing"/>
        <w:numPr>
          <w:ilvl w:val="0"/>
          <w:numId w:val="22"/>
        </w:numPr>
        <w:spacing w:line="276" w:lineRule="auto"/>
        <w:jc w:val="both"/>
        <w:rPr>
          <w:rFonts w:ascii="Arial" w:hAnsi="Arial" w:cs="Arial"/>
          <w:sz w:val="22"/>
          <w:szCs w:val="22"/>
          <w:lang w:val="mk-MK"/>
        </w:rPr>
      </w:pPr>
      <w:r w:rsidRPr="00DB1E89">
        <w:rPr>
          <w:rFonts w:ascii="Arial" w:hAnsi="Arial" w:cs="Arial"/>
          <w:sz w:val="22"/>
          <w:szCs w:val="22"/>
          <w:lang w:val="mk-MK"/>
        </w:rPr>
        <w:t>При изборот на членовите на општинските изборни комисии</w:t>
      </w:r>
      <w:r w:rsidR="004E0F32" w:rsidRPr="00DB1E89">
        <w:rPr>
          <w:rFonts w:ascii="Arial" w:hAnsi="Arial" w:cs="Arial"/>
          <w:sz w:val="22"/>
          <w:szCs w:val="22"/>
          <w:lang w:val="mk-MK"/>
        </w:rPr>
        <w:t xml:space="preserve"> односно Изборната комисија на градот </w:t>
      </w:r>
      <w:r w:rsidR="001A3597" w:rsidRPr="00DB1E89">
        <w:rPr>
          <w:rFonts w:ascii="Arial" w:hAnsi="Arial" w:cs="Arial"/>
          <w:sz w:val="22"/>
          <w:szCs w:val="22"/>
          <w:lang w:val="mk-MK"/>
        </w:rPr>
        <w:t>Скопје</w:t>
      </w:r>
      <w:r w:rsidRPr="00DB1E89">
        <w:rPr>
          <w:rFonts w:ascii="Arial" w:hAnsi="Arial" w:cs="Arial"/>
          <w:sz w:val="22"/>
          <w:szCs w:val="22"/>
          <w:lang w:val="mk-MK"/>
        </w:rPr>
        <w:t xml:space="preserve"> и избирачките одбори, во општините во кои живеат најмалку 20% од граѓаните припадници</w:t>
      </w:r>
      <w:r w:rsidR="00837D28">
        <w:rPr>
          <w:rFonts w:ascii="Arial" w:hAnsi="Arial" w:cs="Arial"/>
          <w:sz w:val="22"/>
          <w:szCs w:val="22"/>
          <w:lang w:val="mk-MK"/>
        </w:rPr>
        <w:t xml:space="preserve"> на другите заедници се </w:t>
      </w:r>
      <w:r w:rsidR="00157BF3">
        <w:rPr>
          <w:rFonts w:ascii="Arial" w:hAnsi="Arial" w:cs="Arial"/>
          <w:sz w:val="22"/>
          <w:szCs w:val="22"/>
          <w:lang w:val="mk-MK"/>
        </w:rPr>
        <w:t>одразува</w:t>
      </w:r>
      <w:r w:rsidRPr="00DB1E89">
        <w:rPr>
          <w:rFonts w:ascii="Arial" w:hAnsi="Arial" w:cs="Arial"/>
          <w:sz w:val="22"/>
          <w:szCs w:val="22"/>
          <w:lang w:val="mk-MK"/>
        </w:rPr>
        <w:t xml:space="preserve"> принципот на соодветна и правична застапеност на сите заедници.</w:t>
      </w:r>
      <w:r w:rsidR="00513710" w:rsidRPr="00DB1E89">
        <w:rPr>
          <w:rFonts w:ascii="Arial" w:hAnsi="Arial" w:cs="Arial"/>
          <w:sz w:val="22"/>
          <w:szCs w:val="22"/>
          <w:lang w:val="mk-MK"/>
        </w:rPr>
        <w:t xml:space="preserve"> </w:t>
      </w:r>
    </w:p>
    <w:p w:rsidR="00513710" w:rsidRPr="00DB1E89" w:rsidRDefault="006F550D" w:rsidP="00513710">
      <w:pPr>
        <w:pStyle w:val="NoSpacing"/>
        <w:numPr>
          <w:ilvl w:val="0"/>
          <w:numId w:val="22"/>
        </w:numPr>
        <w:spacing w:line="276" w:lineRule="auto"/>
        <w:jc w:val="both"/>
        <w:rPr>
          <w:rFonts w:ascii="Arial" w:hAnsi="Arial" w:cs="Arial"/>
          <w:sz w:val="22"/>
          <w:szCs w:val="22"/>
          <w:lang w:val="mk-MK"/>
        </w:rPr>
      </w:pPr>
      <w:r w:rsidRPr="00DB1E89">
        <w:rPr>
          <w:rFonts w:ascii="Arial" w:hAnsi="Arial" w:cs="Arial"/>
          <w:sz w:val="22"/>
          <w:szCs w:val="22"/>
          <w:lang w:val="mk-MK"/>
        </w:rPr>
        <w:t>Во составот на изборните органи секој пол ќе биде застапен со најмалку 30%.</w:t>
      </w:r>
      <w:r w:rsidR="00513710" w:rsidRPr="00DB1E89">
        <w:rPr>
          <w:rFonts w:ascii="Arial" w:hAnsi="Arial" w:cs="Arial"/>
          <w:sz w:val="22"/>
          <w:szCs w:val="22"/>
          <w:lang w:val="mk-MK"/>
        </w:rPr>
        <w:t xml:space="preserve"> </w:t>
      </w:r>
    </w:p>
    <w:p w:rsidR="00513710" w:rsidRPr="00DB1E89" w:rsidRDefault="006F550D" w:rsidP="00513710">
      <w:pPr>
        <w:pStyle w:val="NoSpacing"/>
        <w:numPr>
          <w:ilvl w:val="0"/>
          <w:numId w:val="22"/>
        </w:numPr>
        <w:spacing w:line="276" w:lineRule="auto"/>
        <w:jc w:val="both"/>
        <w:rPr>
          <w:rFonts w:ascii="Arial" w:hAnsi="Arial" w:cs="Arial"/>
          <w:sz w:val="22"/>
          <w:szCs w:val="22"/>
          <w:lang w:val="mk-MK"/>
        </w:rPr>
      </w:pPr>
      <w:r w:rsidRPr="00DB1E89">
        <w:rPr>
          <w:rFonts w:ascii="Arial" w:hAnsi="Arial" w:cs="Arial"/>
          <w:sz w:val="22"/>
          <w:szCs w:val="22"/>
          <w:lang w:val="mk-MK"/>
        </w:rPr>
        <w:t>За спроведување на ставовите (1), (2) и (3) од овој член Државната изборна комисија донесува упатство.</w:t>
      </w:r>
      <w:r w:rsidR="00513710" w:rsidRPr="00DB1E89">
        <w:rPr>
          <w:rFonts w:ascii="Arial" w:hAnsi="Arial" w:cs="Arial"/>
          <w:sz w:val="22"/>
          <w:szCs w:val="22"/>
          <w:lang w:val="mk-MK"/>
        </w:rPr>
        <w:t xml:space="preserve"> </w:t>
      </w:r>
    </w:p>
    <w:p w:rsidR="006F550D" w:rsidRPr="00DB1E89" w:rsidRDefault="006F550D" w:rsidP="00513710">
      <w:pPr>
        <w:pStyle w:val="NoSpacing"/>
        <w:numPr>
          <w:ilvl w:val="0"/>
          <w:numId w:val="22"/>
        </w:numPr>
        <w:spacing w:line="276" w:lineRule="auto"/>
        <w:jc w:val="both"/>
        <w:rPr>
          <w:rFonts w:ascii="Arial" w:hAnsi="Arial" w:cs="Arial"/>
          <w:sz w:val="22"/>
          <w:szCs w:val="22"/>
          <w:lang w:val="mk-MK"/>
        </w:rPr>
      </w:pPr>
      <w:r w:rsidRPr="00DB1E89">
        <w:rPr>
          <w:rFonts w:ascii="Arial" w:hAnsi="Arial" w:cs="Arial"/>
          <w:sz w:val="22"/>
          <w:szCs w:val="22"/>
          <w:lang w:val="mk-MK"/>
        </w:rPr>
        <w:t xml:space="preserve">Одлуките за именување на членовите на општинските изборни комисии </w:t>
      </w:r>
      <w:r w:rsidR="004E0F32" w:rsidRPr="00DB1E89">
        <w:rPr>
          <w:rFonts w:ascii="Arial" w:hAnsi="Arial" w:cs="Arial"/>
          <w:sz w:val="22"/>
          <w:szCs w:val="22"/>
          <w:lang w:val="mk-MK"/>
        </w:rPr>
        <w:t xml:space="preserve">односно Изборната комисија на градот </w:t>
      </w:r>
      <w:r w:rsidR="001A3597" w:rsidRPr="00DB1E89">
        <w:rPr>
          <w:rFonts w:ascii="Arial" w:hAnsi="Arial" w:cs="Arial"/>
          <w:sz w:val="22"/>
          <w:szCs w:val="22"/>
          <w:lang w:val="mk-MK"/>
        </w:rPr>
        <w:t>Скопје</w:t>
      </w:r>
      <w:r w:rsidR="004E0F32" w:rsidRPr="00DB1E89">
        <w:rPr>
          <w:rFonts w:ascii="Arial" w:hAnsi="Arial" w:cs="Arial"/>
          <w:sz w:val="22"/>
          <w:szCs w:val="22"/>
          <w:lang w:val="mk-MK"/>
        </w:rPr>
        <w:t xml:space="preserve"> </w:t>
      </w:r>
      <w:r w:rsidRPr="00DB1E89">
        <w:rPr>
          <w:rFonts w:ascii="Arial" w:hAnsi="Arial" w:cs="Arial"/>
          <w:sz w:val="22"/>
          <w:szCs w:val="22"/>
          <w:lang w:val="mk-MK"/>
        </w:rPr>
        <w:t>се објавуваат во “Службен весник на Република Македонија”.</w:t>
      </w:r>
    </w:p>
    <w:p w:rsidR="005A4092" w:rsidRPr="00DB1E89" w:rsidRDefault="005A4092"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5. Предлагање на претставник на подносителот на листата</w:t>
      </w:r>
    </w:p>
    <w:p w:rsidR="006F550D" w:rsidRPr="00DB1E89" w:rsidRDefault="006F550D" w:rsidP="00513710">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22</w:t>
      </w:r>
    </w:p>
    <w:p w:rsidR="006F550D" w:rsidRDefault="006F550D" w:rsidP="00513710">
      <w:pPr>
        <w:pStyle w:val="NoSpacing"/>
        <w:numPr>
          <w:ilvl w:val="0"/>
          <w:numId w:val="23"/>
        </w:numPr>
        <w:spacing w:line="276" w:lineRule="auto"/>
        <w:jc w:val="both"/>
        <w:rPr>
          <w:rFonts w:ascii="Arial" w:hAnsi="Arial" w:cs="Arial"/>
          <w:sz w:val="22"/>
          <w:szCs w:val="22"/>
          <w:lang w:val="mk-MK"/>
        </w:rPr>
      </w:pPr>
      <w:r w:rsidRPr="00DB1E89">
        <w:rPr>
          <w:rFonts w:ascii="Arial" w:hAnsi="Arial" w:cs="Arial"/>
          <w:sz w:val="22"/>
          <w:szCs w:val="22"/>
          <w:lang w:val="mk-MK"/>
        </w:rPr>
        <w:t>Секој подносител на листа на кандидатите за избор на претседател на Републиката, пратеници, членови на совет и градоначалник има право да определи претставник и негов заменик кои ќе ја следат работата во изборните органи од започнувањето на изборите се до утврдувањето и објавувањето на резултатите.</w:t>
      </w:r>
    </w:p>
    <w:p w:rsidR="004133BC" w:rsidRPr="00D071B9" w:rsidRDefault="004133BC" w:rsidP="004133BC">
      <w:pPr>
        <w:pStyle w:val="Style4"/>
        <w:widowControl/>
        <w:spacing w:before="5" w:line="240" w:lineRule="auto"/>
        <w:ind w:left="700" w:hanging="440"/>
        <w:rPr>
          <w:rStyle w:val="FontStyle11"/>
          <w:rFonts w:ascii="Arial" w:hAnsi="Arial" w:cs="Arial"/>
          <w:sz w:val="22"/>
          <w:szCs w:val="22"/>
          <w:lang w:val="mk-MK" w:eastAsia="mk-MK"/>
        </w:rPr>
      </w:pPr>
      <w:r w:rsidRPr="00D071B9">
        <w:rPr>
          <w:rStyle w:val="FontStyle11"/>
          <w:rFonts w:ascii="Arial" w:hAnsi="Arial" w:cs="Arial"/>
          <w:sz w:val="22"/>
          <w:szCs w:val="22"/>
          <w:lang w:val="mk-MK" w:eastAsia="mk-MK"/>
        </w:rPr>
        <w:t xml:space="preserve">(2) Секој подносител на листа на кандидати за избор на претседател на Републиката или пратеници </w:t>
      </w:r>
      <w:r w:rsidRPr="00D071B9">
        <w:rPr>
          <w:rFonts w:ascii="Arial" w:hAnsi="Arial" w:cs="Arial"/>
          <w:sz w:val="22"/>
          <w:szCs w:val="22"/>
          <w:lang w:val="mk-MK"/>
        </w:rPr>
        <w:t xml:space="preserve">за гласањето во изборните единици во Европа и Африка, </w:t>
      </w:r>
      <w:r w:rsidR="00837D28">
        <w:rPr>
          <w:rFonts w:ascii="Arial" w:hAnsi="Arial" w:cs="Arial"/>
          <w:sz w:val="22"/>
          <w:szCs w:val="22"/>
          <w:lang w:val="mk-MK"/>
        </w:rPr>
        <w:t xml:space="preserve">во </w:t>
      </w:r>
      <w:r w:rsidRPr="00D071B9">
        <w:rPr>
          <w:rFonts w:ascii="Arial" w:hAnsi="Arial" w:cs="Arial"/>
          <w:sz w:val="22"/>
          <w:szCs w:val="22"/>
          <w:lang w:val="mk-MK"/>
        </w:rPr>
        <w:t xml:space="preserve">Северна и Јужна Америка и </w:t>
      </w:r>
      <w:r w:rsidR="00837D28">
        <w:rPr>
          <w:rFonts w:ascii="Arial" w:hAnsi="Arial" w:cs="Arial"/>
          <w:sz w:val="22"/>
          <w:szCs w:val="22"/>
          <w:lang w:val="mk-MK"/>
        </w:rPr>
        <w:t xml:space="preserve">во </w:t>
      </w:r>
      <w:r w:rsidRPr="00D071B9">
        <w:rPr>
          <w:rFonts w:ascii="Arial" w:hAnsi="Arial" w:cs="Arial"/>
          <w:sz w:val="22"/>
          <w:szCs w:val="22"/>
          <w:lang w:val="mk-MK"/>
        </w:rPr>
        <w:t>Австралија и Азија определува овластен пре</w:t>
      </w:r>
      <w:r w:rsidR="00157BF3">
        <w:rPr>
          <w:rFonts w:ascii="Arial" w:hAnsi="Arial" w:cs="Arial"/>
          <w:sz w:val="22"/>
          <w:szCs w:val="22"/>
          <w:lang w:val="mk-MK"/>
        </w:rPr>
        <w:t>т</w:t>
      </w:r>
      <w:r w:rsidRPr="00D071B9">
        <w:rPr>
          <w:rFonts w:ascii="Arial" w:hAnsi="Arial" w:cs="Arial"/>
          <w:sz w:val="22"/>
          <w:szCs w:val="22"/>
          <w:lang w:val="mk-MK"/>
        </w:rPr>
        <w:t>ставник и негов заменик</w:t>
      </w:r>
      <w:r w:rsidRPr="00D071B9">
        <w:rPr>
          <w:rFonts w:ascii="Arial" w:hAnsi="Arial" w:cs="Arial"/>
          <w:sz w:val="22"/>
          <w:szCs w:val="22"/>
          <w:lang w:val="ru-RU"/>
        </w:rPr>
        <w:t xml:space="preserve"> </w:t>
      </w:r>
      <w:r w:rsidRPr="00D071B9">
        <w:rPr>
          <w:rFonts w:ascii="Arial" w:hAnsi="Arial" w:cs="Arial"/>
          <w:sz w:val="22"/>
          <w:szCs w:val="22"/>
          <w:lang w:val="mk-MK"/>
        </w:rPr>
        <w:t>во Република Македонија</w:t>
      </w:r>
      <w:r w:rsidRPr="00D071B9">
        <w:rPr>
          <w:rFonts w:ascii="Arial" w:hAnsi="Arial" w:cs="Arial"/>
          <w:sz w:val="22"/>
          <w:szCs w:val="22"/>
          <w:lang w:val="ru-RU"/>
        </w:rPr>
        <w:t xml:space="preserve"> </w:t>
      </w:r>
      <w:r w:rsidRPr="00D071B9">
        <w:rPr>
          <w:rFonts w:ascii="Arial" w:hAnsi="Arial" w:cs="Arial"/>
          <w:sz w:val="22"/>
          <w:szCs w:val="22"/>
          <w:lang w:val="mk-MK"/>
        </w:rPr>
        <w:t xml:space="preserve"> кои ќе ја следат работата на изборните органи од започнувањето  на изборите се до утврдувањето и објавувањето на конечните резултати. </w:t>
      </w:r>
    </w:p>
    <w:p w:rsidR="004133BC" w:rsidRPr="00DB1E89" w:rsidRDefault="004133BC" w:rsidP="004133BC">
      <w:pPr>
        <w:pStyle w:val="NoSpacing"/>
        <w:spacing w:line="276" w:lineRule="auto"/>
        <w:ind w:left="700" w:hanging="340"/>
        <w:jc w:val="both"/>
        <w:rPr>
          <w:rFonts w:ascii="Arial" w:hAnsi="Arial" w:cs="Arial"/>
          <w:sz w:val="22"/>
          <w:szCs w:val="22"/>
          <w:lang w:val="mk-MK"/>
        </w:rPr>
      </w:pPr>
      <w:r w:rsidRPr="00D071B9">
        <w:rPr>
          <w:rStyle w:val="FontStyle11"/>
          <w:rFonts w:ascii="Arial" w:hAnsi="Arial" w:cs="Arial"/>
          <w:sz w:val="22"/>
          <w:szCs w:val="22"/>
          <w:lang w:val="mk-MK" w:eastAsia="mk-MK"/>
        </w:rPr>
        <w:t>(3)</w:t>
      </w:r>
      <w:r w:rsidR="00157BF3">
        <w:rPr>
          <w:rStyle w:val="FontStyle11"/>
          <w:rFonts w:ascii="Arial" w:hAnsi="Arial" w:cs="Arial"/>
          <w:sz w:val="22"/>
          <w:szCs w:val="22"/>
          <w:lang w:val="mk-MK" w:eastAsia="mk-MK"/>
        </w:rPr>
        <w:t xml:space="preserve"> </w:t>
      </w:r>
      <w:r w:rsidRPr="00D071B9">
        <w:rPr>
          <w:rStyle w:val="FontStyle11"/>
          <w:rFonts w:ascii="Arial" w:hAnsi="Arial" w:cs="Arial"/>
          <w:sz w:val="22"/>
          <w:szCs w:val="22"/>
          <w:lang w:val="mk-MK" w:eastAsia="mk-MK"/>
        </w:rPr>
        <w:t>Овластен претставник и негов заменик пред изборните органи од ставовите  (1) и (2) на овој член не може да биде лице утврдено за кандидат</w:t>
      </w:r>
      <w:r>
        <w:rPr>
          <w:rStyle w:val="FontStyle11"/>
          <w:rFonts w:ascii="Arial" w:hAnsi="Arial" w:cs="Arial"/>
          <w:sz w:val="22"/>
          <w:szCs w:val="22"/>
          <w:lang w:val="mk-MK" w:eastAsia="mk-MK"/>
        </w:rPr>
        <w:t>.</w:t>
      </w:r>
    </w:p>
    <w:p w:rsidR="006F550D" w:rsidRPr="00DB1E89" w:rsidRDefault="004133BC" w:rsidP="004133BC">
      <w:pPr>
        <w:pStyle w:val="NoSpacing"/>
        <w:spacing w:line="276" w:lineRule="auto"/>
        <w:ind w:left="360"/>
        <w:jc w:val="both"/>
        <w:rPr>
          <w:rFonts w:ascii="Arial" w:hAnsi="Arial" w:cs="Arial"/>
          <w:sz w:val="22"/>
          <w:szCs w:val="22"/>
          <w:lang w:val="mk-MK"/>
        </w:rPr>
      </w:pPr>
      <w:r>
        <w:rPr>
          <w:rFonts w:ascii="Arial" w:hAnsi="Arial" w:cs="Arial"/>
          <w:sz w:val="22"/>
          <w:szCs w:val="22"/>
          <w:lang w:val="mk-MK"/>
        </w:rPr>
        <w:t xml:space="preserve">(4) </w:t>
      </w:r>
      <w:r w:rsidR="006F550D" w:rsidRPr="00DB1E89">
        <w:rPr>
          <w:rFonts w:ascii="Arial" w:hAnsi="Arial" w:cs="Arial"/>
          <w:sz w:val="22"/>
          <w:szCs w:val="22"/>
          <w:lang w:val="mk-MK"/>
        </w:rPr>
        <w:t>Подносителот на листата на претставникот му издава овластување и за тоа ги известува изборните органи</w:t>
      </w:r>
      <w:r w:rsidRPr="004133BC">
        <w:rPr>
          <w:rFonts w:ascii="Arial" w:hAnsi="Arial" w:cs="Arial"/>
          <w:sz w:val="22"/>
          <w:szCs w:val="22"/>
          <w:lang w:val="mk-MK"/>
        </w:rPr>
        <w:t xml:space="preserve"> </w:t>
      </w:r>
      <w:r w:rsidRPr="00D071B9">
        <w:rPr>
          <w:rFonts w:ascii="Arial" w:hAnsi="Arial" w:cs="Arial"/>
          <w:sz w:val="22"/>
          <w:szCs w:val="22"/>
          <w:lang w:val="mk-MK"/>
        </w:rPr>
        <w:t>најдоцна  седум дена пред денот на изборите</w:t>
      </w:r>
      <w:r w:rsidR="006F550D" w:rsidRPr="00DB1E89">
        <w:rPr>
          <w:rFonts w:ascii="Arial" w:hAnsi="Arial" w:cs="Arial"/>
          <w:sz w:val="22"/>
          <w:szCs w:val="22"/>
          <w:lang w:val="mk-MK"/>
        </w:rPr>
        <w:t>.</w:t>
      </w:r>
    </w:p>
    <w:p w:rsidR="006F550D" w:rsidRDefault="004133BC" w:rsidP="004133BC">
      <w:pPr>
        <w:pStyle w:val="NoSpacing"/>
        <w:spacing w:line="276" w:lineRule="auto"/>
        <w:ind w:left="360"/>
        <w:jc w:val="both"/>
        <w:rPr>
          <w:rFonts w:ascii="Arial" w:hAnsi="Arial" w:cs="Arial"/>
          <w:sz w:val="22"/>
          <w:szCs w:val="22"/>
          <w:lang w:val="mk-MK"/>
        </w:rPr>
      </w:pPr>
      <w:r>
        <w:rPr>
          <w:rFonts w:ascii="Arial" w:hAnsi="Arial" w:cs="Arial"/>
          <w:sz w:val="22"/>
          <w:szCs w:val="22"/>
          <w:lang w:val="mk-MK"/>
        </w:rPr>
        <w:t xml:space="preserve">(5) </w:t>
      </w:r>
      <w:r w:rsidR="006F550D" w:rsidRPr="00DB1E89">
        <w:rPr>
          <w:rFonts w:ascii="Arial" w:hAnsi="Arial" w:cs="Arial"/>
          <w:sz w:val="22"/>
          <w:szCs w:val="22"/>
          <w:lang w:val="mk-MK"/>
        </w:rPr>
        <w:t>Претставникот на подносителот на листата на седницата на изборните органи, може да предупреди за неправилности во нивната работа, а доколку не биде прифатено предупредувањето, може да побара тоа да биде внесено во записникот.</w:t>
      </w:r>
    </w:p>
    <w:p w:rsidR="00E3740B" w:rsidRPr="00DB1E89" w:rsidRDefault="00E3740B" w:rsidP="004133BC">
      <w:pPr>
        <w:pStyle w:val="NoSpacing"/>
        <w:spacing w:line="276" w:lineRule="auto"/>
        <w:ind w:left="360"/>
        <w:jc w:val="both"/>
        <w:rPr>
          <w:rFonts w:ascii="Arial" w:hAnsi="Arial" w:cs="Arial"/>
          <w:sz w:val="22"/>
          <w:szCs w:val="22"/>
          <w:lang w:val="mk-MK"/>
        </w:rPr>
      </w:pPr>
      <w:r>
        <w:rPr>
          <w:rFonts w:ascii="Arial" w:hAnsi="Arial" w:cs="Arial"/>
          <w:sz w:val="22"/>
          <w:szCs w:val="22"/>
          <w:lang w:val="mk-MK"/>
        </w:rPr>
        <w:t>(6)</w:t>
      </w:r>
      <w:r w:rsidR="00157BF3">
        <w:rPr>
          <w:rFonts w:ascii="Arial" w:hAnsi="Arial" w:cs="Arial"/>
          <w:sz w:val="22"/>
          <w:szCs w:val="22"/>
          <w:lang w:val="mk-MK"/>
        </w:rPr>
        <w:t xml:space="preserve"> </w:t>
      </w:r>
      <w:r w:rsidRPr="00D071B9">
        <w:rPr>
          <w:rFonts w:ascii="Arial" w:hAnsi="Arial" w:cs="Arial"/>
          <w:sz w:val="22"/>
          <w:szCs w:val="22"/>
          <w:lang w:val="mk-MK"/>
        </w:rPr>
        <w:t>Овластениот претставник на подносителот на листата е должен да носи беџ со бројот на избирачкото место за кое е овластен да врши набљудување</w:t>
      </w:r>
      <w:r>
        <w:rPr>
          <w:rFonts w:ascii="Arial" w:hAnsi="Arial" w:cs="Arial"/>
          <w:sz w:val="22"/>
          <w:szCs w:val="22"/>
          <w:lang w:val="mk-MK"/>
        </w:rPr>
        <w:t>.</w:t>
      </w:r>
    </w:p>
    <w:p w:rsidR="00DC596D" w:rsidRPr="00DB1E89" w:rsidRDefault="00E3740B" w:rsidP="00E3740B">
      <w:pPr>
        <w:pStyle w:val="Style4"/>
        <w:widowControl/>
        <w:spacing w:before="5" w:line="264" w:lineRule="exact"/>
        <w:ind w:left="360" w:firstLine="0"/>
        <w:rPr>
          <w:rStyle w:val="FontStyle11"/>
          <w:rFonts w:ascii="Arial" w:hAnsi="Arial" w:cs="Arial"/>
          <w:sz w:val="22"/>
          <w:szCs w:val="22"/>
          <w:lang w:val="mk-MK" w:eastAsia="mk-MK"/>
        </w:rPr>
      </w:pPr>
      <w:r>
        <w:rPr>
          <w:rStyle w:val="FontStyle11"/>
          <w:rFonts w:ascii="Arial" w:hAnsi="Arial" w:cs="Arial"/>
          <w:sz w:val="22"/>
          <w:szCs w:val="22"/>
          <w:lang w:val="mk-MK" w:eastAsia="mk-MK"/>
        </w:rPr>
        <w:t>(7)</w:t>
      </w:r>
      <w:r w:rsidR="00157BF3">
        <w:rPr>
          <w:rStyle w:val="FontStyle11"/>
          <w:rFonts w:ascii="Arial" w:hAnsi="Arial" w:cs="Arial"/>
          <w:sz w:val="22"/>
          <w:szCs w:val="22"/>
          <w:lang w:val="mk-MK" w:eastAsia="mk-MK"/>
        </w:rPr>
        <w:t xml:space="preserve"> </w:t>
      </w:r>
      <w:r w:rsidR="00DC596D" w:rsidRPr="00DB1E89">
        <w:rPr>
          <w:rStyle w:val="FontStyle11"/>
          <w:rFonts w:ascii="Arial" w:hAnsi="Arial" w:cs="Arial"/>
          <w:sz w:val="22"/>
          <w:szCs w:val="22"/>
          <w:lang w:val="mk-MK" w:eastAsia="mk-MK"/>
        </w:rPr>
        <w:t xml:space="preserve">Овластениот претставник на подносителот на листата има право на седница на изборен </w:t>
      </w:r>
      <w:r w:rsidR="00DC596D" w:rsidRPr="00DB1E89">
        <w:rPr>
          <w:rStyle w:val="FontStyle11"/>
          <w:rFonts w:ascii="Arial" w:hAnsi="Arial" w:cs="Arial"/>
          <w:sz w:val="22"/>
          <w:szCs w:val="22"/>
          <w:lang w:val="hr-HR" w:eastAsia="mk-MK"/>
        </w:rPr>
        <w:t>op</w:t>
      </w:r>
      <w:r w:rsidR="00DC596D" w:rsidRPr="00DB1E89">
        <w:rPr>
          <w:rStyle w:val="FontStyle11"/>
          <w:rFonts w:ascii="Arial" w:hAnsi="Arial" w:cs="Arial"/>
          <w:sz w:val="22"/>
          <w:szCs w:val="22"/>
          <w:lang w:val="mk-MK" w:eastAsia="mk-MK"/>
        </w:rPr>
        <w:t>г</w:t>
      </w:r>
      <w:r w:rsidR="00DC596D" w:rsidRPr="00DB1E89">
        <w:rPr>
          <w:rStyle w:val="FontStyle11"/>
          <w:rFonts w:ascii="Arial" w:hAnsi="Arial" w:cs="Arial"/>
          <w:sz w:val="22"/>
          <w:szCs w:val="22"/>
          <w:lang w:val="hr-HR" w:eastAsia="mk-MK"/>
        </w:rPr>
        <w:t>a</w:t>
      </w:r>
      <w:r w:rsidR="00DC596D" w:rsidRPr="00DB1E89">
        <w:rPr>
          <w:rStyle w:val="FontStyle11"/>
          <w:rFonts w:ascii="Arial" w:hAnsi="Arial" w:cs="Arial"/>
          <w:sz w:val="22"/>
          <w:szCs w:val="22"/>
          <w:lang w:val="mk-MK" w:eastAsia="mk-MK"/>
        </w:rPr>
        <w:t>н</w:t>
      </w:r>
      <w:r w:rsidR="00DC596D" w:rsidRPr="00DB1E89">
        <w:rPr>
          <w:rStyle w:val="FontStyle11"/>
          <w:rFonts w:ascii="Arial" w:hAnsi="Arial" w:cs="Arial"/>
          <w:sz w:val="22"/>
          <w:szCs w:val="22"/>
          <w:lang w:val="hr-HR" w:eastAsia="mk-MK"/>
        </w:rPr>
        <w:t xml:space="preserve"> </w:t>
      </w:r>
      <w:r w:rsidR="00DC596D" w:rsidRPr="00DB1E89">
        <w:rPr>
          <w:rStyle w:val="FontStyle11"/>
          <w:rFonts w:ascii="Arial" w:hAnsi="Arial" w:cs="Arial"/>
          <w:sz w:val="22"/>
          <w:szCs w:val="22"/>
          <w:lang w:val="mk-MK" w:eastAsia="mk-MK"/>
        </w:rPr>
        <w:t>да побара и да изврши целосен увид во целокупната документација на изборниот орган.</w:t>
      </w:r>
    </w:p>
    <w:p w:rsidR="005A4092" w:rsidRPr="00DB1E89" w:rsidRDefault="005A4092"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6. Начин на работа на изборните органи</w:t>
      </w:r>
    </w:p>
    <w:p w:rsidR="006F550D" w:rsidRPr="00DB1E89" w:rsidRDefault="006F550D" w:rsidP="00513710">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23</w:t>
      </w:r>
    </w:p>
    <w:p w:rsidR="006F550D" w:rsidRPr="00DB1E89" w:rsidRDefault="006F550D" w:rsidP="00513710">
      <w:pPr>
        <w:pStyle w:val="NoSpacing"/>
        <w:numPr>
          <w:ilvl w:val="0"/>
          <w:numId w:val="24"/>
        </w:numPr>
        <w:spacing w:line="276" w:lineRule="auto"/>
        <w:jc w:val="both"/>
        <w:rPr>
          <w:rFonts w:ascii="Arial" w:hAnsi="Arial" w:cs="Arial"/>
          <w:sz w:val="22"/>
          <w:szCs w:val="22"/>
          <w:lang w:val="mk-MK"/>
        </w:rPr>
      </w:pPr>
      <w:r w:rsidRPr="00DB1E89">
        <w:rPr>
          <w:rFonts w:ascii="Arial" w:hAnsi="Arial" w:cs="Arial"/>
          <w:sz w:val="22"/>
          <w:szCs w:val="22"/>
          <w:lang w:val="mk-MK"/>
        </w:rPr>
        <w:t>Изборните органи можат да работат и да одлучува</w:t>
      </w:r>
      <w:r w:rsidR="00513710" w:rsidRPr="00DB1E89">
        <w:rPr>
          <w:rFonts w:ascii="Arial" w:hAnsi="Arial" w:cs="Arial"/>
          <w:sz w:val="22"/>
          <w:szCs w:val="22"/>
          <w:lang w:val="mk-MK"/>
        </w:rPr>
        <w:t>ат ако на седниците присуствува</w:t>
      </w:r>
      <w:r w:rsidRPr="00DB1E89">
        <w:rPr>
          <w:rFonts w:ascii="Arial" w:hAnsi="Arial" w:cs="Arial"/>
          <w:sz w:val="22"/>
          <w:szCs w:val="22"/>
          <w:lang w:val="mk-MK"/>
        </w:rPr>
        <w:t>ат мнозинство од членовите, а одлуките ги донесуваат со мнозинство гласови од вкупниот број членови.</w:t>
      </w:r>
    </w:p>
    <w:p w:rsidR="006F550D" w:rsidRPr="00DB1E89" w:rsidRDefault="006F550D" w:rsidP="00513710">
      <w:pPr>
        <w:pStyle w:val="NoSpacing"/>
        <w:numPr>
          <w:ilvl w:val="0"/>
          <w:numId w:val="24"/>
        </w:numPr>
        <w:spacing w:line="276" w:lineRule="auto"/>
        <w:jc w:val="both"/>
        <w:rPr>
          <w:rFonts w:ascii="Arial" w:hAnsi="Arial" w:cs="Arial"/>
          <w:sz w:val="22"/>
          <w:szCs w:val="22"/>
          <w:lang w:val="mk-MK"/>
        </w:rPr>
      </w:pPr>
      <w:r w:rsidRPr="00DB1E89">
        <w:rPr>
          <w:rFonts w:ascii="Arial" w:hAnsi="Arial" w:cs="Arial"/>
          <w:sz w:val="22"/>
          <w:szCs w:val="22"/>
          <w:lang w:val="mk-MK"/>
        </w:rPr>
        <w:t xml:space="preserve">Во случај на отсуство на член на општинската изборна комисија </w:t>
      </w:r>
      <w:r w:rsidR="004E0F32" w:rsidRPr="00DB1E89">
        <w:rPr>
          <w:rFonts w:ascii="Arial" w:hAnsi="Arial" w:cs="Arial"/>
          <w:sz w:val="22"/>
          <w:szCs w:val="22"/>
          <w:lang w:val="mk-MK"/>
        </w:rPr>
        <w:t xml:space="preserve">односно Изборната комисија на градот </w:t>
      </w:r>
      <w:r w:rsidR="001A3597" w:rsidRPr="00DB1E89">
        <w:rPr>
          <w:rFonts w:ascii="Arial" w:hAnsi="Arial" w:cs="Arial"/>
          <w:sz w:val="22"/>
          <w:szCs w:val="22"/>
          <w:lang w:val="mk-MK"/>
        </w:rPr>
        <w:t>Скопје</w:t>
      </w:r>
      <w:r w:rsidR="004E0F32" w:rsidRPr="00DB1E89">
        <w:rPr>
          <w:rFonts w:ascii="Arial" w:hAnsi="Arial" w:cs="Arial"/>
          <w:sz w:val="22"/>
          <w:szCs w:val="22"/>
          <w:lang w:val="mk-MK"/>
        </w:rPr>
        <w:t xml:space="preserve"> </w:t>
      </w:r>
      <w:r w:rsidRPr="00DB1E89">
        <w:rPr>
          <w:rFonts w:ascii="Arial" w:hAnsi="Arial" w:cs="Arial"/>
          <w:sz w:val="22"/>
          <w:szCs w:val="22"/>
          <w:lang w:val="mk-MK"/>
        </w:rPr>
        <w:t>или на член на избирачкиот одбор, во работата на седниците учествуваат нивните заменици.</w:t>
      </w:r>
    </w:p>
    <w:p w:rsidR="006F550D" w:rsidRPr="00DB1E89" w:rsidRDefault="006F550D" w:rsidP="00513710">
      <w:pPr>
        <w:pStyle w:val="NoSpacing"/>
        <w:numPr>
          <w:ilvl w:val="0"/>
          <w:numId w:val="24"/>
        </w:numPr>
        <w:spacing w:line="276" w:lineRule="auto"/>
        <w:jc w:val="both"/>
        <w:rPr>
          <w:rFonts w:ascii="Arial" w:hAnsi="Arial" w:cs="Arial"/>
          <w:sz w:val="22"/>
          <w:szCs w:val="22"/>
          <w:lang w:val="mk-MK"/>
        </w:rPr>
      </w:pPr>
      <w:r w:rsidRPr="00DB1E89">
        <w:rPr>
          <w:rFonts w:ascii="Arial" w:hAnsi="Arial" w:cs="Arial"/>
          <w:sz w:val="22"/>
          <w:szCs w:val="22"/>
          <w:lang w:val="mk-MK"/>
        </w:rPr>
        <w:t>При спроведувањето на изборите во работата на општинските изборни комисии</w:t>
      </w:r>
      <w:r w:rsidR="004E0F32" w:rsidRPr="00DB1E89">
        <w:rPr>
          <w:rFonts w:ascii="Arial" w:hAnsi="Arial" w:cs="Arial"/>
          <w:sz w:val="22"/>
          <w:szCs w:val="22"/>
          <w:lang w:val="mk-MK"/>
        </w:rPr>
        <w:t xml:space="preserve"> односно Изборната комисија на градот </w:t>
      </w:r>
      <w:r w:rsidR="001A3597" w:rsidRPr="00DB1E89">
        <w:rPr>
          <w:rFonts w:ascii="Arial" w:hAnsi="Arial" w:cs="Arial"/>
          <w:sz w:val="22"/>
          <w:szCs w:val="22"/>
          <w:lang w:val="mk-MK"/>
        </w:rPr>
        <w:t>Скопје</w:t>
      </w:r>
      <w:r w:rsidRPr="00DB1E89">
        <w:rPr>
          <w:rFonts w:ascii="Arial" w:hAnsi="Arial" w:cs="Arial"/>
          <w:sz w:val="22"/>
          <w:szCs w:val="22"/>
          <w:lang w:val="mk-MK"/>
        </w:rPr>
        <w:t xml:space="preserve"> и избирачките одбори, во општините во кои најмалку 20% од граѓаните зборуваат службен јазик различен од македонскиот јазик, покрај македонскиот јазик и неговото кирилско писмо во службена употреба е и јазикот и писмото што го зборуваат најмалку 20% од граѓаните во таа општина.</w:t>
      </w:r>
    </w:p>
    <w:p w:rsidR="00513710" w:rsidRPr="00DB1E89" w:rsidRDefault="00513710" w:rsidP="001223B7">
      <w:pPr>
        <w:pStyle w:val="NoSpacing"/>
        <w:spacing w:line="276" w:lineRule="auto"/>
        <w:jc w:val="both"/>
        <w:rPr>
          <w:rFonts w:ascii="Arial" w:hAnsi="Arial" w:cs="Arial"/>
          <w:sz w:val="22"/>
          <w:szCs w:val="22"/>
          <w:lang w:val="mk-MK"/>
        </w:rPr>
      </w:pPr>
    </w:p>
    <w:p w:rsidR="00513710" w:rsidRPr="00DB1E89" w:rsidRDefault="006F550D" w:rsidP="00513710">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24</w:t>
      </w:r>
    </w:p>
    <w:p w:rsidR="006F550D" w:rsidRPr="00DB1E89" w:rsidRDefault="006F550D" w:rsidP="00157BF3">
      <w:pPr>
        <w:pStyle w:val="NoSpacing"/>
        <w:spacing w:line="276" w:lineRule="auto"/>
        <w:ind w:firstLine="720"/>
        <w:jc w:val="both"/>
        <w:rPr>
          <w:rFonts w:ascii="Arial" w:hAnsi="Arial" w:cs="Arial"/>
          <w:sz w:val="22"/>
          <w:szCs w:val="22"/>
          <w:lang w:val="mk-MK"/>
        </w:rPr>
      </w:pPr>
      <w:r w:rsidRPr="00DB1E89">
        <w:rPr>
          <w:rFonts w:ascii="Arial" w:hAnsi="Arial" w:cs="Arial"/>
          <w:sz w:val="22"/>
          <w:szCs w:val="22"/>
          <w:lang w:val="mk-MK"/>
        </w:rPr>
        <w:t>Работата на изборните органи е јавна и право да присуствуваат на работата на изборните органи имаат овластените претставници на подносителите на листи и акредитираните набљудувачи.</w:t>
      </w:r>
    </w:p>
    <w:p w:rsidR="005A4092" w:rsidRDefault="005A4092" w:rsidP="001223B7">
      <w:pPr>
        <w:pStyle w:val="NoSpacing"/>
        <w:spacing w:line="276" w:lineRule="auto"/>
        <w:jc w:val="both"/>
        <w:rPr>
          <w:rFonts w:ascii="Arial" w:hAnsi="Arial" w:cs="Arial"/>
          <w:sz w:val="22"/>
          <w:szCs w:val="22"/>
          <w:lang w:val="mk-MK"/>
        </w:rPr>
      </w:pPr>
    </w:p>
    <w:p w:rsidR="00157BF3" w:rsidRDefault="00157BF3" w:rsidP="001223B7">
      <w:pPr>
        <w:pStyle w:val="NoSpacing"/>
        <w:spacing w:line="276" w:lineRule="auto"/>
        <w:jc w:val="both"/>
        <w:rPr>
          <w:rFonts w:ascii="Arial" w:hAnsi="Arial" w:cs="Arial"/>
          <w:sz w:val="22"/>
          <w:szCs w:val="22"/>
          <w:lang w:val="mk-MK"/>
        </w:rPr>
      </w:pPr>
    </w:p>
    <w:p w:rsidR="00157BF3" w:rsidRPr="00DB1E89" w:rsidRDefault="00157BF3"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7. Поддршка на работата на изборните органи</w:t>
      </w:r>
    </w:p>
    <w:p w:rsidR="006F550D" w:rsidRPr="00DB1E89" w:rsidRDefault="006F550D" w:rsidP="00513710">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25</w:t>
      </w:r>
    </w:p>
    <w:p w:rsidR="006F550D" w:rsidRPr="00DB1E89" w:rsidRDefault="006F550D" w:rsidP="00513710">
      <w:pPr>
        <w:pStyle w:val="NoSpacing"/>
        <w:numPr>
          <w:ilvl w:val="0"/>
          <w:numId w:val="25"/>
        </w:numPr>
        <w:spacing w:line="276" w:lineRule="auto"/>
        <w:jc w:val="both"/>
        <w:rPr>
          <w:rFonts w:ascii="Arial" w:hAnsi="Arial" w:cs="Arial"/>
          <w:sz w:val="22"/>
          <w:szCs w:val="22"/>
          <w:lang w:val="mk-MK"/>
        </w:rPr>
      </w:pPr>
      <w:r w:rsidRPr="00DB1E89">
        <w:rPr>
          <w:rFonts w:ascii="Arial" w:hAnsi="Arial" w:cs="Arial"/>
          <w:sz w:val="22"/>
          <w:szCs w:val="22"/>
          <w:lang w:val="mk-MK"/>
        </w:rPr>
        <w:t>Собранието, Министерството за правда, Министерството за внатрешни работи, Државниот завод за статистика и Службата за општи и заеднички работи на Владата и нивните подрачни единици</w:t>
      </w:r>
      <w:r w:rsidR="00DC596D" w:rsidRPr="00DB1E89">
        <w:rPr>
          <w:rFonts w:ascii="Arial" w:hAnsi="Arial" w:cs="Arial"/>
          <w:sz w:val="22"/>
          <w:szCs w:val="22"/>
          <w:lang w:val="mk-MK"/>
        </w:rPr>
        <w:t xml:space="preserve"> </w:t>
      </w:r>
      <w:r w:rsidR="00DC596D" w:rsidRPr="00DB1E89">
        <w:rPr>
          <w:rStyle w:val="FontStyle11"/>
          <w:rFonts w:ascii="Arial" w:hAnsi="Arial" w:cs="Arial"/>
          <w:sz w:val="22"/>
          <w:szCs w:val="22"/>
          <w:lang w:val="mk-MK" w:eastAsia="mk-MK"/>
        </w:rPr>
        <w:t>како и општините и градот Скопје</w:t>
      </w:r>
      <w:r w:rsidRPr="00DB1E89">
        <w:rPr>
          <w:rFonts w:ascii="Arial" w:hAnsi="Arial" w:cs="Arial"/>
          <w:sz w:val="22"/>
          <w:szCs w:val="22"/>
          <w:lang w:val="mk-MK"/>
        </w:rPr>
        <w:t>, се должни на органите за спроведување на изборите да им обезбедат технички</w:t>
      </w:r>
      <w:r w:rsidR="00E3740B">
        <w:rPr>
          <w:rFonts w:ascii="Arial" w:hAnsi="Arial" w:cs="Arial"/>
          <w:sz w:val="22"/>
          <w:szCs w:val="22"/>
          <w:lang w:val="mk-MK"/>
        </w:rPr>
        <w:t>,</w:t>
      </w:r>
      <w:r w:rsidRPr="00DB1E89">
        <w:rPr>
          <w:rFonts w:ascii="Arial" w:hAnsi="Arial" w:cs="Arial"/>
          <w:sz w:val="22"/>
          <w:szCs w:val="22"/>
          <w:lang w:val="mk-MK"/>
        </w:rPr>
        <w:t xml:space="preserve"> </w:t>
      </w:r>
      <w:r w:rsidR="00E3740B" w:rsidRPr="00D071B9">
        <w:rPr>
          <w:rFonts w:ascii="Arial" w:hAnsi="Arial" w:cs="Arial"/>
          <w:sz w:val="22"/>
          <w:szCs w:val="22"/>
          <w:lang w:val="mk-MK"/>
        </w:rPr>
        <w:t>просторни</w:t>
      </w:r>
      <w:r w:rsidR="00E3740B" w:rsidRPr="00DB1E89">
        <w:rPr>
          <w:rFonts w:ascii="Arial" w:hAnsi="Arial" w:cs="Arial"/>
          <w:sz w:val="22"/>
          <w:szCs w:val="22"/>
          <w:lang w:val="mk-MK"/>
        </w:rPr>
        <w:t xml:space="preserve"> </w:t>
      </w:r>
      <w:r w:rsidRPr="00DB1E89">
        <w:rPr>
          <w:rFonts w:ascii="Arial" w:hAnsi="Arial" w:cs="Arial"/>
          <w:sz w:val="22"/>
          <w:szCs w:val="22"/>
          <w:lang w:val="mk-MK"/>
        </w:rPr>
        <w:t>и други услови за работа.</w:t>
      </w:r>
    </w:p>
    <w:p w:rsidR="005A4092" w:rsidRPr="00DB1E89" w:rsidRDefault="006F550D" w:rsidP="00513710">
      <w:pPr>
        <w:pStyle w:val="NoSpacing"/>
        <w:numPr>
          <w:ilvl w:val="0"/>
          <w:numId w:val="25"/>
        </w:numPr>
        <w:spacing w:line="276" w:lineRule="auto"/>
        <w:jc w:val="both"/>
        <w:rPr>
          <w:rFonts w:ascii="Arial" w:hAnsi="Arial" w:cs="Arial"/>
          <w:sz w:val="22"/>
          <w:szCs w:val="22"/>
          <w:lang w:val="mk-MK"/>
        </w:rPr>
      </w:pPr>
      <w:r w:rsidRPr="00DB1E89">
        <w:rPr>
          <w:rFonts w:ascii="Arial" w:hAnsi="Arial" w:cs="Arial"/>
          <w:sz w:val="22"/>
          <w:szCs w:val="22"/>
          <w:lang w:val="mk-MK"/>
        </w:rPr>
        <w:t>За вршење на работите од ставот (1) на овој член, на органите им се обезбедуваат средства од Буџетот на Република Македонија.</w:t>
      </w:r>
    </w:p>
    <w:p w:rsidR="005A4092" w:rsidRPr="00DB1E89" w:rsidRDefault="005A4092" w:rsidP="001223B7">
      <w:pPr>
        <w:pStyle w:val="NoSpacing"/>
        <w:spacing w:line="276" w:lineRule="auto"/>
        <w:jc w:val="both"/>
        <w:rPr>
          <w:rFonts w:ascii="Arial" w:hAnsi="Arial" w:cs="Arial"/>
          <w:sz w:val="22"/>
          <w:szCs w:val="22"/>
          <w:lang w:val="mk-MK"/>
        </w:rPr>
      </w:pPr>
    </w:p>
    <w:p w:rsidR="005A4092"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 xml:space="preserve">8. ДРЖАВНА ИЗБОРНА КОМИСИЈА </w:t>
      </w: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8.1. Состав на Државната изборна комисија</w:t>
      </w:r>
    </w:p>
    <w:p w:rsidR="006F550D" w:rsidRPr="00DB1E89" w:rsidRDefault="006F550D" w:rsidP="00513710">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26</w:t>
      </w:r>
    </w:p>
    <w:p w:rsidR="006F550D" w:rsidRPr="00DB1E89" w:rsidRDefault="006F550D" w:rsidP="00513710">
      <w:pPr>
        <w:pStyle w:val="NoSpacing"/>
        <w:numPr>
          <w:ilvl w:val="0"/>
          <w:numId w:val="26"/>
        </w:numPr>
        <w:spacing w:line="276" w:lineRule="auto"/>
        <w:jc w:val="both"/>
        <w:rPr>
          <w:rFonts w:ascii="Arial" w:hAnsi="Arial" w:cs="Arial"/>
          <w:sz w:val="22"/>
          <w:szCs w:val="22"/>
          <w:lang w:val="mk-MK"/>
        </w:rPr>
      </w:pPr>
      <w:r w:rsidRPr="00DB1E89">
        <w:rPr>
          <w:rFonts w:ascii="Arial" w:hAnsi="Arial" w:cs="Arial"/>
          <w:sz w:val="22"/>
          <w:szCs w:val="22"/>
          <w:lang w:val="mk-MK"/>
        </w:rPr>
        <w:t xml:space="preserve">Државната изборна комисија е составена од претседател, </w:t>
      </w:r>
      <w:r w:rsidR="00E3740B" w:rsidRPr="00D071B9">
        <w:rPr>
          <w:rFonts w:ascii="Arial" w:hAnsi="Arial" w:cs="Arial"/>
          <w:sz w:val="22"/>
          <w:szCs w:val="22"/>
          <w:lang w:val="mk-MK"/>
        </w:rPr>
        <w:t>потпретседател</w:t>
      </w:r>
      <w:r w:rsidRPr="00DB1E89">
        <w:rPr>
          <w:rFonts w:ascii="Arial" w:hAnsi="Arial" w:cs="Arial"/>
          <w:sz w:val="22"/>
          <w:szCs w:val="22"/>
          <w:lang w:val="mk-MK"/>
        </w:rPr>
        <w:t xml:space="preserve"> и пет члена.</w:t>
      </w:r>
    </w:p>
    <w:p w:rsidR="006F550D" w:rsidRPr="00DB1E89" w:rsidRDefault="006F550D" w:rsidP="00513710">
      <w:pPr>
        <w:pStyle w:val="NoSpacing"/>
        <w:numPr>
          <w:ilvl w:val="0"/>
          <w:numId w:val="26"/>
        </w:numPr>
        <w:spacing w:line="276" w:lineRule="auto"/>
        <w:jc w:val="both"/>
        <w:rPr>
          <w:rFonts w:ascii="Arial" w:hAnsi="Arial" w:cs="Arial"/>
          <w:sz w:val="22"/>
          <w:szCs w:val="22"/>
          <w:lang w:val="mk-MK"/>
        </w:rPr>
      </w:pPr>
      <w:r w:rsidRPr="00DB1E89">
        <w:rPr>
          <w:rFonts w:ascii="Arial" w:hAnsi="Arial" w:cs="Arial"/>
          <w:sz w:val="22"/>
          <w:szCs w:val="22"/>
          <w:lang w:val="mk-MK"/>
        </w:rPr>
        <w:t xml:space="preserve">Претседателот и </w:t>
      </w:r>
      <w:r w:rsidR="00E3740B" w:rsidRPr="00D071B9">
        <w:rPr>
          <w:rFonts w:ascii="Arial" w:hAnsi="Arial" w:cs="Arial"/>
          <w:sz w:val="22"/>
          <w:szCs w:val="22"/>
          <w:lang w:val="mk-MK"/>
        </w:rPr>
        <w:t>потпретседател</w:t>
      </w:r>
      <w:r w:rsidR="00E3740B">
        <w:rPr>
          <w:rFonts w:ascii="Arial" w:hAnsi="Arial" w:cs="Arial"/>
          <w:sz w:val="22"/>
          <w:szCs w:val="22"/>
          <w:lang w:val="mk-MK"/>
        </w:rPr>
        <w:t>от</w:t>
      </w:r>
      <w:r w:rsidRPr="00DB1E89">
        <w:rPr>
          <w:rFonts w:ascii="Arial" w:hAnsi="Arial" w:cs="Arial"/>
          <w:sz w:val="22"/>
          <w:szCs w:val="22"/>
          <w:lang w:val="mk-MK"/>
        </w:rPr>
        <w:t xml:space="preserve"> се членови на Државната изборна комисија.</w:t>
      </w:r>
    </w:p>
    <w:p w:rsidR="00DC596D" w:rsidRPr="00DB1E89" w:rsidRDefault="006F550D" w:rsidP="00513710">
      <w:pPr>
        <w:pStyle w:val="NoSpacing"/>
        <w:numPr>
          <w:ilvl w:val="0"/>
          <w:numId w:val="26"/>
        </w:numPr>
        <w:spacing w:line="276" w:lineRule="auto"/>
        <w:jc w:val="both"/>
        <w:rPr>
          <w:rFonts w:ascii="Arial" w:hAnsi="Arial" w:cs="Arial"/>
          <w:sz w:val="22"/>
          <w:szCs w:val="22"/>
          <w:lang w:val="mk-MK"/>
        </w:rPr>
      </w:pPr>
      <w:r w:rsidRPr="00DB1E89">
        <w:rPr>
          <w:rFonts w:ascii="Arial" w:hAnsi="Arial" w:cs="Arial"/>
          <w:sz w:val="22"/>
          <w:szCs w:val="22"/>
          <w:lang w:val="mk-MK"/>
        </w:rPr>
        <w:t>Претседателот</w:t>
      </w:r>
      <w:r w:rsidR="00E3740B">
        <w:rPr>
          <w:rFonts w:ascii="Arial" w:hAnsi="Arial" w:cs="Arial"/>
          <w:sz w:val="22"/>
          <w:szCs w:val="22"/>
          <w:lang w:val="mk-MK"/>
        </w:rPr>
        <w:t>,</w:t>
      </w:r>
      <w:r w:rsidR="00E3740B" w:rsidRPr="00E3740B">
        <w:rPr>
          <w:rFonts w:ascii="Arial" w:hAnsi="Arial" w:cs="Arial"/>
          <w:sz w:val="22"/>
          <w:szCs w:val="22"/>
          <w:lang w:val="mk-MK"/>
        </w:rPr>
        <w:t xml:space="preserve"> </w:t>
      </w:r>
      <w:r w:rsidR="00E3740B" w:rsidRPr="00D071B9">
        <w:rPr>
          <w:rFonts w:ascii="Arial" w:hAnsi="Arial" w:cs="Arial"/>
          <w:sz w:val="22"/>
          <w:szCs w:val="22"/>
          <w:lang w:val="mk-MK"/>
        </w:rPr>
        <w:t>потпретседателот</w:t>
      </w:r>
      <w:r w:rsidRPr="00DB1E89">
        <w:rPr>
          <w:rFonts w:ascii="Arial" w:hAnsi="Arial" w:cs="Arial"/>
          <w:sz w:val="22"/>
          <w:szCs w:val="22"/>
          <w:lang w:val="mk-MK"/>
        </w:rPr>
        <w:t xml:space="preserve"> и членовите на Државната изборна комисија функцијата ја вршат </w:t>
      </w:r>
      <w:r w:rsidR="00DC596D" w:rsidRPr="00DB1E89">
        <w:rPr>
          <w:rFonts w:ascii="Arial" w:hAnsi="Arial" w:cs="Arial"/>
          <w:sz w:val="22"/>
          <w:szCs w:val="22"/>
          <w:lang w:val="mk-MK"/>
        </w:rPr>
        <w:t>професионално</w:t>
      </w:r>
      <w:r w:rsidRPr="00DB1E89">
        <w:rPr>
          <w:rFonts w:ascii="Arial" w:hAnsi="Arial" w:cs="Arial"/>
          <w:sz w:val="22"/>
          <w:szCs w:val="22"/>
          <w:lang w:val="mk-MK"/>
        </w:rPr>
        <w:t>, со право на повторен избор.</w:t>
      </w:r>
      <w:r w:rsidR="00DC596D" w:rsidRPr="00DB1E89">
        <w:rPr>
          <w:rFonts w:ascii="Arial" w:hAnsi="Arial" w:cs="Arial"/>
          <w:sz w:val="22"/>
          <w:szCs w:val="22"/>
          <w:lang w:val="mk-MK"/>
        </w:rPr>
        <w:t xml:space="preserve"> </w:t>
      </w:r>
    </w:p>
    <w:p w:rsidR="006F550D" w:rsidRPr="00DB1E89" w:rsidRDefault="00DC596D" w:rsidP="00513710">
      <w:pPr>
        <w:pStyle w:val="NoSpacing"/>
        <w:numPr>
          <w:ilvl w:val="0"/>
          <w:numId w:val="26"/>
        </w:numPr>
        <w:spacing w:line="276" w:lineRule="auto"/>
        <w:jc w:val="both"/>
        <w:rPr>
          <w:rFonts w:ascii="Arial" w:hAnsi="Arial" w:cs="Arial"/>
          <w:sz w:val="22"/>
          <w:szCs w:val="22"/>
          <w:lang w:val="mk-MK"/>
        </w:rPr>
      </w:pPr>
      <w:r w:rsidRPr="00DB1E89">
        <w:rPr>
          <w:rStyle w:val="FontStyle11"/>
          <w:rFonts w:ascii="Arial" w:hAnsi="Arial" w:cs="Arial"/>
          <w:sz w:val="22"/>
          <w:szCs w:val="22"/>
          <w:lang w:val="mk-MK" w:eastAsia="mk-MK"/>
        </w:rPr>
        <w:t>Претседателот</w:t>
      </w:r>
      <w:r w:rsidR="00E3740B">
        <w:rPr>
          <w:rStyle w:val="FontStyle11"/>
          <w:rFonts w:ascii="Arial" w:hAnsi="Arial" w:cs="Arial"/>
          <w:sz w:val="22"/>
          <w:szCs w:val="22"/>
          <w:lang w:val="mk-MK" w:eastAsia="mk-MK"/>
        </w:rPr>
        <w:t>,</w:t>
      </w:r>
      <w:r w:rsidR="00E3740B" w:rsidRPr="00E3740B">
        <w:rPr>
          <w:rFonts w:ascii="Arial" w:hAnsi="Arial" w:cs="Arial"/>
          <w:sz w:val="22"/>
          <w:szCs w:val="22"/>
          <w:lang w:val="mk-MK"/>
        </w:rPr>
        <w:t xml:space="preserve"> </w:t>
      </w:r>
      <w:r w:rsidR="00E3740B" w:rsidRPr="00D071B9">
        <w:rPr>
          <w:rFonts w:ascii="Arial" w:hAnsi="Arial" w:cs="Arial"/>
          <w:sz w:val="22"/>
          <w:szCs w:val="22"/>
          <w:lang w:val="mk-MK"/>
        </w:rPr>
        <w:t>потпретседателот</w:t>
      </w:r>
      <w:r w:rsidRPr="00DB1E89">
        <w:rPr>
          <w:rStyle w:val="FontStyle11"/>
          <w:rFonts w:ascii="Arial" w:hAnsi="Arial" w:cs="Arial"/>
          <w:sz w:val="22"/>
          <w:szCs w:val="22"/>
          <w:lang w:val="mk-MK" w:eastAsia="mk-MK"/>
        </w:rPr>
        <w:t xml:space="preserve"> и членовите на Државната изборна комисија се избираат во рок од 60 дена од денот на одржувањето на конститутивната седница на Собранието на Република Македонија за вр</w:t>
      </w:r>
      <w:r w:rsidR="00157BF3">
        <w:rPr>
          <w:rStyle w:val="FontStyle11"/>
          <w:rFonts w:ascii="Arial" w:hAnsi="Arial" w:cs="Arial"/>
          <w:sz w:val="22"/>
          <w:szCs w:val="22"/>
          <w:lang w:val="mk-MK" w:eastAsia="mk-MK"/>
        </w:rPr>
        <w:t>е</w:t>
      </w:r>
      <w:r w:rsidRPr="00DB1E89">
        <w:rPr>
          <w:rStyle w:val="FontStyle11"/>
          <w:rFonts w:ascii="Arial" w:hAnsi="Arial" w:cs="Arial"/>
          <w:sz w:val="22"/>
          <w:szCs w:val="22"/>
          <w:lang w:val="mk-MK" w:eastAsia="mk-MK"/>
        </w:rPr>
        <w:t>ме од четири години.</w:t>
      </w:r>
    </w:p>
    <w:p w:rsidR="006F550D" w:rsidRPr="00DB1E89" w:rsidRDefault="006F550D" w:rsidP="00513710">
      <w:pPr>
        <w:pStyle w:val="NoSpacing"/>
        <w:numPr>
          <w:ilvl w:val="0"/>
          <w:numId w:val="26"/>
        </w:numPr>
        <w:spacing w:line="276" w:lineRule="auto"/>
        <w:jc w:val="both"/>
        <w:rPr>
          <w:rFonts w:ascii="Arial" w:hAnsi="Arial" w:cs="Arial"/>
          <w:sz w:val="22"/>
          <w:szCs w:val="22"/>
          <w:lang w:val="mk-MK"/>
        </w:rPr>
      </w:pPr>
      <w:r w:rsidRPr="00DB1E89">
        <w:rPr>
          <w:rFonts w:ascii="Arial" w:hAnsi="Arial" w:cs="Arial"/>
          <w:sz w:val="22"/>
          <w:szCs w:val="22"/>
          <w:lang w:val="mk-MK"/>
        </w:rPr>
        <w:t>Државната изборна комисија има генерален секретар и негов заменик.</w:t>
      </w:r>
    </w:p>
    <w:p w:rsidR="006F550D" w:rsidRPr="00DB1E89" w:rsidRDefault="006F550D" w:rsidP="00513710">
      <w:pPr>
        <w:pStyle w:val="NoSpacing"/>
        <w:numPr>
          <w:ilvl w:val="0"/>
          <w:numId w:val="26"/>
        </w:numPr>
        <w:spacing w:line="276" w:lineRule="auto"/>
        <w:jc w:val="both"/>
        <w:rPr>
          <w:rFonts w:ascii="Arial" w:hAnsi="Arial" w:cs="Arial"/>
          <w:sz w:val="22"/>
          <w:szCs w:val="22"/>
          <w:lang w:val="mk-MK"/>
        </w:rPr>
      </w:pPr>
      <w:r w:rsidRPr="00DB1E89">
        <w:rPr>
          <w:rFonts w:ascii="Arial" w:hAnsi="Arial" w:cs="Arial"/>
          <w:sz w:val="22"/>
          <w:szCs w:val="22"/>
          <w:lang w:val="mk-MK"/>
        </w:rPr>
        <w:t>Државната изборна комисија има својство на правно лице.</w:t>
      </w:r>
    </w:p>
    <w:p w:rsidR="006F550D" w:rsidRDefault="006F550D" w:rsidP="00513710">
      <w:pPr>
        <w:pStyle w:val="NoSpacing"/>
        <w:numPr>
          <w:ilvl w:val="0"/>
          <w:numId w:val="26"/>
        </w:numPr>
        <w:spacing w:line="276" w:lineRule="auto"/>
        <w:jc w:val="both"/>
        <w:rPr>
          <w:rFonts w:ascii="Arial" w:hAnsi="Arial" w:cs="Arial"/>
          <w:sz w:val="22"/>
          <w:szCs w:val="22"/>
          <w:lang w:val="mk-MK"/>
        </w:rPr>
      </w:pPr>
      <w:r w:rsidRPr="00DB1E89">
        <w:rPr>
          <w:rFonts w:ascii="Arial" w:hAnsi="Arial" w:cs="Arial"/>
          <w:sz w:val="22"/>
          <w:szCs w:val="22"/>
          <w:lang w:val="mk-MK"/>
        </w:rPr>
        <w:t>Средствата за работа на Државната изборна комисија се обезбедуваат од Буџетот на Република Македонија.</w:t>
      </w:r>
    </w:p>
    <w:p w:rsidR="00E3740B" w:rsidRPr="00E3740B" w:rsidRDefault="00E3740B" w:rsidP="00E3740B">
      <w:pPr>
        <w:tabs>
          <w:tab w:val="left" w:pos="2340"/>
        </w:tabs>
        <w:jc w:val="both"/>
        <w:rPr>
          <w:rFonts w:ascii="Arial" w:hAnsi="Arial" w:cs="Arial"/>
          <w:bCs/>
          <w:sz w:val="22"/>
          <w:szCs w:val="22"/>
        </w:rPr>
      </w:pPr>
      <w:r>
        <w:rPr>
          <w:rFonts w:ascii="Arial" w:hAnsi="Arial" w:cs="Arial"/>
          <w:bCs/>
          <w:sz w:val="22"/>
          <w:szCs w:val="22"/>
        </w:rPr>
        <w:t xml:space="preserve">      </w:t>
      </w:r>
      <w:r w:rsidRPr="00E3740B">
        <w:rPr>
          <w:rFonts w:ascii="Arial" w:hAnsi="Arial" w:cs="Arial"/>
          <w:bCs/>
          <w:sz w:val="22"/>
          <w:szCs w:val="22"/>
        </w:rPr>
        <w:t xml:space="preserve">(8) По правило седницата  на Државната изборна комисија ја  свикува и со неа  раководи претседателот на Државната изборна комисија. </w:t>
      </w:r>
    </w:p>
    <w:p w:rsidR="00E3740B" w:rsidRPr="00E3740B" w:rsidRDefault="00E3740B" w:rsidP="00E3740B">
      <w:pPr>
        <w:tabs>
          <w:tab w:val="left" w:pos="2340"/>
        </w:tabs>
        <w:jc w:val="both"/>
        <w:rPr>
          <w:rFonts w:ascii="Arial" w:hAnsi="Arial" w:cs="Arial"/>
          <w:bCs/>
          <w:sz w:val="22"/>
          <w:szCs w:val="22"/>
        </w:rPr>
      </w:pPr>
      <w:r>
        <w:rPr>
          <w:rFonts w:ascii="Arial" w:hAnsi="Arial" w:cs="Arial"/>
          <w:bCs/>
          <w:sz w:val="22"/>
          <w:szCs w:val="22"/>
        </w:rPr>
        <w:t xml:space="preserve">      </w:t>
      </w:r>
      <w:r w:rsidRPr="00E3740B">
        <w:rPr>
          <w:rFonts w:ascii="Arial" w:hAnsi="Arial" w:cs="Arial"/>
          <w:bCs/>
          <w:sz w:val="22"/>
          <w:szCs w:val="22"/>
        </w:rPr>
        <w:t>(9) Во случај на</w:t>
      </w:r>
      <w:r w:rsidRPr="00E3740B">
        <w:rPr>
          <w:rFonts w:ascii="Arial" w:hAnsi="Arial" w:cs="Arial"/>
          <w:bCs/>
          <w:color w:val="FF0000"/>
          <w:sz w:val="22"/>
          <w:szCs w:val="22"/>
        </w:rPr>
        <w:t xml:space="preserve"> </w:t>
      </w:r>
      <w:r w:rsidRPr="00E3740B">
        <w:rPr>
          <w:rFonts w:ascii="Arial" w:hAnsi="Arial" w:cs="Arial"/>
          <w:bCs/>
          <w:sz w:val="22"/>
          <w:szCs w:val="22"/>
        </w:rPr>
        <w:t>отсуство или спреченост на претседателот на Државната изборна комисија, седницата на Државната изборна комисија ја свикува и со неа раководи потпре</w:t>
      </w:r>
      <w:r w:rsidR="00157BF3">
        <w:rPr>
          <w:rFonts w:ascii="Arial" w:hAnsi="Arial" w:cs="Arial"/>
          <w:bCs/>
          <w:sz w:val="22"/>
          <w:szCs w:val="22"/>
        </w:rPr>
        <w:t>т</w:t>
      </w:r>
      <w:r w:rsidRPr="00E3740B">
        <w:rPr>
          <w:rFonts w:ascii="Arial" w:hAnsi="Arial" w:cs="Arial"/>
          <w:bCs/>
          <w:sz w:val="22"/>
          <w:szCs w:val="22"/>
        </w:rPr>
        <w:t xml:space="preserve">седателот на Државната изборна комисија. </w:t>
      </w:r>
    </w:p>
    <w:p w:rsidR="00E3740B" w:rsidRPr="00E3740B" w:rsidRDefault="00E3740B" w:rsidP="00E3740B">
      <w:pPr>
        <w:pStyle w:val="NoSpacing"/>
        <w:spacing w:line="276" w:lineRule="auto"/>
        <w:jc w:val="both"/>
        <w:rPr>
          <w:rFonts w:ascii="Arial" w:hAnsi="Arial" w:cs="Arial"/>
          <w:sz w:val="22"/>
          <w:szCs w:val="22"/>
          <w:lang w:val="mk-MK"/>
        </w:rPr>
      </w:pPr>
      <w:r>
        <w:rPr>
          <w:rFonts w:ascii="Arial" w:hAnsi="Arial" w:cs="Arial"/>
          <w:bCs/>
          <w:sz w:val="22"/>
          <w:szCs w:val="22"/>
          <w:lang w:val="mk-MK"/>
        </w:rPr>
        <w:t xml:space="preserve">   </w:t>
      </w:r>
      <w:r w:rsidRPr="00E3740B">
        <w:rPr>
          <w:rFonts w:ascii="Arial" w:hAnsi="Arial" w:cs="Arial"/>
          <w:bCs/>
          <w:sz w:val="22"/>
          <w:szCs w:val="22"/>
          <w:lang w:val="mk-MK"/>
        </w:rPr>
        <w:t xml:space="preserve"> (10) Државната изборна комисија ќе одржи седница и на предлог на член на Државната изборна комисија, ако предлогот е поддржан од мнозинството од вкупниот број на членови на Државната изборна комисија</w:t>
      </w:r>
      <w:r w:rsidR="00E72665">
        <w:rPr>
          <w:rFonts w:ascii="Arial" w:hAnsi="Arial" w:cs="Arial"/>
          <w:bCs/>
          <w:sz w:val="22"/>
          <w:szCs w:val="22"/>
          <w:lang w:val="mk-MK"/>
        </w:rPr>
        <w:t>.</w:t>
      </w:r>
    </w:p>
    <w:p w:rsidR="00513710" w:rsidRPr="00DB1E89" w:rsidRDefault="00513710"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Избор на составот на Државната изборна комисија</w:t>
      </w:r>
    </w:p>
    <w:p w:rsidR="005A4092" w:rsidRPr="00DB1E89" w:rsidRDefault="006F550D" w:rsidP="00513710">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27</w:t>
      </w:r>
    </w:p>
    <w:p w:rsidR="006F550D" w:rsidRPr="00DB1E89" w:rsidRDefault="006F550D" w:rsidP="004C0FED">
      <w:pPr>
        <w:pStyle w:val="NoSpacing"/>
        <w:numPr>
          <w:ilvl w:val="0"/>
          <w:numId w:val="27"/>
        </w:numPr>
        <w:spacing w:line="276" w:lineRule="auto"/>
        <w:jc w:val="both"/>
        <w:rPr>
          <w:rFonts w:ascii="Arial" w:hAnsi="Arial" w:cs="Arial"/>
          <w:sz w:val="22"/>
          <w:szCs w:val="22"/>
          <w:lang w:val="mk-MK"/>
        </w:rPr>
      </w:pPr>
      <w:r w:rsidRPr="00DB1E89">
        <w:rPr>
          <w:rFonts w:ascii="Arial" w:hAnsi="Arial" w:cs="Arial"/>
          <w:sz w:val="22"/>
          <w:szCs w:val="22"/>
          <w:lang w:val="mk-MK"/>
        </w:rPr>
        <w:t>За претседател</w:t>
      </w:r>
      <w:r w:rsidR="00E72665">
        <w:rPr>
          <w:rFonts w:ascii="Arial" w:hAnsi="Arial" w:cs="Arial"/>
          <w:sz w:val="22"/>
          <w:szCs w:val="22"/>
          <w:lang w:val="mk-MK"/>
        </w:rPr>
        <w:t>,</w:t>
      </w:r>
      <w:r w:rsidR="00E72665" w:rsidRPr="00E72665">
        <w:rPr>
          <w:rFonts w:ascii="Arial" w:hAnsi="Arial" w:cs="Arial"/>
          <w:sz w:val="22"/>
          <w:szCs w:val="22"/>
          <w:lang w:val="mk-MK"/>
        </w:rPr>
        <w:t xml:space="preserve"> </w:t>
      </w:r>
      <w:r w:rsidR="00E72665" w:rsidRPr="00D071B9">
        <w:rPr>
          <w:rFonts w:ascii="Arial" w:hAnsi="Arial" w:cs="Arial"/>
          <w:sz w:val="22"/>
          <w:szCs w:val="22"/>
          <w:lang w:val="mk-MK"/>
        </w:rPr>
        <w:t>потпретседател</w:t>
      </w:r>
      <w:r w:rsidRPr="00DB1E89">
        <w:rPr>
          <w:rFonts w:ascii="Arial" w:hAnsi="Arial" w:cs="Arial"/>
          <w:sz w:val="22"/>
          <w:szCs w:val="22"/>
          <w:lang w:val="mk-MK"/>
        </w:rPr>
        <w:t xml:space="preserve"> и членови на Државната изборна комисија може да биде избрано лице кое ги исполнува следниве услови:</w:t>
      </w:r>
    </w:p>
    <w:p w:rsidR="006F550D" w:rsidRPr="00DB1E89" w:rsidRDefault="006F550D" w:rsidP="004C0FED">
      <w:pPr>
        <w:pStyle w:val="NoSpacing"/>
        <w:numPr>
          <w:ilvl w:val="0"/>
          <w:numId w:val="20"/>
        </w:numPr>
        <w:spacing w:line="276" w:lineRule="auto"/>
        <w:jc w:val="both"/>
        <w:rPr>
          <w:rFonts w:ascii="Arial" w:hAnsi="Arial" w:cs="Arial"/>
          <w:sz w:val="22"/>
          <w:szCs w:val="22"/>
          <w:lang w:val="mk-MK"/>
        </w:rPr>
      </w:pPr>
      <w:r w:rsidRPr="00DB1E89">
        <w:rPr>
          <w:rFonts w:ascii="Arial" w:hAnsi="Arial" w:cs="Arial"/>
          <w:sz w:val="22"/>
          <w:szCs w:val="22"/>
          <w:lang w:val="mk-MK"/>
        </w:rPr>
        <w:t>да е државјанин на Република Македонија со постој</w:t>
      </w:r>
      <w:r w:rsidR="00F17166">
        <w:rPr>
          <w:rFonts w:ascii="Arial" w:hAnsi="Arial" w:cs="Arial"/>
          <w:sz w:val="22"/>
          <w:szCs w:val="22"/>
          <w:lang w:val="mk-MK"/>
        </w:rPr>
        <w:t>ано место на живеење во Републи</w:t>
      </w:r>
      <w:r w:rsidRPr="00DB1E89">
        <w:rPr>
          <w:rFonts w:ascii="Arial" w:hAnsi="Arial" w:cs="Arial"/>
          <w:sz w:val="22"/>
          <w:szCs w:val="22"/>
          <w:lang w:val="mk-MK"/>
        </w:rPr>
        <w:t>ка Македонија,</w:t>
      </w:r>
    </w:p>
    <w:p w:rsidR="006F550D" w:rsidRPr="00DB1E89" w:rsidRDefault="00E72665" w:rsidP="004C0FED">
      <w:pPr>
        <w:pStyle w:val="NoSpacing"/>
        <w:numPr>
          <w:ilvl w:val="0"/>
          <w:numId w:val="20"/>
        </w:numPr>
        <w:spacing w:line="276" w:lineRule="auto"/>
        <w:jc w:val="both"/>
        <w:rPr>
          <w:rFonts w:ascii="Arial" w:hAnsi="Arial" w:cs="Arial"/>
          <w:sz w:val="22"/>
          <w:szCs w:val="22"/>
          <w:lang w:val="mk-MK"/>
        </w:rPr>
      </w:pPr>
      <w:r w:rsidRPr="00D071B9">
        <w:rPr>
          <w:rFonts w:ascii="Arial" w:hAnsi="Arial" w:cs="Arial"/>
          <w:sz w:val="22"/>
          <w:szCs w:val="22"/>
          <w:lang w:val="mk-MK"/>
        </w:rPr>
        <w:t>да е дипломиран правник со најмалку осум години работно искуство  како правник</w:t>
      </w:r>
      <w:r>
        <w:rPr>
          <w:rFonts w:ascii="Arial" w:hAnsi="Arial" w:cs="Arial"/>
          <w:sz w:val="22"/>
          <w:szCs w:val="22"/>
          <w:lang w:val="mk-MK"/>
        </w:rPr>
        <w:t xml:space="preserve">, </w:t>
      </w:r>
      <w:r w:rsidR="006F550D" w:rsidRPr="00DB1E89">
        <w:rPr>
          <w:rFonts w:ascii="Arial" w:hAnsi="Arial" w:cs="Arial"/>
          <w:sz w:val="22"/>
          <w:szCs w:val="22"/>
          <w:lang w:val="mk-MK"/>
        </w:rPr>
        <w:t>и</w:t>
      </w:r>
    </w:p>
    <w:p w:rsidR="004C0FED" w:rsidRPr="00DB1E89" w:rsidRDefault="006F550D" w:rsidP="004C0FED">
      <w:pPr>
        <w:pStyle w:val="NoSpacing"/>
        <w:numPr>
          <w:ilvl w:val="0"/>
          <w:numId w:val="20"/>
        </w:numPr>
        <w:spacing w:line="276" w:lineRule="auto"/>
        <w:jc w:val="both"/>
        <w:rPr>
          <w:rFonts w:ascii="Arial" w:hAnsi="Arial" w:cs="Arial"/>
          <w:sz w:val="22"/>
          <w:szCs w:val="22"/>
          <w:lang w:val="mk-MK"/>
        </w:rPr>
      </w:pPr>
      <w:r w:rsidRPr="00DB1E89">
        <w:rPr>
          <w:rFonts w:ascii="Arial" w:hAnsi="Arial" w:cs="Arial"/>
          <w:sz w:val="22"/>
          <w:szCs w:val="22"/>
          <w:lang w:val="mk-MK"/>
        </w:rPr>
        <w:t>да не е член</w:t>
      </w:r>
      <w:r w:rsidR="004C0FED" w:rsidRPr="00DB1E89">
        <w:rPr>
          <w:rFonts w:ascii="Arial" w:hAnsi="Arial" w:cs="Arial"/>
          <w:sz w:val="22"/>
          <w:szCs w:val="22"/>
          <w:lang w:val="mk-MK"/>
        </w:rPr>
        <w:t xml:space="preserve"> на орган на политичка партија.</w:t>
      </w:r>
    </w:p>
    <w:p w:rsidR="004C0FED" w:rsidRPr="00DB1E89" w:rsidRDefault="006F550D" w:rsidP="001223B7">
      <w:pPr>
        <w:pStyle w:val="NoSpacing"/>
        <w:numPr>
          <w:ilvl w:val="0"/>
          <w:numId w:val="27"/>
        </w:numPr>
        <w:spacing w:line="276" w:lineRule="auto"/>
        <w:jc w:val="both"/>
        <w:rPr>
          <w:rFonts w:ascii="Arial" w:hAnsi="Arial" w:cs="Arial"/>
          <w:sz w:val="22"/>
          <w:szCs w:val="22"/>
          <w:lang w:val="mk-MK"/>
        </w:rPr>
      </w:pPr>
      <w:r w:rsidRPr="00DB1E89">
        <w:rPr>
          <w:rFonts w:ascii="Arial" w:hAnsi="Arial" w:cs="Arial"/>
          <w:sz w:val="22"/>
          <w:szCs w:val="22"/>
          <w:lang w:val="mk-MK"/>
        </w:rPr>
        <w:t>Собранието го огласува изборот на претседателот и членовите на Државната изборна</w:t>
      </w:r>
      <w:r w:rsidR="004C0FED" w:rsidRPr="00DB1E89">
        <w:rPr>
          <w:rFonts w:ascii="Arial" w:hAnsi="Arial" w:cs="Arial"/>
          <w:sz w:val="22"/>
          <w:szCs w:val="22"/>
          <w:lang w:val="mk-MK"/>
        </w:rPr>
        <w:t xml:space="preserve"> </w:t>
      </w:r>
      <w:r w:rsidRPr="00DB1E89">
        <w:rPr>
          <w:rFonts w:ascii="Arial" w:hAnsi="Arial" w:cs="Arial"/>
          <w:sz w:val="22"/>
          <w:szCs w:val="22"/>
          <w:lang w:val="mk-MK"/>
        </w:rPr>
        <w:t>комисија во “Службен весник на Република Македонија” и во дневниот печат. Огласот трае осум дена од денот на објавувањето во “Службен весник на Република Македонија”.</w:t>
      </w:r>
      <w:r w:rsidR="004C0FED" w:rsidRPr="00DB1E89">
        <w:rPr>
          <w:rFonts w:ascii="Arial" w:hAnsi="Arial" w:cs="Arial"/>
          <w:sz w:val="22"/>
          <w:szCs w:val="22"/>
          <w:lang w:val="mk-MK"/>
        </w:rPr>
        <w:t xml:space="preserve"> </w:t>
      </w:r>
    </w:p>
    <w:p w:rsidR="004C0FED" w:rsidRPr="00DB1E89" w:rsidRDefault="006F550D" w:rsidP="001223B7">
      <w:pPr>
        <w:pStyle w:val="NoSpacing"/>
        <w:numPr>
          <w:ilvl w:val="0"/>
          <w:numId w:val="27"/>
        </w:numPr>
        <w:spacing w:line="276" w:lineRule="auto"/>
        <w:jc w:val="both"/>
        <w:rPr>
          <w:rFonts w:ascii="Arial" w:hAnsi="Arial" w:cs="Arial"/>
          <w:sz w:val="22"/>
          <w:szCs w:val="22"/>
          <w:lang w:val="mk-MK"/>
        </w:rPr>
      </w:pPr>
      <w:r w:rsidRPr="00DB1E89">
        <w:rPr>
          <w:rFonts w:ascii="Arial" w:hAnsi="Arial" w:cs="Arial"/>
          <w:sz w:val="22"/>
          <w:szCs w:val="22"/>
          <w:lang w:val="mk-MK"/>
        </w:rPr>
        <w:t>Комисијата за прaшaњa нa изборите и именувањата на Собранието подготвува предлог на листа од пријавените кандидати и ја доставува до Собранието.</w:t>
      </w:r>
      <w:r w:rsidR="004C0FED" w:rsidRPr="00DB1E89">
        <w:rPr>
          <w:rFonts w:ascii="Arial" w:hAnsi="Arial" w:cs="Arial"/>
          <w:sz w:val="22"/>
          <w:szCs w:val="22"/>
          <w:lang w:val="mk-MK"/>
        </w:rPr>
        <w:t xml:space="preserve"> </w:t>
      </w:r>
    </w:p>
    <w:p w:rsidR="00E72665" w:rsidRPr="00D071B9" w:rsidRDefault="00E72665" w:rsidP="00E72665">
      <w:pPr>
        <w:pStyle w:val="NoSpacing"/>
        <w:ind w:firstLine="360"/>
        <w:jc w:val="both"/>
        <w:rPr>
          <w:rFonts w:ascii="Arial" w:hAnsi="Arial" w:cs="Arial"/>
          <w:sz w:val="22"/>
          <w:szCs w:val="22"/>
          <w:lang w:val="mk-MK"/>
        </w:rPr>
      </w:pPr>
      <w:r w:rsidRPr="00D071B9">
        <w:rPr>
          <w:rStyle w:val="FontStyle11"/>
          <w:rFonts w:ascii="Arial" w:hAnsi="Arial" w:cs="Arial"/>
          <w:sz w:val="22"/>
          <w:szCs w:val="22"/>
          <w:lang w:val="mk-MK" w:eastAsia="mk-MK"/>
        </w:rPr>
        <w:t xml:space="preserve">(4) Од кандидатите на предлогот на листата политичките партии во опозиција предлагаат претседател и двајца членови на Државната изборна комисија, </w:t>
      </w:r>
      <w:r w:rsidRPr="00D071B9">
        <w:rPr>
          <w:rStyle w:val="FontStyle11"/>
          <w:rFonts w:ascii="Arial" w:hAnsi="Arial" w:cs="Arial"/>
          <w:sz w:val="22"/>
          <w:szCs w:val="22"/>
          <w:lang w:val="hr-HR" w:eastAsia="mk-MK"/>
        </w:rPr>
        <w:t xml:space="preserve">a </w:t>
      </w:r>
      <w:r w:rsidRPr="00D071B9">
        <w:rPr>
          <w:rStyle w:val="FontStyle11"/>
          <w:rFonts w:ascii="Arial" w:hAnsi="Arial" w:cs="Arial"/>
          <w:sz w:val="22"/>
          <w:szCs w:val="22"/>
          <w:lang w:val="mk-MK" w:eastAsia="mk-MK"/>
        </w:rPr>
        <w:t xml:space="preserve">партиите на власт предлагаат </w:t>
      </w:r>
      <w:r w:rsidRPr="00D071B9">
        <w:rPr>
          <w:rFonts w:ascii="Arial" w:hAnsi="Arial" w:cs="Arial"/>
          <w:sz w:val="22"/>
          <w:szCs w:val="22"/>
          <w:lang w:val="mk-MK"/>
        </w:rPr>
        <w:t xml:space="preserve">потпретседател </w:t>
      </w:r>
      <w:r w:rsidRPr="00D071B9">
        <w:rPr>
          <w:rStyle w:val="FontStyle11"/>
          <w:rFonts w:ascii="Arial" w:hAnsi="Arial" w:cs="Arial"/>
          <w:sz w:val="22"/>
          <w:szCs w:val="22"/>
          <w:lang w:val="mk-MK" w:eastAsia="mk-MK"/>
        </w:rPr>
        <w:t>и тројца членови на Државната изборна комисија</w:t>
      </w:r>
      <w:r>
        <w:rPr>
          <w:rStyle w:val="FontStyle11"/>
          <w:rFonts w:ascii="Arial" w:hAnsi="Arial" w:cs="Arial"/>
          <w:sz w:val="22"/>
          <w:szCs w:val="22"/>
          <w:lang w:val="mk-MK" w:eastAsia="mk-MK"/>
        </w:rPr>
        <w:t>.</w:t>
      </w:r>
      <w:r w:rsidRPr="00D071B9">
        <w:rPr>
          <w:rFonts w:ascii="Arial" w:hAnsi="Arial" w:cs="Arial"/>
          <w:sz w:val="22"/>
          <w:szCs w:val="22"/>
          <w:lang w:val="mk-MK"/>
        </w:rPr>
        <w:t xml:space="preserve"> </w:t>
      </w:r>
    </w:p>
    <w:p w:rsidR="00E72665" w:rsidRDefault="00E72665" w:rsidP="00E72665">
      <w:pPr>
        <w:pStyle w:val="NoSpacing"/>
        <w:spacing w:line="276" w:lineRule="auto"/>
        <w:ind w:left="360"/>
        <w:jc w:val="both"/>
        <w:rPr>
          <w:rFonts w:ascii="Arial" w:hAnsi="Arial" w:cs="Arial"/>
          <w:sz w:val="22"/>
          <w:szCs w:val="22"/>
          <w:lang w:val="mk-MK"/>
        </w:rPr>
      </w:pPr>
      <w:r w:rsidRPr="00D071B9">
        <w:rPr>
          <w:rFonts w:ascii="Arial" w:hAnsi="Arial" w:cs="Arial"/>
          <w:sz w:val="22"/>
          <w:szCs w:val="22"/>
          <w:lang w:val="mk-MK"/>
        </w:rPr>
        <w:t xml:space="preserve">(5) Претседателот, потпретседателот и членовите на Државната изборна комисија ги избира </w:t>
      </w:r>
      <w:r w:rsidRPr="00D071B9">
        <w:rPr>
          <w:rFonts w:ascii="Arial" w:hAnsi="Arial" w:cs="Arial"/>
          <w:sz w:val="22"/>
          <w:szCs w:val="22"/>
          <w:lang w:val="mk-MK"/>
        </w:rPr>
        <w:lastRenderedPageBreak/>
        <w:t>Собранието со двотретинско мнозинство гласови од вкупниот број пратеници</w:t>
      </w:r>
      <w:r>
        <w:rPr>
          <w:rFonts w:ascii="Arial" w:hAnsi="Arial" w:cs="Arial"/>
          <w:sz w:val="22"/>
          <w:szCs w:val="22"/>
          <w:lang w:val="mk-MK"/>
        </w:rPr>
        <w:t>.</w:t>
      </w:r>
      <w:r w:rsidRPr="00DB1E89">
        <w:rPr>
          <w:rFonts w:ascii="Arial" w:hAnsi="Arial" w:cs="Arial"/>
          <w:sz w:val="22"/>
          <w:szCs w:val="22"/>
          <w:lang w:val="mk-MK"/>
        </w:rPr>
        <w:t xml:space="preserve"> </w:t>
      </w:r>
    </w:p>
    <w:p w:rsidR="006F550D" w:rsidRPr="00DB1E89" w:rsidRDefault="00E72665" w:rsidP="00E72665">
      <w:pPr>
        <w:pStyle w:val="NoSpacing"/>
        <w:spacing w:line="276" w:lineRule="auto"/>
        <w:ind w:left="360"/>
        <w:jc w:val="both"/>
        <w:rPr>
          <w:rFonts w:ascii="Arial" w:hAnsi="Arial" w:cs="Arial"/>
          <w:sz w:val="22"/>
          <w:szCs w:val="22"/>
          <w:lang w:val="mk-MK"/>
        </w:rPr>
      </w:pPr>
      <w:r>
        <w:rPr>
          <w:rFonts w:ascii="Arial" w:hAnsi="Arial" w:cs="Arial"/>
          <w:sz w:val="22"/>
          <w:szCs w:val="22"/>
          <w:lang w:val="mk-MK"/>
        </w:rPr>
        <w:t>(6)</w:t>
      </w:r>
      <w:r w:rsidR="00B5609E">
        <w:rPr>
          <w:rFonts w:ascii="Arial" w:hAnsi="Arial" w:cs="Arial"/>
          <w:sz w:val="22"/>
          <w:szCs w:val="22"/>
          <w:lang w:val="mk-MK"/>
        </w:rPr>
        <w:t xml:space="preserve"> </w:t>
      </w:r>
      <w:r w:rsidR="006F550D" w:rsidRPr="00DB1E89">
        <w:rPr>
          <w:rFonts w:ascii="Arial" w:hAnsi="Arial" w:cs="Arial"/>
          <w:sz w:val="22"/>
          <w:szCs w:val="22"/>
          <w:lang w:val="mk-MK"/>
        </w:rPr>
        <w:t>На претседателот</w:t>
      </w:r>
      <w:r>
        <w:rPr>
          <w:rFonts w:ascii="Arial" w:hAnsi="Arial" w:cs="Arial"/>
          <w:sz w:val="22"/>
          <w:szCs w:val="22"/>
          <w:lang w:val="mk-MK"/>
        </w:rPr>
        <w:t>,</w:t>
      </w:r>
      <w:r w:rsidRPr="00E72665">
        <w:rPr>
          <w:rFonts w:ascii="Arial" w:hAnsi="Arial" w:cs="Arial"/>
          <w:sz w:val="22"/>
          <w:szCs w:val="22"/>
          <w:lang w:val="mk-MK"/>
        </w:rPr>
        <w:t xml:space="preserve"> </w:t>
      </w:r>
      <w:r w:rsidRPr="00D071B9">
        <w:rPr>
          <w:rFonts w:ascii="Arial" w:hAnsi="Arial" w:cs="Arial"/>
          <w:sz w:val="22"/>
          <w:szCs w:val="22"/>
          <w:lang w:val="mk-MK"/>
        </w:rPr>
        <w:t>потпретседателот</w:t>
      </w:r>
      <w:r w:rsidR="006F550D" w:rsidRPr="00DB1E89">
        <w:rPr>
          <w:rFonts w:ascii="Arial" w:hAnsi="Arial" w:cs="Arial"/>
          <w:sz w:val="22"/>
          <w:szCs w:val="22"/>
          <w:lang w:val="mk-MK"/>
        </w:rPr>
        <w:t xml:space="preserve"> и членовите на Државната изборна комисија од денот на изборот, работниот однос им мирува.</w:t>
      </w:r>
    </w:p>
    <w:p w:rsidR="005A4092" w:rsidRPr="00DB1E89" w:rsidRDefault="005A4092" w:rsidP="001223B7">
      <w:pPr>
        <w:pStyle w:val="NoSpacing"/>
        <w:spacing w:line="276" w:lineRule="auto"/>
        <w:jc w:val="both"/>
        <w:rPr>
          <w:rFonts w:ascii="Arial" w:hAnsi="Arial" w:cs="Arial"/>
          <w:sz w:val="22"/>
          <w:szCs w:val="22"/>
          <w:lang w:val="mk-MK"/>
        </w:rPr>
      </w:pPr>
    </w:p>
    <w:p w:rsidR="00943300" w:rsidRDefault="00943300" w:rsidP="001223B7">
      <w:pPr>
        <w:pStyle w:val="NoSpacing"/>
        <w:spacing w:line="276" w:lineRule="auto"/>
        <w:jc w:val="both"/>
        <w:rPr>
          <w:rFonts w:ascii="Arial" w:hAnsi="Arial" w:cs="Arial"/>
          <w:sz w:val="22"/>
          <w:szCs w:val="22"/>
        </w:rPr>
      </w:pPr>
    </w:p>
    <w:p w:rsidR="00621BA8" w:rsidRPr="00621BA8" w:rsidRDefault="00621BA8" w:rsidP="001223B7">
      <w:pPr>
        <w:pStyle w:val="NoSpacing"/>
        <w:spacing w:line="276" w:lineRule="auto"/>
        <w:jc w:val="both"/>
        <w:rPr>
          <w:rFonts w:ascii="Arial" w:hAnsi="Arial" w:cs="Arial"/>
          <w:sz w:val="22"/>
          <w:szCs w:val="22"/>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Престанок на функцијата во Државната изборна комисија пред истекот на мандатот</w:t>
      </w:r>
    </w:p>
    <w:p w:rsidR="005A4092" w:rsidRPr="00DB1E89" w:rsidRDefault="006F550D" w:rsidP="004C0FED">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28</w:t>
      </w:r>
    </w:p>
    <w:p w:rsidR="006F550D" w:rsidRPr="00DB1E89" w:rsidRDefault="006F550D" w:rsidP="004C0FED">
      <w:pPr>
        <w:pStyle w:val="NoSpacing"/>
        <w:numPr>
          <w:ilvl w:val="0"/>
          <w:numId w:val="28"/>
        </w:numPr>
        <w:spacing w:line="276" w:lineRule="auto"/>
        <w:jc w:val="both"/>
        <w:rPr>
          <w:rFonts w:ascii="Arial" w:hAnsi="Arial" w:cs="Arial"/>
          <w:sz w:val="22"/>
          <w:szCs w:val="22"/>
          <w:lang w:val="mk-MK"/>
        </w:rPr>
      </w:pPr>
      <w:r w:rsidRPr="00DB1E89">
        <w:rPr>
          <w:rFonts w:ascii="Arial" w:hAnsi="Arial" w:cs="Arial"/>
          <w:sz w:val="22"/>
          <w:szCs w:val="22"/>
          <w:lang w:val="mk-MK"/>
        </w:rPr>
        <w:t xml:space="preserve">Функцијата на претседателот, </w:t>
      </w:r>
      <w:r w:rsidR="0037730F" w:rsidRPr="007F10F0">
        <w:rPr>
          <w:rFonts w:ascii="Arial" w:hAnsi="Arial" w:cs="Arial"/>
          <w:sz w:val="22"/>
          <w:szCs w:val="22"/>
          <w:lang w:val="mk-MK"/>
        </w:rPr>
        <w:t>потпретседателот</w:t>
      </w:r>
      <w:r w:rsidRPr="00DB1E89">
        <w:rPr>
          <w:rFonts w:ascii="Arial" w:hAnsi="Arial" w:cs="Arial"/>
          <w:sz w:val="22"/>
          <w:szCs w:val="22"/>
          <w:lang w:val="mk-MK"/>
        </w:rPr>
        <w:t xml:space="preserve"> и член на Државната изборна комисија им престанува пред истекот на мандатот:</w:t>
      </w:r>
    </w:p>
    <w:p w:rsidR="006F550D" w:rsidRPr="00DB1E89" w:rsidRDefault="006F550D" w:rsidP="004C0FED">
      <w:pPr>
        <w:pStyle w:val="NoSpacing"/>
        <w:numPr>
          <w:ilvl w:val="0"/>
          <w:numId w:val="29"/>
        </w:numPr>
        <w:spacing w:line="276" w:lineRule="auto"/>
        <w:jc w:val="both"/>
        <w:rPr>
          <w:rFonts w:ascii="Arial" w:hAnsi="Arial" w:cs="Arial"/>
          <w:sz w:val="22"/>
          <w:szCs w:val="22"/>
          <w:lang w:val="mk-MK"/>
        </w:rPr>
      </w:pPr>
      <w:r w:rsidRPr="00DB1E89">
        <w:rPr>
          <w:rFonts w:ascii="Arial" w:hAnsi="Arial" w:cs="Arial"/>
          <w:sz w:val="22"/>
          <w:szCs w:val="22"/>
          <w:lang w:val="mk-MK"/>
        </w:rPr>
        <w:t>ако престане еден од условите утврдени во членот 27 став (1) на овој законик,</w:t>
      </w:r>
    </w:p>
    <w:p w:rsidR="006F550D" w:rsidRPr="00DB1E89" w:rsidRDefault="006F550D" w:rsidP="004C0FED">
      <w:pPr>
        <w:pStyle w:val="NoSpacing"/>
        <w:numPr>
          <w:ilvl w:val="0"/>
          <w:numId w:val="29"/>
        </w:numPr>
        <w:spacing w:line="276" w:lineRule="auto"/>
        <w:jc w:val="both"/>
        <w:rPr>
          <w:rFonts w:ascii="Arial" w:hAnsi="Arial" w:cs="Arial"/>
          <w:sz w:val="22"/>
          <w:szCs w:val="22"/>
          <w:lang w:val="mk-MK"/>
        </w:rPr>
      </w:pPr>
      <w:r w:rsidRPr="00DB1E89">
        <w:rPr>
          <w:rFonts w:ascii="Arial" w:hAnsi="Arial" w:cs="Arial"/>
          <w:sz w:val="22"/>
          <w:szCs w:val="22"/>
          <w:lang w:val="mk-MK"/>
        </w:rPr>
        <w:t>на нивно лично барање,</w:t>
      </w:r>
    </w:p>
    <w:p w:rsidR="006F550D" w:rsidRPr="00DB1E89" w:rsidRDefault="006F550D" w:rsidP="004C0FED">
      <w:pPr>
        <w:pStyle w:val="NoSpacing"/>
        <w:numPr>
          <w:ilvl w:val="0"/>
          <w:numId w:val="29"/>
        </w:numPr>
        <w:spacing w:line="276" w:lineRule="auto"/>
        <w:jc w:val="both"/>
        <w:rPr>
          <w:rFonts w:ascii="Arial" w:hAnsi="Arial" w:cs="Arial"/>
          <w:sz w:val="22"/>
          <w:szCs w:val="22"/>
          <w:lang w:val="mk-MK"/>
        </w:rPr>
      </w:pPr>
      <w:r w:rsidRPr="00DB1E89">
        <w:rPr>
          <w:rFonts w:ascii="Arial" w:hAnsi="Arial" w:cs="Arial"/>
          <w:sz w:val="22"/>
          <w:szCs w:val="22"/>
          <w:lang w:val="mk-MK"/>
        </w:rPr>
        <w:t>поради нестручно и несовесно вршење на функцијата,</w:t>
      </w:r>
    </w:p>
    <w:p w:rsidR="006F550D" w:rsidRPr="00DB1E89" w:rsidRDefault="006F550D" w:rsidP="004C0FED">
      <w:pPr>
        <w:pStyle w:val="NoSpacing"/>
        <w:numPr>
          <w:ilvl w:val="0"/>
          <w:numId w:val="29"/>
        </w:numPr>
        <w:spacing w:line="276" w:lineRule="auto"/>
        <w:jc w:val="both"/>
        <w:rPr>
          <w:rFonts w:ascii="Arial" w:hAnsi="Arial" w:cs="Arial"/>
          <w:sz w:val="22"/>
          <w:szCs w:val="22"/>
          <w:lang w:val="mk-MK"/>
        </w:rPr>
      </w:pPr>
      <w:r w:rsidRPr="00DB1E89">
        <w:rPr>
          <w:rFonts w:ascii="Arial" w:hAnsi="Arial" w:cs="Arial"/>
          <w:sz w:val="22"/>
          <w:szCs w:val="22"/>
          <w:lang w:val="mk-MK"/>
        </w:rPr>
        <w:t>поради исполнување услови за старосна пензија утврдени со закон,</w:t>
      </w:r>
    </w:p>
    <w:p w:rsidR="006F550D" w:rsidRPr="00DB1E89" w:rsidRDefault="006F550D" w:rsidP="004C0FED">
      <w:pPr>
        <w:pStyle w:val="NoSpacing"/>
        <w:numPr>
          <w:ilvl w:val="0"/>
          <w:numId w:val="29"/>
        </w:numPr>
        <w:spacing w:line="276" w:lineRule="auto"/>
        <w:jc w:val="both"/>
        <w:rPr>
          <w:rFonts w:ascii="Arial" w:hAnsi="Arial" w:cs="Arial"/>
          <w:sz w:val="22"/>
          <w:szCs w:val="22"/>
          <w:lang w:val="mk-MK"/>
        </w:rPr>
      </w:pPr>
      <w:r w:rsidRPr="00DB1E89">
        <w:rPr>
          <w:rFonts w:ascii="Arial" w:hAnsi="Arial" w:cs="Arial"/>
          <w:sz w:val="22"/>
          <w:szCs w:val="22"/>
          <w:lang w:val="mk-MK"/>
        </w:rPr>
        <w:t>поради смрт и</w:t>
      </w:r>
    </w:p>
    <w:p w:rsidR="006F550D" w:rsidRPr="00DB1E89" w:rsidRDefault="006F550D" w:rsidP="004C0FED">
      <w:pPr>
        <w:pStyle w:val="NoSpacing"/>
        <w:numPr>
          <w:ilvl w:val="0"/>
          <w:numId w:val="29"/>
        </w:numPr>
        <w:spacing w:line="276" w:lineRule="auto"/>
        <w:jc w:val="both"/>
        <w:rPr>
          <w:rFonts w:ascii="Arial" w:hAnsi="Arial" w:cs="Arial"/>
          <w:sz w:val="22"/>
          <w:szCs w:val="22"/>
          <w:lang w:val="mk-MK"/>
        </w:rPr>
      </w:pPr>
      <w:r w:rsidRPr="00DB1E89">
        <w:rPr>
          <w:rFonts w:ascii="Arial" w:hAnsi="Arial" w:cs="Arial"/>
          <w:sz w:val="22"/>
          <w:szCs w:val="22"/>
          <w:lang w:val="mk-MK"/>
        </w:rPr>
        <w:t>ако е осуден со правосилна судска одлука на казна затвор од над шест месеца.</w:t>
      </w:r>
    </w:p>
    <w:p w:rsidR="006F550D" w:rsidRPr="00DB1E89" w:rsidRDefault="006F550D" w:rsidP="004C0FED">
      <w:pPr>
        <w:pStyle w:val="NoSpacing"/>
        <w:numPr>
          <w:ilvl w:val="0"/>
          <w:numId w:val="28"/>
        </w:numPr>
        <w:spacing w:line="276" w:lineRule="auto"/>
        <w:jc w:val="both"/>
        <w:rPr>
          <w:rFonts w:ascii="Arial" w:hAnsi="Arial" w:cs="Arial"/>
          <w:sz w:val="22"/>
          <w:szCs w:val="22"/>
          <w:lang w:val="mk-MK"/>
        </w:rPr>
      </w:pPr>
      <w:r w:rsidRPr="00DB1E89">
        <w:rPr>
          <w:rFonts w:ascii="Arial" w:hAnsi="Arial" w:cs="Arial"/>
          <w:sz w:val="22"/>
          <w:szCs w:val="22"/>
          <w:lang w:val="mk-MK"/>
        </w:rPr>
        <w:t>Државната изборна комисија со двотретинско мнозинство гласови од вкупниот број членови може да даде предлог до Комисијата за прaшaњa нa изборите и именувањата на Собранието, за разрешување на нејзин член поради нестручно и несовесно вршење на функцијата.</w:t>
      </w:r>
    </w:p>
    <w:p w:rsidR="005A4092" w:rsidRPr="00DB1E89" w:rsidRDefault="005A4092"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Рок за предлагање на претседател</w:t>
      </w:r>
      <w:r w:rsidR="0037730F">
        <w:rPr>
          <w:rFonts w:ascii="Arial" w:hAnsi="Arial" w:cs="Arial"/>
          <w:sz w:val="22"/>
          <w:szCs w:val="22"/>
          <w:lang w:val="mk-MK"/>
        </w:rPr>
        <w:t>,</w:t>
      </w:r>
      <w:r w:rsidRPr="00DB1E89">
        <w:rPr>
          <w:rFonts w:ascii="Arial" w:hAnsi="Arial" w:cs="Arial"/>
          <w:sz w:val="22"/>
          <w:szCs w:val="22"/>
          <w:lang w:val="mk-MK"/>
        </w:rPr>
        <w:t xml:space="preserve"> </w:t>
      </w:r>
      <w:r w:rsidR="0037730F" w:rsidRPr="00D071B9">
        <w:rPr>
          <w:rFonts w:ascii="Arial" w:hAnsi="Arial" w:cs="Arial"/>
          <w:sz w:val="22"/>
          <w:szCs w:val="22"/>
          <w:lang w:val="mk-MK"/>
        </w:rPr>
        <w:t>потпретседател и членови</w:t>
      </w:r>
      <w:r w:rsidR="0037730F" w:rsidRPr="00DB1E89">
        <w:rPr>
          <w:rFonts w:ascii="Arial" w:hAnsi="Arial" w:cs="Arial"/>
          <w:sz w:val="22"/>
          <w:szCs w:val="22"/>
          <w:lang w:val="mk-MK"/>
        </w:rPr>
        <w:t xml:space="preserve"> </w:t>
      </w:r>
      <w:r w:rsidRPr="00DB1E89">
        <w:rPr>
          <w:rFonts w:ascii="Arial" w:hAnsi="Arial" w:cs="Arial"/>
          <w:sz w:val="22"/>
          <w:szCs w:val="22"/>
          <w:lang w:val="mk-MK"/>
        </w:rPr>
        <w:t>на Државната</w:t>
      </w:r>
      <w:r w:rsidR="004C0FED" w:rsidRPr="00DB1E89">
        <w:rPr>
          <w:rFonts w:ascii="Arial" w:hAnsi="Arial" w:cs="Arial"/>
          <w:sz w:val="22"/>
          <w:szCs w:val="22"/>
          <w:lang w:val="mk-MK"/>
        </w:rPr>
        <w:t xml:space="preserve"> </w:t>
      </w:r>
      <w:r w:rsidRPr="00DB1E89">
        <w:rPr>
          <w:rFonts w:ascii="Arial" w:hAnsi="Arial" w:cs="Arial"/>
          <w:sz w:val="22"/>
          <w:szCs w:val="22"/>
          <w:lang w:val="mk-MK"/>
        </w:rPr>
        <w:t>изборна комисија</w:t>
      </w:r>
    </w:p>
    <w:p w:rsidR="006F550D" w:rsidRPr="00DB1E89" w:rsidRDefault="006F550D" w:rsidP="004C0FED">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29</w:t>
      </w:r>
    </w:p>
    <w:p w:rsidR="004C0FED" w:rsidRPr="00DB1E89" w:rsidRDefault="006F550D" w:rsidP="001223B7">
      <w:pPr>
        <w:pStyle w:val="NoSpacing"/>
        <w:numPr>
          <w:ilvl w:val="0"/>
          <w:numId w:val="30"/>
        </w:numPr>
        <w:spacing w:line="276" w:lineRule="auto"/>
        <w:jc w:val="both"/>
        <w:rPr>
          <w:rFonts w:ascii="Arial" w:hAnsi="Arial" w:cs="Arial"/>
          <w:sz w:val="22"/>
          <w:szCs w:val="22"/>
          <w:lang w:val="mk-MK"/>
        </w:rPr>
      </w:pPr>
      <w:r w:rsidRPr="00DB1E89">
        <w:rPr>
          <w:rFonts w:ascii="Arial" w:hAnsi="Arial" w:cs="Arial"/>
          <w:sz w:val="22"/>
          <w:szCs w:val="22"/>
          <w:lang w:val="mk-MK"/>
        </w:rPr>
        <w:t>Претседателот на Собранието ги известува политичките партии од членот 27 став (4) на овој законик во рок од три дена од денот на приемот на известувањето да му достават предлог за претседател</w:t>
      </w:r>
      <w:r w:rsidR="00E87A54" w:rsidRPr="00DB1E89">
        <w:rPr>
          <w:rStyle w:val="FontStyle11"/>
          <w:rFonts w:ascii="Arial" w:hAnsi="Arial" w:cs="Arial"/>
          <w:sz w:val="22"/>
          <w:szCs w:val="22"/>
          <w:lang w:val="mk-MK" w:eastAsia="mk-MK"/>
        </w:rPr>
        <w:t xml:space="preserve"> и двајца членови</w:t>
      </w:r>
      <w:r w:rsidRPr="00DB1E89">
        <w:rPr>
          <w:rFonts w:ascii="Arial" w:hAnsi="Arial" w:cs="Arial"/>
          <w:sz w:val="22"/>
          <w:szCs w:val="22"/>
          <w:lang w:val="mk-MK"/>
        </w:rPr>
        <w:t xml:space="preserve">, односно </w:t>
      </w:r>
      <w:r w:rsidR="0037730F" w:rsidRPr="00D071B9">
        <w:rPr>
          <w:rFonts w:ascii="Arial" w:hAnsi="Arial" w:cs="Arial"/>
          <w:sz w:val="22"/>
          <w:szCs w:val="22"/>
          <w:lang w:val="mk-MK"/>
        </w:rPr>
        <w:t xml:space="preserve">потпретседател  </w:t>
      </w:r>
      <w:r w:rsidR="00E87A54" w:rsidRPr="00DB1E89">
        <w:rPr>
          <w:rStyle w:val="FontStyle11"/>
          <w:rFonts w:ascii="Arial" w:hAnsi="Arial" w:cs="Arial"/>
          <w:sz w:val="22"/>
          <w:szCs w:val="22"/>
          <w:lang w:val="mk-MK" w:eastAsia="mk-MK"/>
        </w:rPr>
        <w:t>и тројца членови</w:t>
      </w:r>
      <w:r w:rsidRPr="00DB1E89">
        <w:rPr>
          <w:rFonts w:ascii="Arial" w:hAnsi="Arial" w:cs="Arial"/>
          <w:sz w:val="22"/>
          <w:szCs w:val="22"/>
          <w:lang w:val="mk-MK"/>
        </w:rPr>
        <w:t xml:space="preserve"> на Државната изборна комисија.</w:t>
      </w:r>
      <w:r w:rsidR="004C0FED" w:rsidRPr="00DB1E89">
        <w:rPr>
          <w:rFonts w:ascii="Arial" w:hAnsi="Arial" w:cs="Arial"/>
          <w:sz w:val="22"/>
          <w:szCs w:val="22"/>
          <w:lang w:val="mk-MK"/>
        </w:rPr>
        <w:t xml:space="preserve"> </w:t>
      </w:r>
    </w:p>
    <w:p w:rsidR="006F550D" w:rsidRPr="00DB1E89" w:rsidRDefault="006F550D" w:rsidP="001223B7">
      <w:pPr>
        <w:pStyle w:val="NoSpacing"/>
        <w:numPr>
          <w:ilvl w:val="0"/>
          <w:numId w:val="30"/>
        </w:numPr>
        <w:spacing w:line="276" w:lineRule="auto"/>
        <w:jc w:val="both"/>
        <w:rPr>
          <w:rFonts w:ascii="Arial" w:hAnsi="Arial" w:cs="Arial"/>
          <w:sz w:val="22"/>
          <w:szCs w:val="22"/>
          <w:lang w:val="mk-MK"/>
        </w:rPr>
      </w:pPr>
      <w:r w:rsidRPr="00DB1E89">
        <w:rPr>
          <w:rFonts w:ascii="Arial" w:hAnsi="Arial" w:cs="Arial"/>
          <w:sz w:val="22"/>
          <w:szCs w:val="22"/>
          <w:lang w:val="mk-MK"/>
        </w:rPr>
        <w:t>Ако политичките партии не ги утврдат и не ги до</w:t>
      </w:r>
      <w:r w:rsidR="005B5DF4">
        <w:rPr>
          <w:rFonts w:ascii="Arial" w:hAnsi="Arial" w:cs="Arial"/>
          <w:sz w:val="22"/>
          <w:szCs w:val="22"/>
          <w:lang w:val="mk-MK"/>
        </w:rPr>
        <w:t xml:space="preserve">стават имињата на претседателот, </w:t>
      </w:r>
      <w:r w:rsidR="005B5DF4" w:rsidRPr="00D071B9">
        <w:rPr>
          <w:rFonts w:ascii="Arial" w:hAnsi="Arial" w:cs="Arial"/>
          <w:sz w:val="22"/>
          <w:szCs w:val="22"/>
          <w:lang w:val="mk-MK"/>
        </w:rPr>
        <w:t>потпретседателот  и членовите</w:t>
      </w:r>
      <w:r w:rsidR="005B5DF4" w:rsidRPr="00DB1E89">
        <w:rPr>
          <w:rFonts w:ascii="Arial" w:hAnsi="Arial" w:cs="Arial"/>
          <w:sz w:val="22"/>
          <w:szCs w:val="22"/>
          <w:lang w:val="mk-MK"/>
        </w:rPr>
        <w:t xml:space="preserve"> </w:t>
      </w:r>
      <w:r w:rsidRPr="00DB1E89">
        <w:rPr>
          <w:rFonts w:ascii="Arial" w:hAnsi="Arial" w:cs="Arial"/>
          <w:sz w:val="22"/>
          <w:szCs w:val="22"/>
          <w:lang w:val="mk-MK"/>
        </w:rPr>
        <w:t>на Државната изборна комисија во рокот определен во ставот (1) од овој член, претседателот</w:t>
      </w:r>
      <w:r w:rsidR="0037730F">
        <w:rPr>
          <w:rFonts w:ascii="Arial" w:hAnsi="Arial" w:cs="Arial"/>
          <w:sz w:val="22"/>
          <w:szCs w:val="22"/>
          <w:lang w:val="mk-MK"/>
        </w:rPr>
        <w:t>,</w:t>
      </w:r>
      <w:r w:rsidRPr="00DB1E89">
        <w:rPr>
          <w:rFonts w:ascii="Arial" w:hAnsi="Arial" w:cs="Arial"/>
          <w:sz w:val="22"/>
          <w:szCs w:val="22"/>
          <w:lang w:val="mk-MK"/>
        </w:rPr>
        <w:t xml:space="preserve"> </w:t>
      </w:r>
      <w:r w:rsidR="0037730F" w:rsidRPr="00D071B9">
        <w:rPr>
          <w:rFonts w:ascii="Arial" w:hAnsi="Arial" w:cs="Arial"/>
          <w:sz w:val="22"/>
          <w:szCs w:val="22"/>
          <w:lang w:val="mk-MK"/>
        </w:rPr>
        <w:t>потпретседателот и членовите</w:t>
      </w:r>
      <w:r w:rsidR="0037730F" w:rsidRPr="00DB1E89">
        <w:rPr>
          <w:rFonts w:ascii="Arial" w:hAnsi="Arial" w:cs="Arial"/>
          <w:sz w:val="22"/>
          <w:szCs w:val="22"/>
          <w:lang w:val="mk-MK"/>
        </w:rPr>
        <w:t xml:space="preserve"> </w:t>
      </w:r>
      <w:r w:rsidRPr="00DB1E89">
        <w:rPr>
          <w:rFonts w:ascii="Arial" w:hAnsi="Arial" w:cs="Arial"/>
          <w:sz w:val="22"/>
          <w:szCs w:val="22"/>
          <w:lang w:val="mk-MK"/>
        </w:rPr>
        <w:t>на Државната изборна комисија ги предлага Комисијата за прашања на изборите и именувањата на Собранието.</w:t>
      </w:r>
    </w:p>
    <w:p w:rsidR="004C0FED" w:rsidRPr="00DB1E89" w:rsidRDefault="004C0FED"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8.2.</w:t>
      </w:r>
      <w:r w:rsidRPr="00DB1E89">
        <w:rPr>
          <w:rFonts w:ascii="Arial" w:hAnsi="Arial" w:cs="Arial"/>
          <w:sz w:val="22"/>
          <w:szCs w:val="22"/>
          <w:lang w:val="mk-MK"/>
        </w:rPr>
        <w:tab/>
        <w:t>Стручна служба на Државната изборна комисија</w:t>
      </w:r>
    </w:p>
    <w:p w:rsidR="006F550D" w:rsidRPr="00DB1E89" w:rsidRDefault="006F550D" w:rsidP="004C0FED">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30</w:t>
      </w:r>
    </w:p>
    <w:p w:rsidR="004C0FED" w:rsidRPr="00DB1E89" w:rsidRDefault="006F550D" w:rsidP="004C0FED">
      <w:pPr>
        <w:pStyle w:val="NoSpacing"/>
        <w:numPr>
          <w:ilvl w:val="0"/>
          <w:numId w:val="31"/>
        </w:numPr>
        <w:spacing w:line="276" w:lineRule="auto"/>
        <w:jc w:val="both"/>
        <w:rPr>
          <w:rFonts w:ascii="Arial" w:hAnsi="Arial" w:cs="Arial"/>
          <w:sz w:val="22"/>
          <w:szCs w:val="22"/>
          <w:lang w:val="mk-MK"/>
        </w:rPr>
      </w:pPr>
      <w:r w:rsidRPr="00DB1E89">
        <w:rPr>
          <w:rFonts w:ascii="Arial" w:hAnsi="Arial" w:cs="Arial"/>
          <w:sz w:val="22"/>
          <w:szCs w:val="22"/>
          <w:lang w:val="mk-MK"/>
        </w:rPr>
        <w:t>Државната изборна комисија именува генерален секретар и негов заменик од редот на дипломирани правници за време од пет години.</w:t>
      </w:r>
      <w:r w:rsidR="004C0FED" w:rsidRPr="00DB1E89">
        <w:rPr>
          <w:rFonts w:ascii="Arial" w:hAnsi="Arial" w:cs="Arial"/>
          <w:sz w:val="22"/>
          <w:szCs w:val="22"/>
          <w:lang w:val="mk-MK"/>
        </w:rPr>
        <w:t xml:space="preserve"> </w:t>
      </w:r>
    </w:p>
    <w:p w:rsidR="004C0FED" w:rsidRPr="00DB1E89" w:rsidRDefault="006F550D" w:rsidP="004C0FED">
      <w:pPr>
        <w:pStyle w:val="NoSpacing"/>
        <w:numPr>
          <w:ilvl w:val="0"/>
          <w:numId w:val="31"/>
        </w:numPr>
        <w:spacing w:line="276" w:lineRule="auto"/>
        <w:jc w:val="both"/>
        <w:rPr>
          <w:rFonts w:ascii="Arial" w:hAnsi="Arial" w:cs="Arial"/>
          <w:sz w:val="22"/>
          <w:szCs w:val="22"/>
          <w:lang w:val="mk-MK"/>
        </w:rPr>
      </w:pPr>
      <w:r w:rsidRPr="00DB1E89">
        <w:rPr>
          <w:rFonts w:ascii="Arial" w:hAnsi="Arial" w:cs="Arial"/>
          <w:sz w:val="22"/>
          <w:szCs w:val="22"/>
          <w:lang w:val="mk-MK"/>
        </w:rPr>
        <w:t>Генералниот секретар не влегува во составот на Државната изборна комисија и нема право на глас.</w:t>
      </w:r>
      <w:r w:rsidR="004C0FED" w:rsidRPr="00DB1E89">
        <w:rPr>
          <w:rFonts w:ascii="Arial" w:hAnsi="Arial" w:cs="Arial"/>
          <w:sz w:val="22"/>
          <w:szCs w:val="22"/>
          <w:lang w:val="mk-MK"/>
        </w:rPr>
        <w:t xml:space="preserve"> </w:t>
      </w:r>
    </w:p>
    <w:p w:rsidR="004C0FED" w:rsidRPr="00DB1E89" w:rsidRDefault="006F550D" w:rsidP="004C0FED">
      <w:pPr>
        <w:pStyle w:val="NoSpacing"/>
        <w:numPr>
          <w:ilvl w:val="0"/>
          <w:numId w:val="31"/>
        </w:numPr>
        <w:spacing w:line="276" w:lineRule="auto"/>
        <w:jc w:val="both"/>
        <w:rPr>
          <w:rFonts w:ascii="Arial" w:hAnsi="Arial" w:cs="Arial"/>
          <w:sz w:val="22"/>
          <w:szCs w:val="22"/>
          <w:lang w:val="mk-MK"/>
        </w:rPr>
      </w:pPr>
      <w:r w:rsidRPr="00DB1E89">
        <w:rPr>
          <w:rFonts w:ascii="Arial" w:hAnsi="Arial" w:cs="Arial"/>
          <w:sz w:val="22"/>
          <w:szCs w:val="22"/>
          <w:lang w:val="mk-MK"/>
        </w:rPr>
        <w:t>Генералниот секретар својата работа ја врши професионално.</w:t>
      </w:r>
      <w:r w:rsidR="004C0FED" w:rsidRPr="00DB1E89">
        <w:rPr>
          <w:rFonts w:ascii="Arial" w:hAnsi="Arial" w:cs="Arial"/>
          <w:sz w:val="22"/>
          <w:szCs w:val="22"/>
          <w:lang w:val="mk-MK"/>
        </w:rPr>
        <w:t xml:space="preserve"> </w:t>
      </w:r>
    </w:p>
    <w:p w:rsidR="004C0FED" w:rsidRPr="00DB1E89" w:rsidRDefault="006F550D" w:rsidP="004C0FED">
      <w:pPr>
        <w:pStyle w:val="NoSpacing"/>
        <w:numPr>
          <w:ilvl w:val="0"/>
          <w:numId w:val="31"/>
        </w:numPr>
        <w:spacing w:line="276" w:lineRule="auto"/>
        <w:jc w:val="both"/>
        <w:rPr>
          <w:rFonts w:ascii="Arial" w:hAnsi="Arial" w:cs="Arial"/>
          <w:sz w:val="22"/>
          <w:szCs w:val="22"/>
          <w:lang w:val="mk-MK"/>
        </w:rPr>
      </w:pPr>
      <w:r w:rsidRPr="00DB1E89">
        <w:rPr>
          <w:rFonts w:ascii="Arial" w:hAnsi="Arial" w:cs="Arial"/>
          <w:sz w:val="22"/>
          <w:szCs w:val="22"/>
          <w:lang w:val="mk-MK"/>
        </w:rPr>
        <w:t>За вршење на стручно-административните и организационо-технички работи на Државната изборна комисија, се формира стручна служба на Државната изборна комисија.</w:t>
      </w:r>
      <w:r w:rsidR="004C0FED" w:rsidRPr="00DB1E89">
        <w:rPr>
          <w:rFonts w:ascii="Arial" w:hAnsi="Arial" w:cs="Arial"/>
          <w:sz w:val="22"/>
          <w:szCs w:val="22"/>
          <w:lang w:val="mk-MK"/>
        </w:rPr>
        <w:t xml:space="preserve"> </w:t>
      </w:r>
    </w:p>
    <w:p w:rsidR="004C0FED" w:rsidRPr="00DB1E89" w:rsidRDefault="006F550D" w:rsidP="004C0FED">
      <w:pPr>
        <w:pStyle w:val="NoSpacing"/>
        <w:numPr>
          <w:ilvl w:val="0"/>
          <w:numId w:val="31"/>
        </w:numPr>
        <w:spacing w:line="276" w:lineRule="auto"/>
        <w:jc w:val="both"/>
        <w:rPr>
          <w:rFonts w:ascii="Arial" w:hAnsi="Arial" w:cs="Arial"/>
          <w:sz w:val="22"/>
          <w:szCs w:val="22"/>
          <w:lang w:val="mk-MK"/>
        </w:rPr>
      </w:pPr>
      <w:r w:rsidRPr="00DB1E89">
        <w:rPr>
          <w:rFonts w:ascii="Arial" w:hAnsi="Arial" w:cs="Arial"/>
          <w:sz w:val="22"/>
          <w:szCs w:val="22"/>
          <w:lang w:val="mk-MK"/>
        </w:rPr>
        <w:t>Со стручната служба раководи генералниот секретар на Државната изборна комисија.</w:t>
      </w:r>
      <w:r w:rsidR="004C0FED" w:rsidRPr="00DB1E89">
        <w:rPr>
          <w:rFonts w:ascii="Arial" w:hAnsi="Arial" w:cs="Arial"/>
          <w:sz w:val="22"/>
          <w:szCs w:val="22"/>
          <w:lang w:val="mk-MK"/>
        </w:rPr>
        <w:t xml:space="preserve"> </w:t>
      </w:r>
    </w:p>
    <w:p w:rsidR="006F550D" w:rsidRPr="00DB1E89" w:rsidRDefault="006F550D" w:rsidP="004C0FED">
      <w:pPr>
        <w:pStyle w:val="NoSpacing"/>
        <w:numPr>
          <w:ilvl w:val="0"/>
          <w:numId w:val="31"/>
        </w:numPr>
        <w:spacing w:line="276" w:lineRule="auto"/>
        <w:jc w:val="both"/>
        <w:rPr>
          <w:rFonts w:ascii="Arial" w:hAnsi="Arial" w:cs="Arial"/>
          <w:sz w:val="22"/>
          <w:szCs w:val="22"/>
          <w:lang w:val="mk-MK"/>
        </w:rPr>
      </w:pPr>
      <w:r w:rsidRPr="00DB1E89">
        <w:rPr>
          <w:rFonts w:ascii="Arial" w:hAnsi="Arial" w:cs="Arial"/>
          <w:sz w:val="22"/>
          <w:szCs w:val="22"/>
          <w:lang w:val="mk-MK"/>
        </w:rPr>
        <w:t>Генералниот секретар и вработените во стручната служба на Државната изборна комисија имаат статус на државни службеници.</w:t>
      </w:r>
    </w:p>
    <w:p w:rsidR="005A4092" w:rsidRPr="00DB1E89" w:rsidRDefault="005A4092"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8.3.</w:t>
      </w:r>
      <w:r w:rsidRPr="00DB1E89">
        <w:rPr>
          <w:rFonts w:ascii="Arial" w:hAnsi="Arial" w:cs="Arial"/>
          <w:sz w:val="22"/>
          <w:szCs w:val="22"/>
          <w:lang w:val="mk-MK"/>
        </w:rPr>
        <w:tab/>
        <w:t>Надлежности на Државната изборна комисија</w:t>
      </w:r>
    </w:p>
    <w:p w:rsidR="006F550D" w:rsidRPr="00DB1E89" w:rsidRDefault="006F550D" w:rsidP="004C0FED">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31</w:t>
      </w:r>
    </w:p>
    <w:p w:rsidR="006F550D" w:rsidRPr="00DB1E89" w:rsidRDefault="006F550D" w:rsidP="007E375E">
      <w:pPr>
        <w:pStyle w:val="NoSpacing"/>
        <w:numPr>
          <w:ilvl w:val="0"/>
          <w:numId w:val="32"/>
        </w:numPr>
        <w:spacing w:line="276" w:lineRule="auto"/>
        <w:jc w:val="both"/>
        <w:rPr>
          <w:rFonts w:ascii="Arial" w:hAnsi="Arial" w:cs="Arial"/>
          <w:sz w:val="22"/>
          <w:szCs w:val="22"/>
          <w:lang w:val="mk-MK"/>
        </w:rPr>
      </w:pPr>
      <w:r w:rsidRPr="00DB1E89">
        <w:rPr>
          <w:rFonts w:ascii="Arial" w:hAnsi="Arial" w:cs="Arial"/>
          <w:sz w:val="22"/>
          <w:szCs w:val="22"/>
          <w:lang w:val="mk-MK"/>
        </w:rPr>
        <w:t>Државната изборна комисија се грижи за законитоста во подготовката и спроведување на изборите во согласност со овој законик и врши надзор над работата на изборните органи.</w:t>
      </w:r>
    </w:p>
    <w:p w:rsidR="006F550D" w:rsidRPr="00DB1E89" w:rsidRDefault="006F550D" w:rsidP="007E375E">
      <w:pPr>
        <w:pStyle w:val="NoSpacing"/>
        <w:numPr>
          <w:ilvl w:val="0"/>
          <w:numId w:val="32"/>
        </w:numPr>
        <w:spacing w:line="276" w:lineRule="auto"/>
        <w:jc w:val="both"/>
        <w:rPr>
          <w:rFonts w:ascii="Arial" w:hAnsi="Arial" w:cs="Arial"/>
          <w:sz w:val="22"/>
          <w:szCs w:val="22"/>
          <w:lang w:val="mk-MK"/>
        </w:rPr>
      </w:pPr>
      <w:r w:rsidRPr="00DB1E89">
        <w:rPr>
          <w:rFonts w:ascii="Arial" w:hAnsi="Arial" w:cs="Arial"/>
          <w:sz w:val="22"/>
          <w:szCs w:val="22"/>
          <w:lang w:val="mk-MK"/>
        </w:rPr>
        <w:t>Државната изборна комисија:</w:t>
      </w:r>
    </w:p>
    <w:p w:rsidR="00E87A54" w:rsidRPr="00DB1E89" w:rsidRDefault="00E87A54" w:rsidP="007E375E">
      <w:pPr>
        <w:pStyle w:val="NoSpacing"/>
        <w:numPr>
          <w:ilvl w:val="0"/>
          <w:numId w:val="33"/>
        </w:numPr>
        <w:spacing w:line="276" w:lineRule="auto"/>
        <w:ind w:left="1080"/>
        <w:jc w:val="both"/>
        <w:rPr>
          <w:rStyle w:val="FontStyle11"/>
          <w:rFonts w:ascii="Arial" w:hAnsi="Arial" w:cs="Arial"/>
          <w:sz w:val="22"/>
          <w:szCs w:val="22"/>
          <w:lang w:val="mk-MK"/>
        </w:rPr>
      </w:pPr>
      <w:r w:rsidRPr="00DB1E89">
        <w:rPr>
          <w:rFonts w:ascii="Arial" w:hAnsi="Arial" w:cs="Arial"/>
          <w:sz w:val="22"/>
          <w:szCs w:val="22"/>
          <w:lang w:val="mk-MK"/>
        </w:rPr>
        <w:t xml:space="preserve">бара податоци од надлежните органи за вработените во државната, општинската и </w:t>
      </w:r>
      <w:r w:rsidRPr="00DB1E89">
        <w:rPr>
          <w:rFonts w:ascii="Arial" w:hAnsi="Arial" w:cs="Arial"/>
          <w:sz w:val="22"/>
          <w:szCs w:val="22"/>
          <w:lang w:val="mk-MK"/>
        </w:rPr>
        <w:lastRenderedPageBreak/>
        <w:t xml:space="preserve">администрацијата на градот Скопје, како и за јавната администрација и го именува составот на општинските изборни комисии </w:t>
      </w:r>
      <w:r w:rsidRPr="00DB1E89">
        <w:rPr>
          <w:rStyle w:val="FontStyle11"/>
          <w:rFonts w:ascii="Arial" w:hAnsi="Arial" w:cs="Arial"/>
          <w:sz w:val="22"/>
          <w:szCs w:val="22"/>
          <w:lang w:val="mk-MK" w:eastAsia="mk-MK"/>
        </w:rPr>
        <w:t>и Изборната комисија на градот Скопје;</w:t>
      </w:r>
    </w:p>
    <w:p w:rsidR="006F550D" w:rsidRPr="00DB1E89" w:rsidRDefault="006F550D" w:rsidP="007E375E">
      <w:pPr>
        <w:pStyle w:val="NoSpacing"/>
        <w:numPr>
          <w:ilvl w:val="0"/>
          <w:numId w:val="33"/>
        </w:numPr>
        <w:spacing w:line="276" w:lineRule="auto"/>
        <w:ind w:left="1080"/>
        <w:jc w:val="both"/>
        <w:rPr>
          <w:rFonts w:ascii="Arial" w:hAnsi="Arial" w:cs="Arial"/>
          <w:sz w:val="22"/>
          <w:szCs w:val="22"/>
          <w:lang w:val="mk-MK"/>
        </w:rPr>
      </w:pPr>
      <w:r w:rsidRPr="00DB1E89">
        <w:rPr>
          <w:rFonts w:ascii="Arial" w:hAnsi="Arial" w:cs="Arial"/>
          <w:sz w:val="22"/>
          <w:szCs w:val="22"/>
          <w:lang w:val="mk-MK"/>
        </w:rPr>
        <w:t>дава упатства, појаснувања и препораки за примената на одредбите на овој законик и други закони кои се однесуваат на прашањата поврзани со изборите;</w:t>
      </w:r>
    </w:p>
    <w:p w:rsidR="006F550D" w:rsidRPr="00DB1E89" w:rsidRDefault="006F550D" w:rsidP="007E375E">
      <w:pPr>
        <w:pStyle w:val="NoSpacing"/>
        <w:numPr>
          <w:ilvl w:val="0"/>
          <w:numId w:val="33"/>
        </w:numPr>
        <w:spacing w:line="276" w:lineRule="auto"/>
        <w:ind w:left="1080"/>
        <w:jc w:val="both"/>
        <w:rPr>
          <w:rFonts w:ascii="Arial" w:hAnsi="Arial" w:cs="Arial"/>
          <w:sz w:val="22"/>
          <w:szCs w:val="22"/>
          <w:lang w:val="mk-MK"/>
        </w:rPr>
      </w:pPr>
      <w:r w:rsidRPr="00DB1E89">
        <w:rPr>
          <w:rFonts w:ascii="Arial" w:hAnsi="Arial" w:cs="Arial"/>
          <w:sz w:val="22"/>
          <w:szCs w:val="22"/>
          <w:lang w:val="mk-MK"/>
        </w:rPr>
        <w:t>го разрешува секој член на изборен орган во случај на против законско работење;</w:t>
      </w:r>
    </w:p>
    <w:p w:rsidR="005A4092" w:rsidRPr="00DB1E89" w:rsidRDefault="006F550D" w:rsidP="007E375E">
      <w:pPr>
        <w:pStyle w:val="NoSpacing"/>
        <w:numPr>
          <w:ilvl w:val="0"/>
          <w:numId w:val="33"/>
        </w:numPr>
        <w:spacing w:line="276" w:lineRule="auto"/>
        <w:ind w:left="1080"/>
        <w:jc w:val="both"/>
        <w:rPr>
          <w:rFonts w:ascii="Arial" w:hAnsi="Arial" w:cs="Arial"/>
          <w:sz w:val="22"/>
          <w:szCs w:val="22"/>
          <w:lang w:val="mk-MK"/>
        </w:rPr>
      </w:pPr>
      <w:r w:rsidRPr="00DB1E89">
        <w:rPr>
          <w:rFonts w:ascii="Arial" w:hAnsi="Arial" w:cs="Arial"/>
          <w:sz w:val="22"/>
          <w:szCs w:val="22"/>
          <w:lang w:val="mk-MK"/>
        </w:rPr>
        <w:t>ја контролира законитоста во работата на изборните органи и презема мерки кога е констатирана повреда на законитоста во подготовките, постапката на кандидирањето, спроведувањето и утврдувањето на резултатите на изборите, како и во спроведување на упатствата и препораките дадени од неа;</w:t>
      </w:r>
    </w:p>
    <w:p w:rsidR="006F550D" w:rsidRPr="00DB1E89" w:rsidRDefault="006F550D" w:rsidP="007E375E">
      <w:pPr>
        <w:pStyle w:val="NoSpacing"/>
        <w:numPr>
          <w:ilvl w:val="0"/>
          <w:numId w:val="33"/>
        </w:numPr>
        <w:spacing w:line="276" w:lineRule="auto"/>
        <w:ind w:left="1080"/>
        <w:jc w:val="both"/>
        <w:rPr>
          <w:rFonts w:ascii="Arial" w:hAnsi="Arial" w:cs="Arial"/>
          <w:sz w:val="22"/>
          <w:szCs w:val="22"/>
          <w:lang w:val="mk-MK"/>
        </w:rPr>
      </w:pPr>
      <w:r w:rsidRPr="00DB1E89">
        <w:rPr>
          <w:rFonts w:ascii="Arial" w:hAnsi="Arial" w:cs="Arial"/>
          <w:sz w:val="22"/>
          <w:szCs w:val="22"/>
          <w:lang w:val="mk-MK"/>
        </w:rPr>
        <w:t>ги потврдува и објавува листите на кандидати за избор на претседател и за избор на пратеници и со ждрепка го утврдува нивниот редослед;</w:t>
      </w:r>
    </w:p>
    <w:p w:rsidR="006F550D" w:rsidRPr="00DB1E89" w:rsidRDefault="006F550D" w:rsidP="007E375E">
      <w:pPr>
        <w:pStyle w:val="NoSpacing"/>
        <w:numPr>
          <w:ilvl w:val="0"/>
          <w:numId w:val="33"/>
        </w:numPr>
        <w:spacing w:line="276" w:lineRule="auto"/>
        <w:ind w:left="1080"/>
        <w:jc w:val="both"/>
        <w:rPr>
          <w:rFonts w:ascii="Arial" w:hAnsi="Arial" w:cs="Arial"/>
          <w:sz w:val="22"/>
          <w:szCs w:val="22"/>
          <w:lang w:val="mk-MK"/>
        </w:rPr>
      </w:pPr>
      <w:r w:rsidRPr="00DB1E89">
        <w:rPr>
          <w:rFonts w:ascii="Arial" w:hAnsi="Arial" w:cs="Arial"/>
          <w:sz w:val="22"/>
          <w:szCs w:val="22"/>
          <w:lang w:val="mk-MK"/>
        </w:rPr>
        <w:t>донесува програма и востановува стандарди за задолжителна едукација на сите изборни органи и ја координира истата;</w:t>
      </w:r>
    </w:p>
    <w:p w:rsidR="006F550D" w:rsidRPr="00DB1E89" w:rsidRDefault="006F550D" w:rsidP="007E375E">
      <w:pPr>
        <w:pStyle w:val="NoSpacing"/>
        <w:numPr>
          <w:ilvl w:val="0"/>
          <w:numId w:val="33"/>
        </w:numPr>
        <w:spacing w:line="276" w:lineRule="auto"/>
        <w:ind w:left="1080"/>
        <w:jc w:val="both"/>
        <w:rPr>
          <w:rFonts w:ascii="Arial" w:hAnsi="Arial" w:cs="Arial"/>
          <w:sz w:val="22"/>
          <w:szCs w:val="22"/>
          <w:lang w:val="mk-MK"/>
        </w:rPr>
      </w:pPr>
      <w:r w:rsidRPr="00DB1E89">
        <w:rPr>
          <w:rFonts w:ascii="Arial" w:hAnsi="Arial" w:cs="Arial"/>
          <w:sz w:val="22"/>
          <w:szCs w:val="22"/>
          <w:lang w:val="mk-MK"/>
        </w:rPr>
        <w:t>врши задолжителна едукација на членовите на општинските изборни комисии</w:t>
      </w:r>
      <w:r w:rsidR="00263C5E" w:rsidRPr="00DB1E89">
        <w:rPr>
          <w:rFonts w:ascii="Arial" w:hAnsi="Arial" w:cs="Arial"/>
          <w:sz w:val="22"/>
          <w:szCs w:val="22"/>
          <w:lang w:val="mk-MK"/>
        </w:rPr>
        <w:t xml:space="preserve"> односно Изборната комисија на градот </w:t>
      </w:r>
      <w:r w:rsidR="001A3597" w:rsidRPr="00DB1E89">
        <w:rPr>
          <w:rFonts w:ascii="Arial" w:hAnsi="Arial" w:cs="Arial"/>
          <w:sz w:val="22"/>
          <w:szCs w:val="22"/>
          <w:lang w:val="mk-MK"/>
        </w:rPr>
        <w:t>Скопје</w:t>
      </w:r>
      <w:r w:rsidRPr="00DB1E89">
        <w:rPr>
          <w:rFonts w:ascii="Arial" w:hAnsi="Arial" w:cs="Arial"/>
          <w:sz w:val="22"/>
          <w:szCs w:val="22"/>
          <w:lang w:val="mk-MK"/>
        </w:rPr>
        <w:t xml:space="preserve"> </w:t>
      </w:r>
      <w:r w:rsidR="000E67E6" w:rsidRPr="00C37001">
        <w:rPr>
          <w:rFonts w:ascii="Arial" w:hAnsi="Arial" w:cs="Arial"/>
          <w:bCs/>
          <w:sz w:val="22"/>
          <w:szCs w:val="22"/>
          <w:lang w:val="mk-MK"/>
        </w:rPr>
        <w:t>пред секои избори</w:t>
      </w:r>
      <w:r w:rsidR="000E67E6" w:rsidRPr="00DB1E89">
        <w:rPr>
          <w:rFonts w:ascii="Arial" w:hAnsi="Arial" w:cs="Arial"/>
          <w:sz w:val="22"/>
          <w:szCs w:val="22"/>
          <w:lang w:val="mk-MK"/>
        </w:rPr>
        <w:t xml:space="preserve"> </w:t>
      </w:r>
      <w:r w:rsidRPr="00DB1E89">
        <w:rPr>
          <w:rFonts w:ascii="Arial" w:hAnsi="Arial" w:cs="Arial"/>
          <w:sz w:val="22"/>
          <w:szCs w:val="22"/>
          <w:lang w:val="mk-MK"/>
        </w:rPr>
        <w:t>и им издава уверенија на начин и во рокови пропишани со програмата;</w:t>
      </w:r>
    </w:p>
    <w:p w:rsidR="006F550D" w:rsidRPr="00DB1E89" w:rsidRDefault="006F550D" w:rsidP="007E375E">
      <w:pPr>
        <w:pStyle w:val="NoSpacing"/>
        <w:numPr>
          <w:ilvl w:val="0"/>
          <w:numId w:val="33"/>
        </w:numPr>
        <w:spacing w:line="276" w:lineRule="auto"/>
        <w:ind w:left="1080"/>
        <w:jc w:val="both"/>
        <w:rPr>
          <w:rFonts w:ascii="Arial" w:hAnsi="Arial" w:cs="Arial"/>
          <w:sz w:val="22"/>
          <w:szCs w:val="22"/>
          <w:lang w:val="mk-MK"/>
        </w:rPr>
      </w:pPr>
      <w:r w:rsidRPr="00DB1E89">
        <w:rPr>
          <w:rFonts w:ascii="Arial" w:hAnsi="Arial" w:cs="Arial"/>
          <w:sz w:val="22"/>
          <w:szCs w:val="22"/>
          <w:lang w:val="mk-MK"/>
        </w:rPr>
        <w:t>го пропишува образецот на уверенијата за посетување на обуката на членовите на изборните органи;</w:t>
      </w:r>
    </w:p>
    <w:p w:rsidR="006F550D" w:rsidRPr="00DB1E89" w:rsidRDefault="006F550D" w:rsidP="007E375E">
      <w:pPr>
        <w:pStyle w:val="NoSpacing"/>
        <w:numPr>
          <w:ilvl w:val="0"/>
          <w:numId w:val="33"/>
        </w:numPr>
        <w:spacing w:line="276" w:lineRule="auto"/>
        <w:ind w:left="1080"/>
        <w:jc w:val="both"/>
        <w:rPr>
          <w:rFonts w:ascii="Arial" w:hAnsi="Arial" w:cs="Arial"/>
          <w:sz w:val="22"/>
          <w:szCs w:val="22"/>
          <w:lang w:val="mk-MK"/>
        </w:rPr>
      </w:pPr>
      <w:r w:rsidRPr="00DB1E89">
        <w:rPr>
          <w:rFonts w:ascii="Arial" w:hAnsi="Arial" w:cs="Arial"/>
          <w:sz w:val="22"/>
          <w:szCs w:val="22"/>
          <w:lang w:val="mk-MK"/>
        </w:rPr>
        <w:t>определува единствени стандарди за изборниот материјал, се грижи за негово обезбедување и го пропишува видот на средството со кој се обележуваат и проверуваат лицата кои гласале (УВ ламби, спреј и графитно перниче);</w:t>
      </w:r>
    </w:p>
    <w:p w:rsidR="006F550D" w:rsidRPr="00DB1E89" w:rsidRDefault="006F550D" w:rsidP="007E375E">
      <w:pPr>
        <w:pStyle w:val="NoSpacing"/>
        <w:numPr>
          <w:ilvl w:val="0"/>
          <w:numId w:val="33"/>
        </w:numPr>
        <w:spacing w:line="276" w:lineRule="auto"/>
        <w:ind w:left="1080"/>
        <w:jc w:val="both"/>
        <w:rPr>
          <w:rFonts w:ascii="Arial" w:hAnsi="Arial" w:cs="Arial"/>
          <w:sz w:val="22"/>
          <w:szCs w:val="22"/>
          <w:lang w:val="mk-MK"/>
        </w:rPr>
      </w:pPr>
      <w:r w:rsidRPr="00DB1E89">
        <w:rPr>
          <w:rFonts w:ascii="Arial" w:hAnsi="Arial" w:cs="Arial"/>
          <w:sz w:val="22"/>
          <w:szCs w:val="22"/>
          <w:lang w:val="mk-MK"/>
        </w:rPr>
        <w:t>пропишува обрасци за спроведување на изборите и обрасци за собирање на потписи од избирачи и пратеници за предлагање на кандидати и ги објавува во “Службен весник на Република Македонија”;</w:t>
      </w:r>
    </w:p>
    <w:p w:rsidR="006F550D" w:rsidRPr="00DB1E89" w:rsidRDefault="006F550D" w:rsidP="007E375E">
      <w:pPr>
        <w:pStyle w:val="NoSpacing"/>
        <w:numPr>
          <w:ilvl w:val="0"/>
          <w:numId w:val="33"/>
        </w:numPr>
        <w:spacing w:line="276" w:lineRule="auto"/>
        <w:ind w:left="1080"/>
        <w:jc w:val="both"/>
        <w:rPr>
          <w:rFonts w:ascii="Arial" w:hAnsi="Arial" w:cs="Arial"/>
          <w:sz w:val="22"/>
          <w:szCs w:val="22"/>
          <w:lang w:val="mk-MK"/>
        </w:rPr>
      </w:pPr>
      <w:r w:rsidRPr="00DB1E89">
        <w:rPr>
          <w:rFonts w:ascii="Arial" w:hAnsi="Arial" w:cs="Arial"/>
          <w:sz w:val="22"/>
          <w:szCs w:val="22"/>
          <w:lang w:val="mk-MK"/>
        </w:rPr>
        <w:t>го определува начинот на ракување и чување на изборниот материјал;</w:t>
      </w:r>
    </w:p>
    <w:p w:rsidR="006F550D" w:rsidRPr="00DB1E89" w:rsidRDefault="006F550D" w:rsidP="007E375E">
      <w:pPr>
        <w:pStyle w:val="NoSpacing"/>
        <w:numPr>
          <w:ilvl w:val="0"/>
          <w:numId w:val="33"/>
        </w:numPr>
        <w:spacing w:line="276" w:lineRule="auto"/>
        <w:ind w:left="1080"/>
        <w:jc w:val="both"/>
        <w:rPr>
          <w:rFonts w:ascii="Arial" w:hAnsi="Arial" w:cs="Arial"/>
          <w:sz w:val="22"/>
          <w:szCs w:val="22"/>
          <w:lang w:val="mk-MK"/>
        </w:rPr>
      </w:pPr>
      <w:r w:rsidRPr="00DB1E89">
        <w:rPr>
          <w:rFonts w:ascii="Arial" w:hAnsi="Arial" w:cs="Arial"/>
          <w:sz w:val="22"/>
          <w:szCs w:val="22"/>
          <w:lang w:val="mk-MK"/>
        </w:rPr>
        <w:t>ги утврдува квалитетот, формата, големината, бојата и сериските броеви на гласачките ливчиња;</w:t>
      </w:r>
    </w:p>
    <w:p w:rsidR="006F550D" w:rsidRPr="00DB1E89" w:rsidRDefault="006F550D" w:rsidP="007E375E">
      <w:pPr>
        <w:pStyle w:val="NoSpacing"/>
        <w:numPr>
          <w:ilvl w:val="0"/>
          <w:numId w:val="33"/>
        </w:numPr>
        <w:spacing w:line="276" w:lineRule="auto"/>
        <w:ind w:left="1080"/>
        <w:jc w:val="both"/>
        <w:rPr>
          <w:rFonts w:ascii="Arial" w:hAnsi="Arial" w:cs="Arial"/>
          <w:sz w:val="22"/>
          <w:szCs w:val="22"/>
          <w:lang w:val="mk-MK"/>
        </w:rPr>
      </w:pPr>
      <w:r w:rsidRPr="00DB1E89">
        <w:rPr>
          <w:rFonts w:ascii="Arial" w:hAnsi="Arial" w:cs="Arial"/>
          <w:sz w:val="22"/>
          <w:szCs w:val="22"/>
          <w:lang w:val="mk-MK"/>
        </w:rPr>
        <w:t>го организира печатењето на гласачките ливчиња и листите на кандидати;</w:t>
      </w:r>
    </w:p>
    <w:p w:rsidR="006F550D" w:rsidRDefault="006F550D" w:rsidP="007E375E">
      <w:pPr>
        <w:pStyle w:val="NoSpacing"/>
        <w:numPr>
          <w:ilvl w:val="0"/>
          <w:numId w:val="33"/>
        </w:numPr>
        <w:spacing w:line="276" w:lineRule="auto"/>
        <w:ind w:left="1080"/>
        <w:jc w:val="both"/>
        <w:rPr>
          <w:rFonts w:ascii="Arial" w:hAnsi="Arial" w:cs="Arial"/>
          <w:sz w:val="22"/>
          <w:szCs w:val="22"/>
          <w:lang w:val="mk-MK"/>
        </w:rPr>
      </w:pPr>
      <w:r w:rsidRPr="00DB1E89">
        <w:rPr>
          <w:rFonts w:ascii="Arial" w:hAnsi="Arial" w:cs="Arial"/>
          <w:sz w:val="22"/>
          <w:szCs w:val="22"/>
          <w:lang w:val="mk-MK"/>
        </w:rPr>
        <w:t>го предава</w:t>
      </w:r>
      <w:r w:rsidR="000E67E6">
        <w:rPr>
          <w:rFonts w:ascii="Arial" w:hAnsi="Arial" w:cs="Arial"/>
          <w:sz w:val="22"/>
          <w:szCs w:val="22"/>
          <w:lang w:val="mk-MK"/>
        </w:rPr>
        <w:t>,</w:t>
      </w:r>
      <w:r w:rsidRPr="00DB1E89">
        <w:rPr>
          <w:rFonts w:ascii="Arial" w:hAnsi="Arial" w:cs="Arial"/>
          <w:sz w:val="22"/>
          <w:szCs w:val="22"/>
          <w:lang w:val="mk-MK"/>
        </w:rPr>
        <w:t xml:space="preserve"> прима </w:t>
      </w:r>
      <w:r w:rsidR="000E67E6">
        <w:rPr>
          <w:rFonts w:ascii="Arial" w:hAnsi="Arial" w:cs="Arial"/>
          <w:sz w:val="22"/>
          <w:szCs w:val="22"/>
          <w:lang w:val="mk-MK"/>
        </w:rPr>
        <w:t xml:space="preserve">и чува </w:t>
      </w:r>
      <w:r w:rsidRPr="00DB1E89">
        <w:rPr>
          <w:rFonts w:ascii="Arial" w:hAnsi="Arial" w:cs="Arial"/>
          <w:sz w:val="22"/>
          <w:szCs w:val="22"/>
          <w:lang w:val="mk-MK"/>
        </w:rPr>
        <w:t>изборниот материјал од и на општинските изборни комисии</w:t>
      </w:r>
      <w:r w:rsidR="009F11D3" w:rsidRPr="00DB1E89">
        <w:rPr>
          <w:rFonts w:ascii="Arial" w:hAnsi="Arial" w:cs="Arial"/>
          <w:sz w:val="22"/>
          <w:szCs w:val="22"/>
          <w:lang w:val="mk-MK"/>
        </w:rPr>
        <w:t xml:space="preserve"> односно Изборната комисија на градот </w:t>
      </w:r>
      <w:r w:rsidR="001A3597" w:rsidRPr="00DB1E89">
        <w:rPr>
          <w:rFonts w:ascii="Arial" w:hAnsi="Arial" w:cs="Arial"/>
          <w:sz w:val="22"/>
          <w:szCs w:val="22"/>
          <w:lang w:val="mk-MK"/>
        </w:rPr>
        <w:t>Скопје</w:t>
      </w:r>
      <w:r w:rsidRPr="00DB1E89">
        <w:rPr>
          <w:rFonts w:ascii="Arial" w:hAnsi="Arial" w:cs="Arial"/>
          <w:sz w:val="22"/>
          <w:szCs w:val="22"/>
          <w:lang w:val="mk-MK"/>
        </w:rPr>
        <w:t>;</w:t>
      </w:r>
    </w:p>
    <w:p w:rsidR="000E67E6" w:rsidRPr="00C37001" w:rsidRDefault="000E67E6" w:rsidP="000E67E6">
      <w:pPr>
        <w:pStyle w:val="NoSpacing"/>
        <w:spacing w:line="276" w:lineRule="auto"/>
        <w:ind w:left="720"/>
        <w:jc w:val="both"/>
        <w:rPr>
          <w:rFonts w:ascii="Arial" w:hAnsi="Arial" w:cs="Arial"/>
          <w:sz w:val="22"/>
          <w:szCs w:val="22"/>
          <w:lang w:val="mk-MK"/>
        </w:rPr>
      </w:pPr>
      <w:r w:rsidRPr="00C37001">
        <w:rPr>
          <w:rFonts w:ascii="Arial" w:hAnsi="Arial" w:cs="Arial"/>
          <w:bCs/>
          <w:sz w:val="22"/>
          <w:szCs w:val="22"/>
          <w:lang w:val="mk-MK"/>
        </w:rPr>
        <w:t xml:space="preserve">14-а) </w:t>
      </w:r>
      <w:r w:rsidR="00C37001">
        <w:rPr>
          <w:rFonts w:ascii="Arial" w:hAnsi="Arial" w:cs="Arial"/>
          <w:bCs/>
          <w:sz w:val="22"/>
          <w:szCs w:val="22"/>
          <w:lang w:val="mk-MK"/>
        </w:rPr>
        <w:t>г</w:t>
      </w:r>
      <w:r w:rsidRPr="00C37001">
        <w:rPr>
          <w:rFonts w:ascii="Arial" w:hAnsi="Arial" w:cs="Arial"/>
          <w:bCs/>
          <w:sz w:val="22"/>
          <w:szCs w:val="22"/>
          <w:lang w:val="mk-MK"/>
        </w:rPr>
        <w:t>о чува изборниот материјал од изборите за претседател на Републиката, за пратеници во Собранието на Република Македонија и референдум на државно  ниво</w:t>
      </w:r>
      <w:r w:rsidR="00C37001">
        <w:rPr>
          <w:rFonts w:ascii="Arial" w:hAnsi="Arial" w:cs="Arial"/>
          <w:bCs/>
          <w:sz w:val="22"/>
          <w:szCs w:val="22"/>
          <w:lang w:val="mk-MK"/>
        </w:rPr>
        <w:t>;</w:t>
      </w:r>
    </w:p>
    <w:p w:rsidR="006F550D" w:rsidRPr="00DB1E89" w:rsidRDefault="006F550D" w:rsidP="007E375E">
      <w:pPr>
        <w:pStyle w:val="NoSpacing"/>
        <w:numPr>
          <w:ilvl w:val="0"/>
          <w:numId w:val="33"/>
        </w:numPr>
        <w:spacing w:line="276" w:lineRule="auto"/>
        <w:ind w:left="1080"/>
        <w:jc w:val="both"/>
        <w:rPr>
          <w:rFonts w:ascii="Arial" w:hAnsi="Arial" w:cs="Arial"/>
          <w:sz w:val="22"/>
          <w:szCs w:val="22"/>
          <w:lang w:val="mk-MK"/>
        </w:rPr>
      </w:pPr>
      <w:r w:rsidRPr="00DB1E89">
        <w:rPr>
          <w:rFonts w:ascii="Arial" w:hAnsi="Arial" w:cs="Arial"/>
          <w:sz w:val="22"/>
          <w:szCs w:val="22"/>
          <w:lang w:val="mk-MK"/>
        </w:rPr>
        <w:t>ја информира и едуцира јавноста за начинот на г</w:t>
      </w:r>
      <w:r w:rsidR="007E375E" w:rsidRPr="00DB1E89">
        <w:rPr>
          <w:rFonts w:ascii="Arial" w:hAnsi="Arial" w:cs="Arial"/>
          <w:sz w:val="22"/>
          <w:szCs w:val="22"/>
          <w:lang w:val="mk-MK"/>
        </w:rPr>
        <w:t>ласање и за остварување на изби</w:t>
      </w:r>
      <w:r w:rsidRPr="00DB1E89">
        <w:rPr>
          <w:rFonts w:ascii="Arial" w:hAnsi="Arial" w:cs="Arial"/>
          <w:sz w:val="22"/>
          <w:szCs w:val="22"/>
          <w:lang w:val="mk-MK"/>
        </w:rPr>
        <w:t>рачкото право;</w:t>
      </w:r>
    </w:p>
    <w:p w:rsidR="006F550D" w:rsidRPr="00DB1E89" w:rsidRDefault="006F550D" w:rsidP="007E375E">
      <w:pPr>
        <w:pStyle w:val="NoSpacing"/>
        <w:numPr>
          <w:ilvl w:val="0"/>
          <w:numId w:val="33"/>
        </w:numPr>
        <w:spacing w:line="276" w:lineRule="auto"/>
        <w:ind w:left="1080"/>
        <w:jc w:val="both"/>
        <w:rPr>
          <w:rFonts w:ascii="Arial" w:hAnsi="Arial" w:cs="Arial"/>
          <w:sz w:val="22"/>
          <w:szCs w:val="22"/>
          <w:lang w:val="mk-MK"/>
        </w:rPr>
      </w:pPr>
      <w:r w:rsidRPr="00DB1E89">
        <w:rPr>
          <w:rFonts w:ascii="Arial" w:hAnsi="Arial" w:cs="Arial"/>
          <w:sz w:val="22"/>
          <w:szCs w:val="22"/>
          <w:lang w:val="mk-MK"/>
        </w:rPr>
        <w:t>донесува кодекс за правилата за набљудување на изборите на домашни и странски набљудувачи во согласност со меѓународните стандарди и им обезбедува исправи за идентификација;</w:t>
      </w:r>
    </w:p>
    <w:p w:rsidR="006F550D" w:rsidRPr="00DB1E89" w:rsidRDefault="006F550D" w:rsidP="007E375E">
      <w:pPr>
        <w:pStyle w:val="NoSpacing"/>
        <w:numPr>
          <w:ilvl w:val="0"/>
          <w:numId w:val="33"/>
        </w:numPr>
        <w:spacing w:line="276" w:lineRule="auto"/>
        <w:ind w:left="1080"/>
        <w:jc w:val="both"/>
        <w:rPr>
          <w:rFonts w:ascii="Arial" w:hAnsi="Arial" w:cs="Arial"/>
          <w:sz w:val="22"/>
          <w:szCs w:val="22"/>
          <w:lang w:val="mk-MK"/>
        </w:rPr>
      </w:pPr>
      <w:r w:rsidRPr="00DB1E89">
        <w:rPr>
          <w:rFonts w:ascii="Arial" w:hAnsi="Arial" w:cs="Arial"/>
          <w:sz w:val="22"/>
          <w:szCs w:val="22"/>
          <w:lang w:val="mk-MK"/>
        </w:rPr>
        <w:t>врши контрола на гласачките места на денот на спроведувањето на изборите каде што се пријавени неправилности при гласањето;</w:t>
      </w:r>
    </w:p>
    <w:p w:rsidR="006F550D" w:rsidRPr="00DB1E89" w:rsidRDefault="006F550D" w:rsidP="007E375E">
      <w:pPr>
        <w:pStyle w:val="NoSpacing"/>
        <w:numPr>
          <w:ilvl w:val="0"/>
          <w:numId w:val="33"/>
        </w:numPr>
        <w:spacing w:line="276" w:lineRule="auto"/>
        <w:ind w:left="1080"/>
        <w:jc w:val="both"/>
        <w:rPr>
          <w:rFonts w:ascii="Arial" w:hAnsi="Arial" w:cs="Arial"/>
          <w:sz w:val="22"/>
          <w:szCs w:val="22"/>
          <w:lang w:val="mk-MK"/>
        </w:rPr>
      </w:pPr>
      <w:r w:rsidRPr="00DB1E89">
        <w:rPr>
          <w:rFonts w:ascii="Arial" w:hAnsi="Arial" w:cs="Arial"/>
          <w:sz w:val="22"/>
          <w:szCs w:val="22"/>
          <w:lang w:val="mk-MK"/>
        </w:rPr>
        <w:t>ги потврдува со решение усвоените листи на кандидати или ги отфрла доколку не се составени согласно со одредбите на овој законик;</w:t>
      </w:r>
    </w:p>
    <w:p w:rsidR="006F550D" w:rsidRPr="00DB1E89" w:rsidRDefault="006F550D" w:rsidP="007E375E">
      <w:pPr>
        <w:pStyle w:val="NoSpacing"/>
        <w:numPr>
          <w:ilvl w:val="0"/>
          <w:numId w:val="33"/>
        </w:numPr>
        <w:spacing w:line="276" w:lineRule="auto"/>
        <w:ind w:left="1080"/>
        <w:jc w:val="both"/>
        <w:rPr>
          <w:rFonts w:ascii="Arial" w:hAnsi="Arial" w:cs="Arial"/>
          <w:sz w:val="22"/>
          <w:szCs w:val="22"/>
          <w:lang w:val="mk-MK"/>
        </w:rPr>
      </w:pPr>
      <w:r w:rsidRPr="00DB1E89">
        <w:rPr>
          <w:rFonts w:ascii="Arial" w:hAnsi="Arial" w:cs="Arial"/>
          <w:sz w:val="22"/>
          <w:szCs w:val="22"/>
          <w:lang w:val="mk-MK"/>
        </w:rPr>
        <w:t xml:space="preserve">донесува правилник со кој се утврдуваат критериумите за начинот и постапката за изборот </w:t>
      </w:r>
      <w:r w:rsidR="000E67E6" w:rsidRPr="000E67E6">
        <w:rPr>
          <w:rFonts w:ascii="Arial" w:hAnsi="Arial" w:cs="Arial"/>
          <w:bCs/>
          <w:sz w:val="22"/>
          <w:szCs w:val="22"/>
          <w:lang w:val="mk-MK"/>
        </w:rPr>
        <w:t>и разрешување</w:t>
      </w:r>
      <w:r w:rsidR="000E67E6" w:rsidRPr="00DB1E89">
        <w:rPr>
          <w:rFonts w:ascii="Arial" w:hAnsi="Arial" w:cs="Arial"/>
          <w:sz w:val="22"/>
          <w:szCs w:val="22"/>
          <w:lang w:val="mk-MK"/>
        </w:rPr>
        <w:t xml:space="preserve"> </w:t>
      </w:r>
      <w:r w:rsidRPr="00DB1E89">
        <w:rPr>
          <w:rFonts w:ascii="Arial" w:hAnsi="Arial" w:cs="Arial"/>
          <w:sz w:val="22"/>
          <w:szCs w:val="22"/>
          <w:lang w:val="mk-MK"/>
        </w:rPr>
        <w:t>на претседателот, неговиот заменик, членовите и нивните заменици во изборните органи;</w:t>
      </w:r>
    </w:p>
    <w:p w:rsidR="006F550D" w:rsidRPr="00DB1E89" w:rsidRDefault="006F550D" w:rsidP="007E375E">
      <w:pPr>
        <w:pStyle w:val="NoSpacing"/>
        <w:numPr>
          <w:ilvl w:val="0"/>
          <w:numId w:val="33"/>
        </w:numPr>
        <w:spacing w:line="276" w:lineRule="auto"/>
        <w:ind w:left="1080"/>
        <w:jc w:val="both"/>
        <w:rPr>
          <w:rFonts w:ascii="Arial" w:hAnsi="Arial" w:cs="Arial"/>
          <w:sz w:val="22"/>
          <w:szCs w:val="22"/>
          <w:lang w:val="mk-MK"/>
        </w:rPr>
      </w:pPr>
      <w:r w:rsidRPr="00DB1E89">
        <w:rPr>
          <w:rFonts w:ascii="Arial" w:hAnsi="Arial" w:cs="Arial"/>
          <w:sz w:val="22"/>
          <w:szCs w:val="22"/>
          <w:lang w:val="mk-MK"/>
        </w:rPr>
        <w:t>ги сумира и утврдува резултатите од гласањето за листите на кандидати на ниво на изборна единица;</w:t>
      </w:r>
    </w:p>
    <w:p w:rsidR="006F550D" w:rsidRPr="00DB1E89" w:rsidRDefault="006F550D" w:rsidP="007E375E">
      <w:pPr>
        <w:pStyle w:val="NoSpacing"/>
        <w:numPr>
          <w:ilvl w:val="0"/>
          <w:numId w:val="33"/>
        </w:numPr>
        <w:spacing w:line="276" w:lineRule="auto"/>
        <w:ind w:left="1080"/>
        <w:jc w:val="both"/>
        <w:rPr>
          <w:rFonts w:ascii="Arial" w:hAnsi="Arial" w:cs="Arial"/>
          <w:sz w:val="22"/>
          <w:szCs w:val="22"/>
          <w:lang w:val="mk-MK"/>
        </w:rPr>
      </w:pPr>
      <w:r w:rsidRPr="00DB1E89">
        <w:rPr>
          <w:rFonts w:ascii="Arial" w:hAnsi="Arial" w:cs="Arial"/>
          <w:sz w:val="22"/>
          <w:szCs w:val="22"/>
          <w:lang w:val="mk-MK"/>
        </w:rPr>
        <w:t>ги објавува првичните резултати од спроведените избори за претседател на Републиката, за пратеници, за советници и за градоначалник вр</w:t>
      </w:r>
      <w:r w:rsidR="007E375E" w:rsidRPr="00DB1E89">
        <w:rPr>
          <w:rFonts w:ascii="Arial" w:hAnsi="Arial" w:cs="Arial"/>
          <w:sz w:val="22"/>
          <w:szCs w:val="22"/>
          <w:lang w:val="mk-MK"/>
        </w:rPr>
        <w:t>з основа на податоците од запис</w:t>
      </w:r>
      <w:r w:rsidRPr="00DB1E89">
        <w:rPr>
          <w:rFonts w:ascii="Arial" w:hAnsi="Arial" w:cs="Arial"/>
          <w:sz w:val="22"/>
          <w:szCs w:val="22"/>
          <w:lang w:val="mk-MK"/>
        </w:rPr>
        <w:t>ниците од изборните органи;</w:t>
      </w:r>
    </w:p>
    <w:p w:rsidR="006F550D" w:rsidRPr="00DB1E89" w:rsidRDefault="006F550D" w:rsidP="007E375E">
      <w:pPr>
        <w:pStyle w:val="NoSpacing"/>
        <w:numPr>
          <w:ilvl w:val="0"/>
          <w:numId w:val="33"/>
        </w:numPr>
        <w:spacing w:line="276" w:lineRule="auto"/>
        <w:ind w:left="1080"/>
        <w:jc w:val="both"/>
        <w:rPr>
          <w:rFonts w:ascii="Arial" w:hAnsi="Arial" w:cs="Arial"/>
          <w:sz w:val="22"/>
          <w:szCs w:val="22"/>
          <w:lang w:val="mk-MK"/>
        </w:rPr>
      </w:pPr>
      <w:r w:rsidRPr="00DB1E89">
        <w:rPr>
          <w:rFonts w:ascii="Arial" w:hAnsi="Arial" w:cs="Arial"/>
          <w:sz w:val="22"/>
          <w:szCs w:val="22"/>
          <w:lang w:val="mk-MK"/>
        </w:rPr>
        <w:t>ги објавува конечните резултати од спроведените избори;</w:t>
      </w:r>
    </w:p>
    <w:p w:rsidR="006F550D" w:rsidRPr="00DB1E89" w:rsidRDefault="006F550D" w:rsidP="007E375E">
      <w:pPr>
        <w:pStyle w:val="NoSpacing"/>
        <w:numPr>
          <w:ilvl w:val="0"/>
          <w:numId w:val="33"/>
        </w:numPr>
        <w:spacing w:line="276" w:lineRule="auto"/>
        <w:ind w:left="1080"/>
        <w:jc w:val="both"/>
        <w:rPr>
          <w:rFonts w:ascii="Arial" w:hAnsi="Arial" w:cs="Arial"/>
          <w:sz w:val="22"/>
          <w:szCs w:val="22"/>
          <w:lang w:val="mk-MK"/>
        </w:rPr>
      </w:pPr>
      <w:r w:rsidRPr="00DB1E89">
        <w:rPr>
          <w:rFonts w:ascii="Arial" w:hAnsi="Arial" w:cs="Arial"/>
          <w:sz w:val="22"/>
          <w:szCs w:val="22"/>
          <w:lang w:val="mk-MK"/>
        </w:rPr>
        <w:t xml:space="preserve">издава уверенија на кандидатот избран за претседател на Републиката и кандидатите </w:t>
      </w:r>
      <w:r w:rsidRPr="00DB1E89">
        <w:rPr>
          <w:rFonts w:ascii="Arial" w:hAnsi="Arial" w:cs="Arial"/>
          <w:sz w:val="22"/>
          <w:szCs w:val="22"/>
          <w:lang w:val="mk-MK"/>
        </w:rPr>
        <w:lastRenderedPageBreak/>
        <w:t>избрани за пратеници;</w:t>
      </w:r>
    </w:p>
    <w:p w:rsidR="006F550D" w:rsidRPr="000E67E6" w:rsidRDefault="000E67E6" w:rsidP="000E67E6">
      <w:pPr>
        <w:pStyle w:val="NoSpacing"/>
        <w:spacing w:line="276" w:lineRule="auto"/>
        <w:ind w:left="720"/>
        <w:jc w:val="both"/>
        <w:rPr>
          <w:rFonts w:ascii="Arial" w:hAnsi="Arial" w:cs="Arial"/>
          <w:sz w:val="22"/>
          <w:szCs w:val="22"/>
          <w:lang w:val="mk-MK"/>
        </w:rPr>
      </w:pPr>
      <w:r w:rsidRPr="000E67E6">
        <w:rPr>
          <w:rFonts w:ascii="Arial" w:hAnsi="Arial" w:cs="Arial"/>
          <w:bCs/>
          <w:sz w:val="22"/>
          <w:szCs w:val="22"/>
          <w:lang w:val="mk-MK"/>
        </w:rPr>
        <w:t>24) донесува правилник и упатство за надоместок на членовите на изборните органи  и изборната администрација, врз основа на  бројот на избирачи,  видот,  сложеноста како и обемот на работите и времетраењето за нивното извршување</w:t>
      </w:r>
      <w:r w:rsidR="006F550D" w:rsidRPr="000E67E6">
        <w:rPr>
          <w:rFonts w:ascii="Arial" w:hAnsi="Arial" w:cs="Arial"/>
          <w:sz w:val="22"/>
          <w:szCs w:val="22"/>
          <w:lang w:val="mk-MK"/>
        </w:rPr>
        <w:t>;</w:t>
      </w:r>
    </w:p>
    <w:p w:rsidR="006F550D" w:rsidRPr="00DB1E89" w:rsidRDefault="00C37001" w:rsidP="00C37001">
      <w:pPr>
        <w:pStyle w:val="NoSpacing"/>
        <w:spacing w:line="276" w:lineRule="auto"/>
        <w:ind w:left="600"/>
        <w:jc w:val="both"/>
        <w:rPr>
          <w:rFonts w:ascii="Arial" w:hAnsi="Arial" w:cs="Arial"/>
          <w:sz w:val="22"/>
          <w:szCs w:val="22"/>
          <w:lang w:val="mk-MK"/>
        </w:rPr>
      </w:pPr>
      <w:r>
        <w:rPr>
          <w:rFonts w:ascii="Arial" w:hAnsi="Arial" w:cs="Arial"/>
          <w:sz w:val="22"/>
          <w:szCs w:val="22"/>
          <w:lang w:val="mk-MK"/>
        </w:rPr>
        <w:t>25)</w:t>
      </w:r>
      <w:r w:rsidR="00B5609E">
        <w:rPr>
          <w:rFonts w:ascii="Arial" w:hAnsi="Arial" w:cs="Arial"/>
          <w:sz w:val="22"/>
          <w:szCs w:val="22"/>
          <w:lang w:val="mk-MK"/>
        </w:rPr>
        <w:t xml:space="preserve"> </w:t>
      </w:r>
      <w:r w:rsidR="006F550D" w:rsidRPr="00DB1E89">
        <w:rPr>
          <w:rFonts w:ascii="Arial" w:hAnsi="Arial" w:cs="Arial"/>
          <w:sz w:val="22"/>
          <w:szCs w:val="22"/>
          <w:lang w:val="mk-MK"/>
        </w:rPr>
        <w:t>до Собранието поднесува извештај за спроведените избори и финансиски преглед и го објавува на својата интернет страница;</w:t>
      </w:r>
    </w:p>
    <w:p w:rsidR="006F550D" w:rsidRPr="00DB1E89" w:rsidRDefault="00C37001" w:rsidP="00C37001">
      <w:pPr>
        <w:pStyle w:val="NoSpacing"/>
        <w:spacing w:line="276" w:lineRule="auto"/>
        <w:ind w:left="600"/>
        <w:jc w:val="both"/>
        <w:rPr>
          <w:rFonts w:ascii="Arial" w:hAnsi="Arial" w:cs="Arial"/>
          <w:sz w:val="22"/>
          <w:szCs w:val="22"/>
          <w:lang w:val="mk-MK"/>
        </w:rPr>
      </w:pPr>
      <w:r>
        <w:rPr>
          <w:rFonts w:ascii="Arial" w:hAnsi="Arial" w:cs="Arial"/>
          <w:sz w:val="22"/>
          <w:szCs w:val="22"/>
          <w:lang w:val="mk-MK"/>
        </w:rPr>
        <w:t>26)</w:t>
      </w:r>
      <w:r w:rsidR="00B5609E">
        <w:rPr>
          <w:rFonts w:ascii="Arial" w:hAnsi="Arial" w:cs="Arial"/>
          <w:sz w:val="22"/>
          <w:szCs w:val="22"/>
          <w:lang w:val="mk-MK"/>
        </w:rPr>
        <w:t xml:space="preserve"> </w:t>
      </w:r>
      <w:r w:rsidR="006F550D" w:rsidRPr="00DB1E89">
        <w:rPr>
          <w:rFonts w:ascii="Arial" w:hAnsi="Arial" w:cs="Arial"/>
          <w:sz w:val="22"/>
          <w:szCs w:val="22"/>
          <w:lang w:val="mk-MK"/>
        </w:rPr>
        <w:t>врши распределба на надоместокот на трошоците на избраните кандидати по доставениот</w:t>
      </w:r>
      <w:r w:rsidR="007E375E" w:rsidRPr="00DB1E89">
        <w:rPr>
          <w:rFonts w:ascii="Arial" w:hAnsi="Arial" w:cs="Arial"/>
          <w:sz w:val="22"/>
          <w:szCs w:val="22"/>
          <w:lang w:val="mk-MK"/>
        </w:rPr>
        <w:t xml:space="preserve"> </w:t>
      </w:r>
      <w:r w:rsidR="006F550D" w:rsidRPr="00DB1E89">
        <w:rPr>
          <w:rFonts w:ascii="Arial" w:hAnsi="Arial" w:cs="Arial"/>
          <w:sz w:val="22"/>
          <w:szCs w:val="22"/>
          <w:lang w:val="mk-MK"/>
        </w:rPr>
        <w:t>финансиски извештај и го објавува на својата интернет страница;</w:t>
      </w:r>
    </w:p>
    <w:p w:rsidR="006F550D" w:rsidRPr="00DB1E89" w:rsidRDefault="00C37001" w:rsidP="00C37001">
      <w:pPr>
        <w:pStyle w:val="NoSpacing"/>
        <w:spacing w:line="276" w:lineRule="auto"/>
        <w:ind w:left="600"/>
        <w:jc w:val="both"/>
        <w:rPr>
          <w:rFonts w:ascii="Arial" w:hAnsi="Arial" w:cs="Arial"/>
          <w:sz w:val="22"/>
          <w:szCs w:val="22"/>
          <w:lang w:val="mk-MK"/>
        </w:rPr>
      </w:pPr>
      <w:r>
        <w:rPr>
          <w:rFonts w:ascii="Arial" w:hAnsi="Arial" w:cs="Arial"/>
          <w:sz w:val="22"/>
          <w:szCs w:val="22"/>
          <w:lang w:val="mk-MK"/>
        </w:rPr>
        <w:t>27)</w:t>
      </w:r>
      <w:r w:rsidR="00B5609E">
        <w:rPr>
          <w:rFonts w:ascii="Arial" w:hAnsi="Arial" w:cs="Arial"/>
          <w:sz w:val="22"/>
          <w:szCs w:val="22"/>
          <w:lang w:val="mk-MK"/>
        </w:rPr>
        <w:t xml:space="preserve"> </w:t>
      </w:r>
      <w:r w:rsidR="006F550D" w:rsidRPr="00DB1E89">
        <w:rPr>
          <w:rFonts w:ascii="Arial" w:hAnsi="Arial" w:cs="Arial"/>
          <w:sz w:val="22"/>
          <w:szCs w:val="22"/>
          <w:lang w:val="mk-MK"/>
        </w:rPr>
        <w:t>го донесува актот за организација и систематизација на стручната служба на Државната изборна комисија и формира помошни тела;</w:t>
      </w:r>
    </w:p>
    <w:p w:rsidR="006F550D" w:rsidRPr="00DB1E89" w:rsidRDefault="00C37001" w:rsidP="00C37001">
      <w:pPr>
        <w:pStyle w:val="NoSpacing"/>
        <w:spacing w:line="276" w:lineRule="auto"/>
        <w:ind w:left="600"/>
        <w:jc w:val="both"/>
        <w:rPr>
          <w:rFonts w:ascii="Arial" w:hAnsi="Arial" w:cs="Arial"/>
          <w:sz w:val="22"/>
          <w:szCs w:val="22"/>
          <w:lang w:val="mk-MK"/>
        </w:rPr>
      </w:pPr>
      <w:r>
        <w:rPr>
          <w:rFonts w:ascii="Arial" w:hAnsi="Arial" w:cs="Arial"/>
          <w:sz w:val="22"/>
          <w:szCs w:val="22"/>
          <w:lang w:val="mk-MK"/>
        </w:rPr>
        <w:t>28)</w:t>
      </w:r>
      <w:r w:rsidR="00B5609E">
        <w:rPr>
          <w:rFonts w:ascii="Arial" w:hAnsi="Arial" w:cs="Arial"/>
          <w:sz w:val="22"/>
          <w:szCs w:val="22"/>
          <w:lang w:val="mk-MK"/>
        </w:rPr>
        <w:t xml:space="preserve"> </w:t>
      </w:r>
      <w:r w:rsidR="006F550D" w:rsidRPr="00DB1E89">
        <w:rPr>
          <w:rFonts w:ascii="Arial" w:hAnsi="Arial" w:cs="Arial"/>
          <w:sz w:val="22"/>
          <w:szCs w:val="22"/>
          <w:lang w:val="mk-MK"/>
        </w:rPr>
        <w:t>ги објавува во дневниот печат описите на избирачките места;</w:t>
      </w:r>
    </w:p>
    <w:p w:rsidR="006F550D" w:rsidRPr="00DB1E89" w:rsidRDefault="00C37001" w:rsidP="00C37001">
      <w:pPr>
        <w:pStyle w:val="NoSpacing"/>
        <w:spacing w:line="276" w:lineRule="auto"/>
        <w:ind w:left="600"/>
        <w:jc w:val="both"/>
        <w:rPr>
          <w:rFonts w:ascii="Arial" w:hAnsi="Arial" w:cs="Arial"/>
          <w:sz w:val="22"/>
          <w:szCs w:val="22"/>
          <w:lang w:val="mk-MK"/>
        </w:rPr>
      </w:pPr>
      <w:r>
        <w:rPr>
          <w:rStyle w:val="FontStyle11"/>
          <w:rFonts w:ascii="Arial" w:hAnsi="Arial" w:cs="Arial"/>
          <w:sz w:val="22"/>
          <w:szCs w:val="22"/>
          <w:lang w:val="mk-MK" w:eastAsia="mk-MK"/>
        </w:rPr>
        <w:t>29)</w:t>
      </w:r>
      <w:r w:rsidR="00B5609E">
        <w:rPr>
          <w:rStyle w:val="FontStyle11"/>
          <w:rFonts w:ascii="Arial" w:hAnsi="Arial" w:cs="Arial"/>
          <w:sz w:val="22"/>
          <w:szCs w:val="22"/>
          <w:lang w:val="mk-MK" w:eastAsia="mk-MK"/>
        </w:rPr>
        <w:t xml:space="preserve"> </w:t>
      </w:r>
      <w:r w:rsidR="004373CD" w:rsidRPr="00DB1E89">
        <w:rPr>
          <w:rStyle w:val="FontStyle11"/>
          <w:rFonts w:ascii="Arial" w:hAnsi="Arial" w:cs="Arial"/>
          <w:sz w:val="22"/>
          <w:szCs w:val="22"/>
          <w:lang w:val="mk-MK" w:eastAsia="mk-MK"/>
        </w:rPr>
        <w:t>врши евиденција на избирачкото право и се грижи за заштитата на личните податоци на граѓаните содржани во Избирачкиот список;</w:t>
      </w:r>
    </w:p>
    <w:p w:rsidR="006F550D" w:rsidRPr="00DB1E89" w:rsidRDefault="00C37001" w:rsidP="00C37001">
      <w:pPr>
        <w:pStyle w:val="NoSpacing"/>
        <w:spacing w:line="276" w:lineRule="auto"/>
        <w:ind w:left="600"/>
        <w:jc w:val="both"/>
        <w:rPr>
          <w:rFonts w:ascii="Arial" w:hAnsi="Arial" w:cs="Arial"/>
          <w:sz w:val="22"/>
          <w:szCs w:val="22"/>
          <w:lang w:val="mk-MK"/>
        </w:rPr>
      </w:pPr>
      <w:r>
        <w:rPr>
          <w:rFonts w:ascii="Arial" w:hAnsi="Arial" w:cs="Arial"/>
          <w:sz w:val="22"/>
          <w:szCs w:val="22"/>
          <w:lang w:val="mk-MK"/>
        </w:rPr>
        <w:t>30)</w:t>
      </w:r>
      <w:r w:rsidR="00B5609E">
        <w:rPr>
          <w:rFonts w:ascii="Arial" w:hAnsi="Arial" w:cs="Arial"/>
          <w:sz w:val="22"/>
          <w:szCs w:val="22"/>
          <w:lang w:val="mk-MK"/>
        </w:rPr>
        <w:t xml:space="preserve"> </w:t>
      </w:r>
      <w:r w:rsidR="006F550D" w:rsidRPr="00DB1E89">
        <w:rPr>
          <w:rFonts w:ascii="Arial" w:hAnsi="Arial" w:cs="Arial"/>
          <w:sz w:val="22"/>
          <w:szCs w:val="22"/>
          <w:lang w:val="mk-MK"/>
        </w:rPr>
        <w:t>врши проверка на интегритетот на базата на податоци на Избирачкиот список;</w:t>
      </w:r>
    </w:p>
    <w:p w:rsidR="006F550D" w:rsidRPr="00DB1E89" w:rsidRDefault="00C37001" w:rsidP="00C37001">
      <w:pPr>
        <w:pStyle w:val="NoSpacing"/>
        <w:spacing w:line="276" w:lineRule="auto"/>
        <w:ind w:left="600"/>
        <w:jc w:val="both"/>
        <w:rPr>
          <w:rFonts w:ascii="Arial" w:hAnsi="Arial" w:cs="Arial"/>
          <w:sz w:val="22"/>
          <w:szCs w:val="22"/>
          <w:lang w:val="mk-MK"/>
        </w:rPr>
      </w:pPr>
      <w:r>
        <w:rPr>
          <w:rFonts w:ascii="Arial" w:hAnsi="Arial" w:cs="Arial"/>
          <w:sz w:val="22"/>
          <w:szCs w:val="22"/>
          <w:lang w:val="mk-MK"/>
        </w:rPr>
        <w:t>31)</w:t>
      </w:r>
      <w:r w:rsidR="00B5609E">
        <w:rPr>
          <w:rFonts w:ascii="Arial" w:hAnsi="Arial" w:cs="Arial"/>
          <w:sz w:val="22"/>
          <w:szCs w:val="22"/>
          <w:lang w:val="mk-MK"/>
        </w:rPr>
        <w:t xml:space="preserve"> </w:t>
      </w:r>
      <w:r w:rsidR="006F550D" w:rsidRPr="00DB1E89">
        <w:rPr>
          <w:rFonts w:ascii="Arial" w:hAnsi="Arial" w:cs="Arial"/>
          <w:sz w:val="22"/>
          <w:szCs w:val="22"/>
          <w:lang w:val="mk-MK"/>
        </w:rPr>
        <w:t>го потпишува Избирачкиот список, односно изводите од Избирачкиот список на кои се гласа најдоцна 15 дена пред денот на одржувањето на изборите;</w:t>
      </w:r>
    </w:p>
    <w:p w:rsidR="006F550D" w:rsidRPr="00DB1E89" w:rsidRDefault="00C37001" w:rsidP="00C37001">
      <w:pPr>
        <w:pStyle w:val="NoSpacing"/>
        <w:spacing w:line="276" w:lineRule="auto"/>
        <w:ind w:left="600"/>
        <w:jc w:val="both"/>
        <w:rPr>
          <w:rFonts w:ascii="Arial" w:hAnsi="Arial" w:cs="Arial"/>
          <w:sz w:val="22"/>
          <w:szCs w:val="22"/>
          <w:lang w:val="mk-MK"/>
        </w:rPr>
      </w:pPr>
      <w:r>
        <w:rPr>
          <w:rFonts w:ascii="Arial" w:hAnsi="Arial" w:cs="Arial"/>
          <w:sz w:val="22"/>
          <w:szCs w:val="22"/>
          <w:lang w:val="mk-MK"/>
        </w:rPr>
        <w:t>32)</w:t>
      </w:r>
      <w:r w:rsidR="006F550D" w:rsidRPr="00DB1E89">
        <w:rPr>
          <w:rFonts w:ascii="Arial" w:hAnsi="Arial" w:cs="Arial"/>
          <w:sz w:val="22"/>
          <w:szCs w:val="22"/>
          <w:lang w:val="mk-MK"/>
        </w:rPr>
        <w:t>остварува контакти со меѓународните асоцијации и организации кои имаат овластување да ги набљудуваат изборите, односно референдум на државно ниво, за прашања во врска со Избирачкиот список;</w:t>
      </w:r>
    </w:p>
    <w:p w:rsidR="006F550D" w:rsidRPr="00DB1E89" w:rsidRDefault="00C37001" w:rsidP="00C37001">
      <w:pPr>
        <w:pStyle w:val="NoSpacing"/>
        <w:spacing w:line="276" w:lineRule="auto"/>
        <w:ind w:left="600"/>
        <w:jc w:val="both"/>
        <w:rPr>
          <w:rFonts w:ascii="Arial" w:hAnsi="Arial" w:cs="Arial"/>
          <w:sz w:val="22"/>
          <w:szCs w:val="22"/>
          <w:lang w:val="mk-MK"/>
        </w:rPr>
      </w:pPr>
      <w:r>
        <w:rPr>
          <w:rFonts w:ascii="Arial" w:hAnsi="Arial" w:cs="Arial"/>
          <w:sz w:val="22"/>
          <w:szCs w:val="22"/>
          <w:lang w:val="mk-MK"/>
        </w:rPr>
        <w:t>33)</w:t>
      </w:r>
      <w:r w:rsidR="006F550D" w:rsidRPr="00DB1E89">
        <w:rPr>
          <w:rFonts w:ascii="Arial" w:hAnsi="Arial" w:cs="Arial"/>
          <w:sz w:val="22"/>
          <w:szCs w:val="22"/>
          <w:lang w:val="mk-MK"/>
        </w:rPr>
        <w:t>доставува податоци на јавните гласила за бројот на избирачите запишани во потпишаниот Избирачки список, односно изводите;</w:t>
      </w:r>
    </w:p>
    <w:p w:rsidR="00FF24BE" w:rsidRPr="00C37001" w:rsidRDefault="00FF24BE" w:rsidP="00C37001">
      <w:pPr>
        <w:pStyle w:val="NoSpacing"/>
        <w:spacing w:line="276" w:lineRule="auto"/>
        <w:ind w:left="600"/>
        <w:jc w:val="both"/>
        <w:rPr>
          <w:rFonts w:ascii="Arial" w:hAnsi="Arial" w:cs="Arial"/>
          <w:sz w:val="22"/>
          <w:szCs w:val="22"/>
          <w:lang w:val="mk-MK"/>
        </w:rPr>
      </w:pPr>
      <w:r w:rsidRPr="00C37001">
        <w:rPr>
          <w:rFonts w:ascii="Arial" w:hAnsi="Arial" w:cs="Arial"/>
          <w:bCs/>
          <w:sz w:val="22"/>
          <w:szCs w:val="22"/>
          <w:lang w:val="mk-MK"/>
        </w:rPr>
        <w:t>34)</w:t>
      </w:r>
      <w:r w:rsidRPr="00C37001">
        <w:rPr>
          <w:rFonts w:ascii="Arial" w:hAnsi="Arial" w:cs="Arial"/>
          <w:bCs/>
          <w:sz w:val="22"/>
          <w:szCs w:val="22"/>
          <w:lang w:val="mk-MK" w:eastAsia="mk-MK"/>
        </w:rPr>
        <w:t xml:space="preserve"> </w:t>
      </w:r>
      <w:r w:rsidRPr="00C37001">
        <w:rPr>
          <w:rStyle w:val="FontStyle11"/>
          <w:rFonts w:ascii="Arial" w:hAnsi="Arial" w:cs="Arial"/>
          <w:bCs/>
          <w:sz w:val="22"/>
          <w:szCs w:val="22"/>
          <w:lang w:val="mk-MK" w:eastAsia="mk-MK"/>
        </w:rPr>
        <w:t>донесува Деловник со кој го уредува начинот на работата и одлучувањето на членовите на Државната изборна комисија</w:t>
      </w:r>
      <w:r w:rsidR="00C37001">
        <w:rPr>
          <w:rStyle w:val="FontStyle11"/>
          <w:rFonts w:ascii="Arial" w:hAnsi="Arial" w:cs="Arial"/>
          <w:bCs/>
          <w:sz w:val="22"/>
          <w:szCs w:val="22"/>
          <w:lang w:val="mk-MK" w:eastAsia="mk-MK"/>
        </w:rPr>
        <w:t>;</w:t>
      </w:r>
    </w:p>
    <w:p w:rsidR="006F550D" w:rsidRPr="00DB1E89" w:rsidRDefault="00C37001" w:rsidP="00C37001">
      <w:pPr>
        <w:pStyle w:val="NoSpacing"/>
        <w:spacing w:line="276" w:lineRule="auto"/>
        <w:ind w:left="600"/>
        <w:jc w:val="both"/>
        <w:rPr>
          <w:rFonts w:ascii="Arial" w:hAnsi="Arial" w:cs="Arial"/>
          <w:sz w:val="22"/>
          <w:szCs w:val="22"/>
          <w:lang w:val="mk-MK"/>
        </w:rPr>
      </w:pPr>
      <w:r>
        <w:rPr>
          <w:rFonts w:ascii="Arial" w:hAnsi="Arial" w:cs="Arial"/>
          <w:sz w:val="22"/>
          <w:szCs w:val="22"/>
          <w:lang w:val="mk-MK"/>
        </w:rPr>
        <w:t>35)</w:t>
      </w:r>
      <w:r w:rsidR="00B5609E">
        <w:rPr>
          <w:rFonts w:ascii="Arial" w:hAnsi="Arial" w:cs="Arial"/>
          <w:sz w:val="22"/>
          <w:szCs w:val="22"/>
          <w:lang w:val="mk-MK"/>
        </w:rPr>
        <w:t xml:space="preserve"> </w:t>
      </w:r>
      <w:r w:rsidR="006F550D" w:rsidRPr="00DB1E89">
        <w:rPr>
          <w:rFonts w:ascii="Arial" w:hAnsi="Arial" w:cs="Arial"/>
          <w:sz w:val="22"/>
          <w:szCs w:val="22"/>
          <w:lang w:val="mk-MK"/>
        </w:rPr>
        <w:t>одлучува по приговори врз основа на увид во изборниот материјал и други докази</w:t>
      </w:r>
      <w:r w:rsidR="00FF24BE" w:rsidRPr="00FF24BE">
        <w:rPr>
          <w:rFonts w:ascii="Arial" w:hAnsi="Arial" w:cs="Arial"/>
          <w:b/>
          <w:bCs/>
          <w:sz w:val="22"/>
          <w:szCs w:val="22"/>
          <w:lang w:val="mk-MK"/>
        </w:rPr>
        <w:t xml:space="preserve"> </w:t>
      </w:r>
      <w:r w:rsidR="00FF24BE" w:rsidRPr="00FF24BE">
        <w:rPr>
          <w:rFonts w:ascii="Arial" w:hAnsi="Arial" w:cs="Arial"/>
          <w:bCs/>
          <w:sz w:val="22"/>
          <w:szCs w:val="22"/>
          <w:lang w:val="mk-MK"/>
        </w:rPr>
        <w:t>ако има најмалку два приговори за соодветното избирачко место</w:t>
      </w:r>
      <w:r w:rsidR="006F550D" w:rsidRPr="00DB1E89">
        <w:rPr>
          <w:rFonts w:ascii="Arial" w:hAnsi="Arial" w:cs="Arial"/>
          <w:sz w:val="22"/>
          <w:szCs w:val="22"/>
          <w:lang w:val="mk-MK"/>
        </w:rPr>
        <w:t>;</w:t>
      </w:r>
    </w:p>
    <w:p w:rsidR="004373CD" w:rsidRPr="00DB1E89" w:rsidRDefault="00C37001" w:rsidP="00C37001">
      <w:pPr>
        <w:pStyle w:val="NoSpacing"/>
        <w:widowControl/>
        <w:spacing w:line="276" w:lineRule="auto"/>
        <w:ind w:left="600"/>
        <w:jc w:val="both"/>
        <w:rPr>
          <w:rFonts w:ascii="Arial" w:hAnsi="Arial" w:cs="Arial"/>
          <w:sz w:val="22"/>
          <w:szCs w:val="22"/>
          <w:lang w:val="mk-MK"/>
        </w:rPr>
      </w:pPr>
      <w:r>
        <w:rPr>
          <w:rFonts w:ascii="Arial" w:hAnsi="Arial" w:cs="Arial"/>
          <w:sz w:val="22"/>
          <w:szCs w:val="22"/>
          <w:lang w:val="mk-MK"/>
        </w:rPr>
        <w:t>36)</w:t>
      </w:r>
      <w:r w:rsidR="00B5609E">
        <w:rPr>
          <w:rFonts w:ascii="Arial" w:hAnsi="Arial" w:cs="Arial"/>
          <w:sz w:val="22"/>
          <w:szCs w:val="22"/>
          <w:lang w:val="mk-MK"/>
        </w:rPr>
        <w:t xml:space="preserve"> </w:t>
      </w:r>
      <w:r w:rsidR="006F550D" w:rsidRPr="00DB1E89">
        <w:rPr>
          <w:rFonts w:ascii="Arial" w:hAnsi="Arial" w:cs="Arial"/>
          <w:sz w:val="22"/>
          <w:szCs w:val="22"/>
          <w:lang w:val="mk-MK"/>
        </w:rPr>
        <w:t>во соработка со Министерството за внатрешни работи донесува правилник за начинот на постапување на полицијата за време на спроведување на изборите;</w:t>
      </w:r>
      <w:r w:rsidR="004373CD" w:rsidRPr="00DB1E89">
        <w:rPr>
          <w:rFonts w:ascii="Arial" w:hAnsi="Arial" w:cs="Arial"/>
          <w:sz w:val="22"/>
          <w:szCs w:val="22"/>
          <w:lang w:val="mk-MK"/>
        </w:rPr>
        <w:t xml:space="preserve"> </w:t>
      </w:r>
    </w:p>
    <w:p w:rsidR="004373CD" w:rsidRPr="00DB1E89" w:rsidRDefault="00C37001" w:rsidP="00C37001">
      <w:pPr>
        <w:pStyle w:val="NoSpacing"/>
        <w:widowControl/>
        <w:spacing w:line="276" w:lineRule="auto"/>
        <w:ind w:left="600"/>
        <w:jc w:val="both"/>
        <w:rPr>
          <w:rStyle w:val="FontStyle11"/>
          <w:rFonts w:ascii="Arial" w:hAnsi="Arial" w:cs="Arial"/>
          <w:sz w:val="22"/>
          <w:szCs w:val="22"/>
          <w:lang w:val="mk-MK"/>
        </w:rPr>
      </w:pPr>
      <w:r>
        <w:rPr>
          <w:rStyle w:val="FontStyle11"/>
          <w:rFonts w:ascii="Arial" w:hAnsi="Arial" w:cs="Arial"/>
          <w:sz w:val="22"/>
          <w:szCs w:val="22"/>
          <w:lang w:val="mk-MK" w:eastAsia="mk-MK"/>
        </w:rPr>
        <w:t>37)</w:t>
      </w:r>
      <w:r w:rsidR="00B5609E">
        <w:rPr>
          <w:rStyle w:val="FontStyle11"/>
          <w:rFonts w:ascii="Arial" w:hAnsi="Arial" w:cs="Arial"/>
          <w:sz w:val="22"/>
          <w:szCs w:val="22"/>
          <w:lang w:val="mk-MK" w:eastAsia="mk-MK"/>
        </w:rPr>
        <w:t xml:space="preserve"> </w:t>
      </w:r>
      <w:r w:rsidR="004373CD" w:rsidRPr="00DB1E89">
        <w:rPr>
          <w:rStyle w:val="FontStyle11"/>
          <w:rFonts w:ascii="Arial" w:hAnsi="Arial" w:cs="Arial"/>
          <w:sz w:val="22"/>
          <w:szCs w:val="22"/>
          <w:lang w:val="mk-MK" w:eastAsia="mk-MK"/>
        </w:rPr>
        <w:t>донесува упатство за решавање п</w:t>
      </w:r>
      <w:r w:rsidR="004373CD" w:rsidRPr="00DB1E89">
        <w:rPr>
          <w:rStyle w:val="FontStyle11"/>
          <w:rFonts w:ascii="Arial" w:hAnsi="Arial" w:cs="Arial"/>
          <w:sz w:val="22"/>
          <w:szCs w:val="22"/>
          <w:lang w:val="hr-HR" w:eastAsia="mk-MK"/>
        </w:rPr>
        <w:t xml:space="preserve">o </w:t>
      </w:r>
      <w:r w:rsidR="004373CD" w:rsidRPr="00DB1E89">
        <w:rPr>
          <w:rStyle w:val="FontStyle11"/>
          <w:rFonts w:ascii="Arial" w:hAnsi="Arial" w:cs="Arial"/>
          <w:sz w:val="22"/>
          <w:szCs w:val="22"/>
          <w:lang w:val="mk-MK" w:eastAsia="mk-MK"/>
        </w:rPr>
        <w:t xml:space="preserve">приговори и жалби; </w:t>
      </w:r>
    </w:p>
    <w:p w:rsidR="004373CD" w:rsidRPr="00DB1E89" w:rsidRDefault="00C37001" w:rsidP="00C37001">
      <w:pPr>
        <w:pStyle w:val="NoSpacing"/>
        <w:widowControl/>
        <w:spacing w:line="276" w:lineRule="auto"/>
        <w:ind w:left="600"/>
        <w:jc w:val="both"/>
        <w:rPr>
          <w:rStyle w:val="FontStyle11"/>
          <w:rFonts w:ascii="Arial" w:hAnsi="Arial" w:cs="Arial"/>
          <w:sz w:val="22"/>
          <w:szCs w:val="22"/>
          <w:lang w:val="mk-MK"/>
        </w:rPr>
      </w:pPr>
      <w:r>
        <w:rPr>
          <w:rStyle w:val="FontStyle11"/>
          <w:rFonts w:ascii="Arial" w:hAnsi="Arial" w:cs="Arial"/>
          <w:sz w:val="22"/>
          <w:szCs w:val="22"/>
          <w:lang w:val="mk-MK" w:eastAsia="mk-MK"/>
        </w:rPr>
        <w:t>38)</w:t>
      </w:r>
      <w:r w:rsidR="00B5609E">
        <w:rPr>
          <w:rStyle w:val="FontStyle11"/>
          <w:rFonts w:ascii="Arial" w:hAnsi="Arial" w:cs="Arial"/>
          <w:sz w:val="22"/>
          <w:szCs w:val="22"/>
          <w:lang w:val="mk-MK" w:eastAsia="mk-MK"/>
        </w:rPr>
        <w:t xml:space="preserve"> </w:t>
      </w:r>
      <w:r w:rsidR="004373CD" w:rsidRPr="00DB1E89">
        <w:rPr>
          <w:rStyle w:val="FontStyle11"/>
          <w:rFonts w:ascii="Arial" w:hAnsi="Arial" w:cs="Arial"/>
          <w:sz w:val="22"/>
          <w:szCs w:val="22"/>
          <w:lang w:val="mk-MK" w:eastAsia="mk-MK"/>
        </w:rPr>
        <w:t xml:space="preserve">го следи започнувањето и завршувањето на изборната кампања и презема мерки предвидени со овој законик; </w:t>
      </w:r>
    </w:p>
    <w:p w:rsidR="004373CD" w:rsidRPr="00DB1E89" w:rsidRDefault="00C37001" w:rsidP="00C37001">
      <w:pPr>
        <w:pStyle w:val="NoSpacing"/>
        <w:widowControl/>
        <w:spacing w:line="276" w:lineRule="auto"/>
        <w:ind w:left="600"/>
        <w:jc w:val="both"/>
        <w:rPr>
          <w:rStyle w:val="FontStyle11"/>
          <w:rFonts w:ascii="Arial" w:hAnsi="Arial" w:cs="Arial"/>
          <w:sz w:val="22"/>
          <w:szCs w:val="22"/>
          <w:lang w:val="mk-MK"/>
        </w:rPr>
      </w:pPr>
      <w:r>
        <w:rPr>
          <w:rStyle w:val="FontStyle11"/>
          <w:rFonts w:ascii="Arial" w:hAnsi="Arial" w:cs="Arial"/>
          <w:sz w:val="22"/>
          <w:szCs w:val="22"/>
          <w:lang w:val="mk-MK" w:eastAsia="mk-MK"/>
        </w:rPr>
        <w:t>39)</w:t>
      </w:r>
      <w:r w:rsidR="00B5609E">
        <w:rPr>
          <w:rStyle w:val="FontStyle11"/>
          <w:rFonts w:ascii="Arial" w:hAnsi="Arial" w:cs="Arial"/>
          <w:sz w:val="22"/>
          <w:szCs w:val="22"/>
          <w:lang w:val="mk-MK" w:eastAsia="mk-MK"/>
        </w:rPr>
        <w:t xml:space="preserve"> </w:t>
      </w:r>
      <w:r w:rsidR="004373CD" w:rsidRPr="00DB1E89">
        <w:rPr>
          <w:rStyle w:val="FontStyle11"/>
          <w:rFonts w:ascii="Arial" w:hAnsi="Arial" w:cs="Arial"/>
          <w:sz w:val="22"/>
          <w:szCs w:val="22"/>
          <w:lang w:val="mk-MK" w:eastAsia="mk-MK"/>
        </w:rPr>
        <w:t xml:space="preserve">го пропишува образецот за пријава за гласање во ДКП; </w:t>
      </w:r>
    </w:p>
    <w:p w:rsidR="004373CD" w:rsidRPr="00DB1E89" w:rsidRDefault="00C37001" w:rsidP="00C37001">
      <w:pPr>
        <w:pStyle w:val="NoSpacing"/>
        <w:widowControl/>
        <w:spacing w:line="276" w:lineRule="auto"/>
        <w:ind w:left="600"/>
        <w:jc w:val="both"/>
        <w:rPr>
          <w:rStyle w:val="FontStyle11"/>
          <w:rFonts w:ascii="Arial" w:hAnsi="Arial" w:cs="Arial"/>
          <w:sz w:val="22"/>
          <w:szCs w:val="22"/>
          <w:lang w:val="mk-MK"/>
        </w:rPr>
      </w:pPr>
      <w:r>
        <w:rPr>
          <w:rStyle w:val="FontStyle11"/>
          <w:rFonts w:ascii="Arial" w:hAnsi="Arial" w:cs="Arial"/>
          <w:sz w:val="22"/>
          <w:szCs w:val="22"/>
          <w:lang w:val="mk-MK" w:eastAsia="mk-MK"/>
        </w:rPr>
        <w:t>40)</w:t>
      </w:r>
      <w:r w:rsidR="00B5609E">
        <w:rPr>
          <w:rStyle w:val="FontStyle11"/>
          <w:rFonts w:ascii="Arial" w:hAnsi="Arial" w:cs="Arial"/>
          <w:sz w:val="22"/>
          <w:szCs w:val="22"/>
          <w:lang w:val="mk-MK" w:eastAsia="mk-MK"/>
        </w:rPr>
        <w:t xml:space="preserve"> </w:t>
      </w:r>
      <w:r w:rsidR="004373CD" w:rsidRPr="00DB1E89">
        <w:rPr>
          <w:rStyle w:val="FontStyle11"/>
          <w:rFonts w:ascii="Arial" w:hAnsi="Arial" w:cs="Arial"/>
          <w:sz w:val="22"/>
          <w:szCs w:val="22"/>
          <w:lang w:val="mk-MK" w:eastAsia="mk-MK"/>
        </w:rPr>
        <w:t xml:space="preserve">ги формира избирачките одбори за гласање во ДКП; </w:t>
      </w:r>
    </w:p>
    <w:p w:rsidR="004373CD" w:rsidRPr="00DB1E89" w:rsidRDefault="00C37001" w:rsidP="00C37001">
      <w:pPr>
        <w:pStyle w:val="NoSpacing"/>
        <w:widowControl/>
        <w:spacing w:line="276" w:lineRule="auto"/>
        <w:ind w:left="600"/>
        <w:jc w:val="both"/>
        <w:rPr>
          <w:rStyle w:val="FontStyle11"/>
          <w:rFonts w:ascii="Arial" w:hAnsi="Arial" w:cs="Arial"/>
          <w:sz w:val="22"/>
          <w:szCs w:val="22"/>
          <w:lang w:val="mk-MK"/>
        </w:rPr>
      </w:pPr>
      <w:r>
        <w:rPr>
          <w:rStyle w:val="FontStyle11"/>
          <w:rFonts w:ascii="Arial" w:hAnsi="Arial" w:cs="Arial"/>
          <w:sz w:val="22"/>
          <w:szCs w:val="22"/>
          <w:lang w:val="mk-MK" w:eastAsia="mk-MK"/>
        </w:rPr>
        <w:t>41)</w:t>
      </w:r>
      <w:r w:rsidR="00B5609E">
        <w:rPr>
          <w:rStyle w:val="FontStyle11"/>
          <w:rFonts w:ascii="Arial" w:hAnsi="Arial" w:cs="Arial"/>
          <w:sz w:val="22"/>
          <w:szCs w:val="22"/>
          <w:lang w:val="mk-MK" w:eastAsia="mk-MK"/>
        </w:rPr>
        <w:t xml:space="preserve"> </w:t>
      </w:r>
      <w:r w:rsidR="004373CD" w:rsidRPr="00DB1E89">
        <w:rPr>
          <w:rStyle w:val="FontStyle11"/>
          <w:rFonts w:ascii="Arial" w:hAnsi="Arial" w:cs="Arial"/>
          <w:sz w:val="22"/>
          <w:szCs w:val="22"/>
          <w:lang w:val="mk-MK" w:eastAsia="mk-MK"/>
        </w:rPr>
        <w:t xml:space="preserve">го предава и го прима изборниот материјал на и од избирачките одбори за гласање во ДКП, преку Министерството за надворешни работи; </w:t>
      </w:r>
    </w:p>
    <w:p w:rsidR="004373CD" w:rsidRPr="00FF24BE" w:rsidRDefault="00FF24BE" w:rsidP="00FF24BE">
      <w:pPr>
        <w:pStyle w:val="NoSpacing"/>
        <w:widowControl/>
        <w:spacing w:line="276" w:lineRule="auto"/>
        <w:ind w:left="720"/>
        <w:jc w:val="both"/>
        <w:rPr>
          <w:rFonts w:ascii="Arial" w:hAnsi="Arial" w:cs="Arial"/>
          <w:sz w:val="22"/>
          <w:szCs w:val="22"/>
          <w:lang w:val="mk-MK"/>
        </w:rPr>
      </w:pPr>
      <w:r w:rsidRPr="00FF24BE">
        <w:rPr>
          <w:rFonts w:ascii="Arial" w:hAnsi="Arial" w:cs="Arial"/>
          <w:bCs/>
          <w:sz w:val="22"/>
          <w:szCs w:val="22"/>
          <w:lang w:val="mk-MK"/>
        </w:rPr>
        <w:t>42) ги сумира и утврдува резултатите од гласањето за листата на кандидат за избор на тројца пратеници, по еден од изборната единица за територијата во Европа и Африка, во Северна и Јужна Америка и во Австралија и Азија</w:t>
      </w:r>
      <w:r w:rsidR="004373CD" w:rsidRPr="00FF24BE">
        <w:rPr>
          <w:rStyle w:val="FontStyle11"/>
          <w:rFonts w:ascii="Arial" w:hAnsi="Arial" w:cs="Arial"/>
          <w:sz w:val="22"/>
          <w:szCs w:val="22"/>
          <w:lang w:val="mk-MK" w:eastAsia="mk-MK"/>
        </w:rPr>
        <w:t>;</w:t>
      </w:r>
    </w:p>
    <w:p w:rsidR="0075562F" w:rsidRDefault="00FF24BE" w:rsidP="00FF24BE">
      <w:pPr>
        <w:pStyle w:val="NoSpacing"/>
        <w:spacing w:line="276" w:lineRule="auto"/>
        <w:ind w:left="720"/>
        <w:jc w:val="both"/>
        <w:rPr>
          <w:rFonts w:ascii="Arial" w:hAnsi="Arial" w:cs="Arial"/>
          <w:sz w:val="22"/>
          <w:szCs w:val="22"/>
          <w:lang w:val="mk-MK"/>
        </w:rPr>
      </w:pPr>
      <w:r>
        <w:rPr>
          <w:rFonts w:ascii="Arial" w:hAnsi="Arial" w:cs="Arial"/>
          <w:sz w:val="22"/>
          <w:szCs w:val="22"/>
          <w:lang w:val="mk-MK"/>
        </w:rPr>
        <w:t>43)</w:t>
      </w:r>
      <w:r w:rsidR="00B5609E">
        <w:rPr>
          <w:rFonts w:ascii="Arial" w:hAnsi="Arial" w:cs="Arial"/>
          <w:sz w:val="22"/>
          <w:szCs w:val="22"/>
          <w:lang w:val="mk-MK"/>
        </w:rPr>
        <w:t xml:space="preserve"> </w:t>
      </w:r>
      <w:r w:rsidR="006F550D" w:rsidRPr="00DB1E89">
        <w:rPr>
          <w:rFonts w:ascii="Arial" w:hAnsi="Arial" w:cs="Arial"/>
          <w:sz w:val="22"/>
          <w:szCs w:val="22"/>
          <w:lang w:val="mk-MK"/>
        </w:rPr>
        <w:t xml:space="preserve">пополнува и доставува статистички податоци за потребите на Државниот завод за статистика на Република Македонија </w:t>
      </w:r>
    </w:p>
    <w:p w:rsidR="006F550D" w:rsidRPr="00DB1E89" w:rsidRDefault="0075562F" w:rsidP="00FF24BE">
      <w:pPr>
        <w:pStyle w:val="NoSpacing"/>
        <w:spacing w:line="276" w:lineRule="auto"/>
        <w:ind w:left="720"/>
        <w:jc w:val="both"/>
        <w:rPr>
          <w:rFonts w:ascii="Arial" w:hAnsi="Arial" w:cs="Arial"/>
          <w:sz w:val="22"/>
          <w:szCs w:val="22"/>
          <w:lang w:val="mk-MK"/>
        </w:rPr>
      </w:pPr>
      <w:r w:rsidRPr="00C37001">
        <w:rPr>
          <w:rFonts w:ascii="Arial" w:hAnsi="Arial" w:cs="Arial"/>
          <w:bCs/>
          <w:sz w:val="22"/>
          <w:szCs w:val="22"/>
          <w:lang w:val="mk-MK"/>
        </w:rPr>
        <w:t>43-а) јавно ги објавува ценовниците на радиодифузерите и печатените медиуми на својата интернет страница</w:t>
      </w:r>
      <w:r w:rsidRPr="00DB1E89">
        <w:rPr>
          <w:rFonts w:ascii="Arial" w:hAnsi="Arial" w:cs="Arial"/>
          <w:sz w:val="22"/>
          <w:szCs w:val="22"/>
          <w:lang w:val="mk-MK"/>
        </w:rPr>
        <w:t xml:space="preserve"> </w:t>
      </w:r>
      <w:r w:rsidR="006F550D" w:rsidRPr="00DB1E89">
        <w:rPr>
          <w:rFonts w:ascii="Arial" w:hAnsi="Arial" w:cs="Arial"/>
          <w:sz w:val="22"/>
          <w:szCs w:val="22"/>
          <w:lang w:val="mk-MK"/>
        </w:rPr>
        <w:t>и</w:t>
      </w:r>
    </w:p>
    <w:p w:rsidR="006F550D" w:rsidRPr="00DB1E89" w:rsidRDefault="00FF24BE" w:rsidP="00FF24BE">
      <w:pPr>
        <w:pStyle w:val="NoSpacing"/>
        <w:spacing w:line="276" w:lineRule="auto"/>
        <w:ind w:firstLine="720"/>
        <w:jc w:val="both"/>
        <w:rPr>
          <w:rFonts w:ascii="Arial" w:hAnsi="Arial" w:cs="Arial"/>
          <w:sz w:val="22"/>
          <w:szCs w:val="22"/>
          <w:lang w:val="mk-MK"/>
        </w:rPr>
      </w:pPr>
      <w:r>
        <w:rPr>
          <w:rFonts w:ascii="Arial" w:hAnsi="Arial" w:cs="Arial"/>
          <w:sz w:val="22"/>
          <w:szCs w:val="22"/>
          <w:lang w:val="mk-MK"/>
        </w:rPr>
        <w:t>44)</w:t>
      </w:r>
      <w:r w:rsidR="00B5609E">
        <w:rPr>
          <w:rFonts w:ascii="Arial" w:hAnsi="Arial" w:cs="Arial"/>
          <w:sz w:val="22"/>
          <w:szCs w:val="22"/>
          <w:lang w:val="mk-MK"/>
        </w:rPr>
        <w:t xml:space="preserve"> </w:t>
      </w:r>
      <w:r w:rsidR="006F550D" w:rsidRPr="00DB1E89">
        <w:rPr>
          <w:rFonts w:ascii="Arial" w:hAnsi="Arial" w:cs="Arial"/>
          <w:sz w:val="22"/>
          <w:szCs w:val="22"/>
          <w:lang w:val="mk-MK"/>
        </w:rPr>
        <w:t>врши и други работи утврдени со овој законик.</w:t>
      </w:r>
    </w:p>
    <w:p w:rsidR="00DC4BC7" w:rsidRPr="00DB1E89" w:rsidRDefault="00D112C1" w:rsidP="004373CD">
      <w:pPr>
        <w:pStyle w:val="NoSpacing"/>
        <w:numPr>
          <w:ilvl w:val="0"/>
          <w:numId w:val="32"/>
        </w:numPr>
        <w:tabs>
          <w:tab w:val="left" w:pos="720"/>
        </w:tabs>
        <w:spacing w:line="276" w:lineRule="auto"/>
        <w:jc w:val="both"/>
        <w:rPr>
          <w:rFonts w:ascii="Arial" w:hAnsi="Arial" w:cs="Arial"/>
          <w:sz w:val="22"/>
          <w:szCs w:val="22"/>
          <w:lang w:val="mk-MK"/>
        </w:rPr>
      </w:pPr>
      <w:r w:rsidRPr="00DB1E89">
        <w:rPr>
          <w:rStyle w:val="FontStyle11"/>
          <w:rFonts w:ascii="Arial" w:hAnsi="Arial" w:cs="Arial"/>
          <w:sz w:val="22"/>
          <w:szCs w:val="22"/>
          <w:lang w:val="mk-MK" w:eastAsia="mk-MK"/>
        </w:rPr>
        <w:t>Државната изборна комисија покренува иницијатива за дисциплинска постапка, поведува прекршочна постапка, или поднесува кривична пријава до надлежниот орган, при постоење на основи на сомнение дека е сторена повреда на одредбите на овој законик</w:t>
      </w:r>
      <w:r w:rsidR="006F550D" w:rsidRPr="00DB1E89">
        <w:rPr>
          <w:rFonts w:ascii="Arial" w:hAnsi="Arial" w:cs="Arial"/>
          <w:sz w:val="22"/>
          <w:szCs w:val="22"/>
          <w:lang w:val="mk-MK"/>
        </w:rPr>
        <w:t>.</w:t>
      </w:r>
      <w:r w:rsidR="00DC4BC7" w:rsidRPr="00DB1E89">
        <w:rPr>
          <w:rFonts w:ascii="Arial" w:hAnsi="Arial" w:cs="Arial"/>
          <w:sz w:val="22"/>
          <w:szCs w:val="22"/>
          <w:lang w:val="mk-MK"/>
        </w:rPr>
        <w:t xml:space="preserve"> </w:t>
      </w:r>
    </w:p>
    <w:p w:rsidR="0075562F" w:rsidRDefault="006F550D" w:rsidP="004373CD">
      <w:pPr>
        <w:pStyle w:val="NoSpacing"/>
        <w:numPr>
          <w:ilvl w:val="0"/>
          <w:numId w:val="32"/>
        </w:numPr>
        <w:tabs>
          <w:tab w:val="left" w:pos="720"/>
        </w:tabs>
        <w:spacing w:line="276" w:lineRule="auto"/>
        <w:jc w:val="both"/>
        <w:rPr>
          <w:rFonts w:ascii="Arial" w:hAnsi="Arial" w:cs="Arial"/>
          <w:sz w:val="22"/>
          <w:szCs w:val="22"/>
          <w:lang w:val="mk-MK"/>
        </w:rPr>
      </w:pPr>
      <w:r w:rsidRPr="00DB1E89">
        <w:rPr>
          <w:rFonts w:ascii="Arial" w:hAnsi="Arial" w:cs="Arial"/>
          <w:sz w:val="22"/>
          <w:szCs w:val="22"/>
          <w:lang w:val="mk-MK"/>
        </w:rPr>
        <w:t>Обрасците и целокупниот изборен материјал за општините во кои најмалку 20% од граѓаните зборуваат службен јазик различен од македонскиот јазик, се печатат на македонски јазик и неговото кирилско писмо и на службениот</w:t>
      </w:r>
      <w:r w:rsidR="00621BA8">
        <w:rPr>
          <w:rFonts w:ascii="Arial" w:hAnsi="Arial" w:cs="Arial"/>
          <w:sz w:val="22"/>
          <w:szCs w:val="22"/>
          <w:lang w:val="mk-MK"/>
        </w:rPr>
        <w:t xml:space="preserve"> јазик и писмото што го зборува</w:t>
      </w:r>
      <w:r w:rsidRPr="00DB1E89">
        <w:rPr>
          <w:rFonts w:ascii="Arial" w:hAnsi="Arial" w:cs="Arial"/>
          <w:sz w:val="22"/>
          <w:szCs w:val="22"/>
          <w:lang w:val="mk-MK"/>
        </w:rPr>
        <w:t>ат најмалку 20% од граѓаните во таа општина.</w:t>
      </w:r>
    </w:p>
    <w:p w:rsidR="00DC4BC7" w:rsidRPr="0075562F" w:rsidRDefault="0075562F" w:rsidP="0075562F">
      <w:pPr>
        <w:pStyle w:val="NoSpacing"/>
        <w:tabs>
          <w:tab w:val="left" w:pos="720"/>
        </w:tabs>
        <w:spacing w:line="276" w:lineRule="auto"/>
        <w:ind w:left="800" w:hanging="440"/>
        <w:jc w:val="both"/>
        <w:rPr>
          <w:rFonts w:ascii="Arial" w:hAnsi="Arial" w:cs="Arial"/>
          <w:sz w:val="22"/>
          <w:szCs w:val="22"/>
          <w:lang w:val="mk-MK"/>
        </w:rPr>
      </w:pPr>
      <w:r w:rsidRPr="0075562F">
        <w:rPr>
          <w:rFonts w:ascii="Arial" w:hAnsi="Arial" w:cs="Arial"/>
          <w:bCs/>
          <w:sz w:val="22"/>
          <w:szCs w:val="22"/>
          <w:lang w:val="mk-MK"/>
        </w:rPr>
        <w:t>(5)  Обрасците и целокупниот изборен материјал за изборните единици број 7, 8 и 9 од овој закон</w:t>
      </w:r>
      <w:r w:rsidR="0005657F">
        <w:rPr>
          <w:rFonts w:ascii="Arial" w:hAnsi="Arial" w:cs="Arial"/>
          <w:bCs/>
          <w:sz w:val="22"/>
          <w:szCs w:val="22"/>
          <w:lang w:val="mk-MK"/>
        </w:rPr>
        <w:t>ик</w:t>
      </w:r>
      <w:r w:rsidRPr="0075562F">
        <w:rPr>
          <w:rFonts w:ascii="Arial" w:hAnsi="Arial" w:cs="Arial"/>
          <w:bCs/>
          <w:sz w:val="22"/>
          <w:szCs w:val="22"/>
          <w:lang w:val="mk-MK"/>
        </w:rPr>
        <w:t xml:space="preserve">, во кои најмалку 20% од запишаните гласачи во избирачкиот список за таа изборна </w:t>
      </w:r>
      <w:r w:rsidRPr="0075562F">
        <w:rPr>
          <w:rFonts w:ascii="Arial" w:hAnsi="Arial" w:cs="Arial"/>
          <w:bCs/>
          <w:sz w:val="22"/>
          <w:szCs w:val="22"/>
          <w:lang w:val="mk-MK"/>
        </w:rPr>
        <w:lastRenderedPageBreak/>
        <w:t>единица зборуваат службен јазик различен од македонскиот јазик, се печатат на македонски јазик и неговото кирилско писмо и на службениот јазик и писмото што го зборуваат најмалку 20% од запишаните гласачи во избирачкиот список за таа изборна единица.</w:t>
      </w:r>
      <w:r w:rsidR="00DC4BC7" w:rsidRPr="0075562F">
        <w:rPr>
          <w:rFonts w:ascii="Arial" w:hAnsi="Arial" w:cs="Arial"/>
          <w:sz w:val="22"/>
          <w:szCs w:val="22"/>
          <w:lang w:val="mk-MK"/>
        </w:rPr>
        <w:t xml:space="preserve"> </w:t>
      </w:r>
    </w:p>
    <w:p w:rsidR="006F550D" w:rsidRPr="00DB1E89" w:rsidRDefault="0075562F" w:rsidP="0075562F">
      <w:pPr>
        <w:pStyle w:val="NoSpacing"/>
        <w:tabs>
          <w:tab w:val="left" w:pos="720"/>
        </w:tabs>
        <w:spacing w:line="276" w:lineRule="auto"/>
        <w:ind w:left="360"/>
        <w:jc w:val="both"/>
        <w:rPr>
          <w:rFonts w:ascii="Arial" w:hAnsi="Arial" w:cs="Arial"/>
          <w:sz w:val="22"/>
          <w:szCs w:val="22"/>
          <w:lang w:val="mk-MK"/>
        </w:rPr>
      </w:pPr>
      <w:r>
        <w:rPr>
          <w:rFonts w:ascii="Arial" w:hAnsi="Arial" w:cs="Arial"/>
          <w:sz w:val="22"/>
          <w:szCs w:val="22"/>
          <w:lang w:val="mk-MK"/>
        </w:rPr>
        <w:t>(6)</w:t>
      </w:r>
      <w:r w:rsidR="00B5609E">
        <w:rPr>
          <w:rFonts w:ascii="Arial" w:hAnsi="Arial" w:cs="Arial"/>
          <w:sz w:val="22"/>
          <w:szCs w:val="22"/>
          <w:lang w:val="mk-MK"/>
        </w:rPr>
        <w:t xml:space="preserve"> </w:t>
      </w:r>
      <w:r w:rsidR="006F550D" w:rsidRPr="00DB1E89">
        <w:rPr>
          <w:rFonts w:ascii="Arial" w:hAnsi="Arial" w:cs="Arial"/>
          <w:sz w:val="22"/>
          <w:szCs w:val="22"/>
          <w:lang w:val="mk-MK"/>
        </w:rPr>
        <w:t>Право да присуствуваат при работата и одлучувањето на Државната изборна комисија имаат овластените претставници на подносителите на листи, по чии приговори се одлучува.</w:t>
      </w:r>
    </w:p>
    <w:p w:rsidR="00DC4BC7" w:rsidRPr="00DB1E89" w:rsidRDefault="00DC4BC7" w:rsidP="001223B7">
      <w:pPr>
        <w:pStyle w:val="NoSpacing"/>
        <w:spacing w:line="276" w:lineRule="auto"/>
        <w:jc w:val="both"/>
        <w:rPr>
          <w:rFonts w:ascii="Arial" w:hAnsi="Arial" w:cs="Arial"/>
          <w:sz w:val="22"/>
          <w:szCs w:val="22"/>
          <w:lang w:val="mk-MK"/>
        </w:rPr>
      </w:pPr>
    </w:p>
    <w:p w:rsidR="006F550D" w:rsidRPr="00DB1E89" w:rsidRDefault="006F550D" w:rsidP="00DC4BC7">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32</w:t>
      </w:r>
    </w:p>
    <w:p w:rsidR="00DC4BC7" w:rsidRPr="00DB1E89" w:rsidRDefault="006F550D" w:rsidP="001223B7">
      <w:pPr>
        <w:pStyle w:val="NoSpacing"/>
        <w:numPr>
          <w:ilvl w:val="0"/>
          <w:numId w:val="34"/>
        </w:numPr>
        <w:spacing w:line="276" w:lineRule="auto"/>
        <w:jc w:val="both"/>
        <w:rPr>
          <w:rFonts w:ascii="Arial" w:hAnsi="Arial" w:cs="Arial"/>
          <w:sz w:val="22"/>
          <w:szCs w:val="22"/>
          <w:lang w:val="mk-MK"/>
        </w:rPr>
      </w:pPr>
      <w:r w:rsidRPr="00DB1E89">
        <w:rPr>
          <w:rFonts w:ascii="Arial" w:hAnsi="Arial" w:cs="Arial"/>
          <w:sz w:val="22"/>
          <w:szCs w:val="22"/>
          <w:lang w:val="mk-MK"/>
        </w:rPr>
        <w:t xml:space="preserve">Државната изборна комисија во рок од три дена од денот на распишувањето на изборите доставува барање до </w:t>
      </w:r>
      <w:r w:rsidR="005D21AD" w:rsidRPr="00D071B9">
        <w:rPr>
          <w:rFonts w:ascii="Arial" w:hAnsi="Arial" w:cs="Arial"/>
          <w:sz w:val="22"/>
          <w:szCs w:val="22"/>
          <w:lang w:val="mk-MK"/>
        </w:rPr>
        <w:t>органот на државната управа надлежен за водење евиденција на државни и јавни службеници</w:t>
      </w:r>
      <w:r w:rsidR="005D21AD" w:rsidRPr="00DB1E89">
        <w:rPr>
          <w:rFonts w:ascii="Arial" w:hAnsi="Arial" w:cs="Arial"/>
          <w:sz w:val="22"/>
          <w:szCs w:val="22"/>
          <w:lang w:val="mk-MK"/>
        </w:rPr>
        <w:t xml:space="preserve"> </w:t>
      </w:r>
      <w:r w:rsidRPr="00DB1E89">
        <w:rPr>
          <w:rFonts w:ascii="Arial" w:hAnsi="Arial" w:cs="Arial"/>
          <w:sz w:val="22"/>
          <w:szCs w:val="22"/>
          <w:lang w:val="mk-MK"/>
        </w:rPr>
        <w:t>и надлежните органи за доставувањe на податоци за вработените во државната и општинската администрација, администрацијата на градот Скопје, како и јавната администрација, систематизирани по општини според адресата на местото на живеење.</w:t>
      </w:r>
      <w:r w:rsidR="00DC4BC7" w:rsidRPr="00DB1E89">
        <w:rPr>
          <w:rFonts w:ascii="Arial" w:hAnsi="Arial" w:cs="Arial"/>
          <w:sz w:val="22"/>
          <w:szCs w:val="22"/>
          <w:lang w:val="mk-MK"/>
        </w:rPr>
        <w:t xml:space="preserve"> </w:t>
      </w:r>
    </w:p>
    <w:p w:rsidR="006F550D" w:rsidRPr="00DB1E89" w:rsidRDefault="006F550D" w:rsidP="001223B7">
      <w:pPr>
        <w:pStyle w:val="NoSpacing"/>
        <w:numPr>
          <w:ilvl w:val="0"/>
          <w:numId w:val="34"/>
        </w:numPr>
        <w:spacing w:line="276" w:lineRule="auto"/>
        <w:jc w:val="both"/>
        <w:rPr>
          <w:rFonts w:ascii="Arial" w:hAnsi="Arial" w:cs="Arial"/>
          <w:sz w:val="22"/>
          <w:szCs w:val="22"/>
          <w:lang w:val="mk-MK"/>
        </w:rPr>
      </w:pPr>
      <w:r w:rsidRPr="00DB1E89">
        <w:rPr>
          <w:rFonts w:ascii="Arial" w:hAnsi="Arial" w:cs="Arial"/>
          <w:sz w:val="22"/>
          <w:szCs w:val="22"/>
          <w:lang w:val="mk-MK"/>
        </w:rPr>
        <w:t>Органите од ставот (1) на овој член податоците до Државната изборна комисија ги доставуваат во рок од пет дена од денот на добиеното барање.</w:t>
      </w:r>
    </w:p>
    <w:p w:rsidR="006F550D" w:rsidRPr="00DB1E89" w:rsidRDefault="006F550D"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9. ОПШТИНСКА ИЗБОРНА КОМИСИЈА</w:t>
      </w: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9.1. Избор и состав на општинска изборна комисија</w:t>
      </w:r>
    </w:p>
    <w:p w:rsidR="006F550D" w:rsidRPr="00DB1E89" w:rsidRDefault="006F550D" w:rsidP="00DC4BC7">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33</w:t>
      </w:r>
    </w:p>
    <w:p w:rsidR="006F550D" w:rsidRPr="00DB1E89" w:rsidRDefault="006F550D" w:rsidP="00DC4BC7">
      <w:pPr>
        <w:pStyle w:val="NoSpacing"/>
        <w:numPr>
          <w:ilvl w:val="0"/>
          <w:numId w:val="35"/>
        </w:numPr>
        <w:spacing w:line="276" w:lineRule="auto"/>
        <w:jc w:val="both"/>
        <w:rPr>
          <w:rFonts w:ascii="Arial" w:hAnsi="Arial" w:cs="Arial"/>
          <w:sz w:val="22"/>
          <w:szCs w:val="22"/>
          <w:lang w:val="mk-MK"/>
        </w:rPr>
      </w:pPr>
      <w:r w:rsidRPr="00DB1E89">
        <w:rPr>
          <w:rFonts w:ascii="Arial" w:hAnsi="Arial" w:cs="Arial"/>
          <w:sz w:val="22"/>
          <w:szCs w:val="22"/>
          <w:lang w:val="mk-MK"/>
        </w:rPr>
        <w:t>Општински изборни комисии се формираат во:</w:t>
      </w:r>
    </w:p>
    <w:tbl>
      <w:tblPr>
        <w:tblW w:w="10800" w:type="dxa"/>
        <w:tblInd w:w="-60" w:type="dxa"/>
        <w:tblLayout w:type="fixed"/>
        <w:tblCellMar>
          <w:left w:w="40" w:type="dxa"/>
          <w:right w:w="40" w:type="dxa"/>
        </w:tblCellMar>
        <w:tblLook w:val="0000"/>
      </w:tblPr>
      <w:tblGrid>
        <w:gridCol w:w="3700"/>
        <w:gridCol w:w="3300"/>
        <w:gridCol w:w="3800"/>
      </w:tblGrid>
      <w:tr w:rsidR="006F550D" w:rsidRPr="00DB1E89" w:rsidTr="00731546">
        <w:tblPrEx>
          <w:tblCellMar>
            <w:top w:w="0" w:type="dxa"/>
            <w:bottom w:w="0" w:type="dxa"/>
          </w:tblCellMar>
        </w:tblPrEx>
        <w:trPr>
          <w:trHeight w:hRule="exact" w:val="317"/>
        </w:trPr>
        <w:tc>
          <w:tcPr>
            <w:tcW w:w="3700" w:type="dxa"/>
            <w:tcBorders>
              <w:top w:val="single" w:sz="6" w:space="0" w:color="auto"/>
              <w:left w:val="single" w:sz="6" w:space="0" w:color="auto"/>
              <w:bottom w:val="single" w:sz="6" w:space="0" w:color="auto"/>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Општините со</w:t>
            </w:r>
            <w:r w:rsidR="00143547" w:rsidRPr="001034B2">
              <w:rPr>
                <w:rFonts w:ascii="Arial" w:hAnsi="Arial" w:cs="Arial"/>
                <w:lang w:val="mk-MK"/>
              </w:rPr>
              <w:t xml:space="preserve"> седиште во град</w:t>
            </w:r>
          </w:p>
        </w:tc>
        <w:tc>
          <w:tcPr>
            <w:tcW w:w="3300" w:type="dxa"/>
            <w:tcBorders>
              <w:top w:val="single" w:sz="6" w:space="0" w:color="auto"/>
              <w:left w:val="single" w:sz="6" w:space="0" w:color="auto"/>
              <w:bottom w:val="single" w:sz="6" w:space="0" w:color="auto"/>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Општините со</w:t>
            </w:r>
            <w:r w:rsidR="00143547" w:rsidRPr="001034B2">
              <w:rPr>
                <w:rFonts w:ascii="Arial" w:hAnsi="Arial" w:cs="Arial"/>
                <w:lang w:val="mk-MK"/>
              </w:rPr>
              <w:t xml:space="preserve"> седиште во село</w:t>
            </w:r>
          </w:p>
        </w:tc>
        <w:tc>
          <w:tcPr>
            <w:tcW w:w="3800" w:type="dxa"/>
            <w:tcBorders>
              <w:top w:val="single" w:sz="6" w:space="0" w:color="auto"/>
              <w:left w:val="single" w:sz="6" w:space="0" w:color="auto"/>
              <w:bottom w:val="single" w:sz="6" w:space="0" w:color="auto"/>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Општини во градот Скопје</w:t>
            </w:r>
          </w:p>
        </w:tc>
      </w:tr>
      <w:tr w:rsidR="006F550D" w:rsidRPr="00DB1E89" w:rsidTr="001034B2">
        <w:tblPrEx>
          <w:tblCellMar>
            <w:top w:w="0" w:type="dxa"/>
            <w:bottom w:w="0" w:type="dxa"/>
          </w:tblCellMar>
        </w:tblPrEx>
        <w:trPr>
          <w:trHeight w:hRule="exact" w:val="288"/>
        </w:trPr>
        <w:tc>
          <w:tcPr>
            <w:tcW w:w="3700" w:type="dxa"/>
            <w:tcBorders>
              <w:top w:val="single" w:sz="6" w:space="0" w:color="auto"/>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1) општина</w:t>
            </w:r>
            <w:r w:rsidR="00DC4BC7" w:rsidRPr="001034B2">
              <w:rPr>
                <w:rFonts w:ascii="Arial" w:hAnsi="Arial" w:cs="Arial"/>
                <w:lang w:val="mk-MK"/>
              </w:rPr>
              <w:t xml:space="preserve"> Берово</w:t>
            </w:r>
          </w:p>
        </w:tc>
        <w:tc>
          <w:tcPr>
            <w:tcW w:w="3300" w:type="dxa"/>
            <w:tcBorders>
              <w:top w:val="single" w:sz="6" w:space="0" w:color="auto"/>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34) општина</w:t>
            </w:r>
            <w:r w:rsidR="00DC4BC7" w:rsidRPr="001034B2">
              <w:rPr>
                <w:rFonts w:ascii="Arial" w:hAnsi="Arial" w:cs="Arial"/>
                <w:lang w:val="mk-MK"/>
              </w:rPr>
              <w:t xml:space="preserve"> Арачиново</w:t>
            </w:r>
          </w:p>
        </w:tc>
        <w:tc>
          <w:tcPr>
            <w:tcW w:w="3800" w:type="dxa"/>
            <w:tcBorders>
              <w:top w:val="single" w:sz="6" w:space="0" w:color="auto"/>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75) општина</w:t>
            </w:r>
            <w:r w:rsidR="00DC4BC7" w:rsidRPr="001034B2">
              <w:rPr>
                <w:rFonts w:ascii="Arial" w:hAnsi="Arial" w:cs="Arial"/>
                <w:lang w:val="mk-MK"/>
              </w:rPr>
              <w:t xml:space="preserve"> Аеродром</w:t>
            </w:r>
          </w:p>
        </w:tc>
      </w:tr>
      <w:tr w:rsidR="006F550D" w:rsidRPr="00DB1E89" w:rsidTr="00731546">
        <w:tblPrEx>
          <w:tblCellMar>
            <w:top w:w="0" w:type="dxa"/>
            <w:bottom w:w="0" w:type="dxa"/>
          </w:tblCellMar>
        </w:tblPrEx>
        <w:trPr>
          <w:trHeight w:hRule="exact" w:val="269"/>
        </w:trPr>
        <w:tc>
          <w:tcPr>
            <w:tcW w:w="3700" w:type="dxa"/>
            <w:tcBorders>
              <w:top w:val="nil"/>
              <w:left w:val="single" w:sz="6" w:space="0" w:color="auto"/>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2) општина</w:t>
            </w:r>
            <w:r w:rsidR="00DC4BC7" w:rsidRPr="001034B2">
              <w:rPr>
                <w:rFonts w:ascii="Arial" w:hAnsi="Arial" w:cs="Arial"/>
                <w:lang w:val="mk-MK"/>
              </w:rPr>
              <w:t xml:space="preserve"> Битола</w:t>
            </w:r>
          </w:p>
        </w:tc>
        <w:tc>
          <w:tcPr>
            <w:tcW w:w="3300" w:type="dxa"/>
            <w:tcBorders>
              <w:top w:val="nil"/>
              <w:left w:val="single" w:sz="6" w:space="0" w:color="auto"/>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35) општина</w:t>
            </w:r>
            <w:r w:rsidR="00DC4BC7" w:rsidRPr="001034B2">
              <w:rPr>
                <w:rFonts w:ascii="Arial" w:hAnsi="Arial" w:cs="Arial"/>
                <w:lang w:val="mk-MK"/>
              </w:rPr>
              <w:t xml:space="preserve"> Босилово</w:t>
            </w:r>
          </w:p>
        </w:tc>
        <w:tc>
          <w:tcPr>
            <w:tcW w:w="3800" w:type="dxa"/>
            <w:tcBorders>
              <w:top w:val="nil"/>
              <w:left w:val="single" w:sz="6" w:space="0" w:color="auto"/>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76) општина Бутел</w:t>
            </w:r>
          </w:p>
        </w:tc>
      </w:tr>
      <w:tr w:rsidR="006F550D" w:rsidRPr="00DB1E89" w:rsidTr="00731546">
        <w:tblPrEx>
          <w:tblCellMar>
            <w:top w:w="0" w:type="dxa"/>
            <w:bottom w:w="0" w:type="dxa"/>
          </w:tblCellMar>
        </w:tblPrEx>
        <w:trPr>
          <w:trHeight w:hRule="exact" w:val="283"/>
        </w:trPr>
        <w:tc>
          <w:tcPr>
            <w:tcW w:w="3700" w:type="dxa"/>
            <w:tcBorders>
              <w:top w:val="nil"/>
              <w:left w:val="single" w:sz="6" w:space="0" w:color="auto"/>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3) општина</w:t>
            </w:r>
            <w:r w:rsidR="00DC4BC7" w:rsidRPr="001034B2">
              <w:rPr>
                <w:rFonts w:ascii="Arial" w:hAnsi="Arial" w:cs="Arial"/>
                <w:lang w:val="mk-MK"/>
              </w:rPr>
              <w:t xml:space="preserve"> Богданци</w:t>
            </w:r>
          </w:p>
        </w:tc>
        <w:tc>
          <w:tcPr>
            <w:tcW w:w="3300" w:type="dxa"/>
            <w:tcBorders>
              <w:top w:val="nil"/>
              <w:left w:val="single" w:sz="6" w:space="0" w:color="auto"/>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36) општина</w:t>
            </w:r>
            <w:r w:rsidR="00DC4BC7" w:rsidRPr="001034B2">
              <w:rPr>
                <w:rFonts w:ascii="Arial" w:hAnsi="Arial" w:cs="Arial"/>
                <w:lang w:val="mk-MK"/>
              </w:rPr>
              <w:t xml:space="preserve"> Брвеница</w:t>
            </w:r>
          </w:p>
        </w:tc>
        <w:tc>
          <w:tcPr>
            <w:tcW w:w="3800" w:type="dxa"/>
            <w:tcBorders>
              <w:top w:val="nil"/>
              <w:left w:val="single" w:sz="6" w:space="0" w:color="auto"/>
              <w:right w:val="single" w:sz="6" w:space="0" w:color="auto"/>
            </w:tcBorders>
            <w:shd w:val="clear" w:color="auto" w:fill="FFFFFF"/>
          </w:tcPr>
          <w:p w:rsidR="006F550D" w:rsidRPr="001034B2" w:rsidRDefault="00DC4BC7" w:rsidP="001223B7">
            <w:pPr>
              <w:pStyle w:val="NoSpacing"/>
              <w:spacing w:line="276" w:lineRule="auto"/>
              <w:jc w:val="both"/>
              <w:rPr>
                <w:rFonts w:ascii="Arial" w:hAnsi="Arial" w:cs="Arial"/>
                <w:lang w:val="mk-MK"/>
              </w:rPr>
            </w:pPr>
            <w:r w:rsidRPr="001034B2">
              <w:rPr>
                <w:rFonts w:ascii="Arial" w:hAnsi="Arial" w:cs="Arial"/>
                <w:lang w:val="mk-MK"/>
              </w:rPr>
              <w:t xml:space="preserve">77) општина </w:t>
            </w:r>
            <w:r w:rsidR="006F550D" w:rsidRPr="001034B2">
              <w:rPr>
                <w:rFonts w:ascii="Arial" w:hAnsi="Arial" w:cs="Arial"/>
                <w:lang w:val="mk-MK"/>
              </w:rPr>
              <w:t>Гази Баба</w:t>
            </w:r>
          </w:p>
        </w:tc>
      </w:tr>
      <w:tr w:rsidR="006F550D" w:rsidRPr="00DB1E89" w:rsidTr="00731546">
        <w:tblPrEx>
          <w:tblCellMar>
            <w:top w:w="0" w:type="dxa"/>
            <w:bottom w:w="0" w:type="dxa"/>
          </w:tblCellMar>
        </w:tblPrEx>
        <w:trPr>
          <w:trHeight w:hRule="exact" w:val="302"/>
        </w:trPr>
        <w:tc>
          <w:tcPr>
            <w:tcW w:w="3700" w:type="dxa"/>
            <w:tcBorders>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4) општина</w:t>
            </w:r>
            <w:r w:rsidR="001118B1" w:rsidRPr="001034B2">
              <w:rPr>
                <w:rFonts w:ascii="Arial" w:hAnsi="Arial" w:cs="Arial"/>
                <w:lang w:val="mk-MK"/>
              </w:rPr>
              <w:t xml:space="preserve"> Валандово</w:t>
            </w:r>
          </w:p>
        </w:tc>
        <w:tc>
          <w:tcPr>
            <w:tcW w:w="3300" w:type="dxa"/>
            <w:tcBorders>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37) општина</w:t>
            </w:r>
            <w:r w:rsidR="001118B1" w:rsidRPr="001034B2">
              <w:rPr>
                <w:rFonts w:ascii="Arial" w:hAnsi="Arial" w:cs="Arial"/>
                <w:lang w:val="mk-MK"/>
              </w:rPr>
              <w:t xml:space="preserve"> Василево</w:t>
            </w:r>
          </w:p>
        </w:tc>
        <w:tc>
          <w:tcPr>
            <w:tcW w:w="3800" w:type="dxa"/>
            <w:tcBorders>
              <w:left w:val="single" w:sz="6" w:space="0" w:color="auto"/>
              <w:bottom w:val="nil"/>
              <w:right w:val="single" w:sz="6" w:space="0" w:color="auto"/>
            </w:tcBorders>
            <w:shd w:val="clear" w:color="auto" w:fill="FFFFFF"/>
          </w:tcPr>
          <w:p w:rsidR="006F550D" w:rsidRPr="001034B2" w:rsidRDefault="00DC4BC7" w:rsidP="001223B7">
            <w:pPr>
              <w:pStyle w:val="NoSpacing"/>
              <w:spacing w:line="276" w:lineRule="auto"/>
              <w:jc w:val="both"/>
              <w:rPr>
                <w:rFonts w:ascii="Arial" w:hAnsi="Arial" w:cs="Arial"/>
                <w:lang w:val="mk-MK"/>
              </w:rPr>
            </w:pPr>
            <w:r w:rsidRPr="001034B2">
              <w:rPr>
                <w:rFonts w:ascii="Arial" w:hAnsi="Arial" w:cs="Arial"/>
                <w:lang w:val="mk-MK"/>
              </w:rPr>
              <w:t xml:space="preserve">78) општина </w:t>
            </w:r>
            <w:r w:rsidR="006F550D" w:rsidRPr="001034B2">
              <w:rPr>
                <w:rFonts w:ascii="Arial" w:hAnsi="Arial" w:cs="Arial"/>
                <w:lang w:val="mk-MK"/>
              </w:rPr>
              <w:t>Ѓорче Петров</w:t>
            </w:r>
          </w:p>
        </w:tc>
      </w:tr>
      <w:tr w:rsidR="006F550D" w:rsidRPr="00DB1E89" w:rsidTr="001034B2">
        <w:tblPrEx>
          <w:tblCellMar>
            <w:top w:w="0" w:type="dxa"/>
            <w:bottom w:w="0" w:type="dxa"/>
          </w:tblCellMar>
        </w:tblPrEx>
        <w:trPr>
          <w:trHeight w:hRule="exact" w:val="274"/>
        </w:trPr>
        <w:tc>
          <w:tcPr>
            <w:tcW w:w="37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5) општина</w:t>
            </w:r>
            <w:r w:rsidR="001118B1" w:rsidRPr="001034B2">
              <w:rPr>
                <w:rFonts w:ascii="Arial" w:hAnsi="Arial" w:cs="Arial"/>
                <w:lang w:val="mk-MK"/>
              </w:rPr>
              <w:t xml:space="preserve"> Велес</w:t>
            </w:r>
          </w:p>
        </w:tc>
        <w:tc>
          <w:tcPr>
            <w:tcW w:w="33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38) општина</w:t>
            </w:r>
            <w:r w:rsidR="001118B1" w:rsidRPr="001034B2">
              <w:rPr>
                <w:rFonts w:ascii="Arial" w:hAnsi="Arial" w:cs="Arial"/>
                <w:lang w:val="mk-MK"/>
              </w:rPr>
              <w:t xml:space="preserve"> Вевчани</w:t>
            </w:r>
          </w:p>
        </w:tc>
        <w:tc>
          <w:tcPr>
            <w:tcW w:w="3800" w:type="dxa"/>
            <w:tcBorders>
              <w:top w:val="nil"/>
              <w:left w:val="single" w:sz="6" w:space="0" w:color="auto"/>
              <w:bottom w:val="nil"/>
              <w:right w:val="single" w:sz="6" w:space="0" w:color="auto"/>
            </w:tcBorders>
            <w:shd w:val="clear" w:color="auto" w:fill="FFFFFF"/>
          </w:tcPr>
          <w:p w:rsidR="006F550D" w:rsidRPr="001034B2" w:rsidRDefault="001118B1" w:rsidP="001223B7">
            <w:pPr>
              <w:pStyle w:val="NoSpacing"/>
              <w:spacing w:line="276" w:lineRule="auto"/>
              <w:jc w:val="both"/>
              <w:rPr>
                <w:rFonts w:ascii="Arial" w:hAnsi="Arial" w:cs="Arial"/>
                <w:lang w:val="mk-MK"/>
              </w:rPr>
            </w:pPr>
            <w:r w:rsidRPr="001034B2">
              <w:rPr>
                <w:rFonts w:ascii="Arial" w:hAnsi="Arial" w:cs="Arial"/>
                <w:lang w:val="mk-MK"/>
              </w:rPr>
              <w:t xml:space="preserve">79) општина </w:t>
            </w:r>
            <w:r w:rsidR="006F550D" w:rsidRPr="001034B2">
              <w:rPr>
                <w:rFonts w:ascii="Arial" w:hAnsi="Arial" w:cs="Arial"/>
                <w:lang w:val="mk-MK"/>
              </w:rPr>
              <w:t>Карпош</w:t>
            </w:r>
          </w:p>
        </w:tc>
      </w:tr>
      <w:tr w:rsidR="006F550D" w:rsidRPr="00DB1E89" w:rsidTr="001034B2">
        <w:tblPrEx>
          <w:tblCellMar>
            <w:top w:w="0" w:type="dxa"/>
            <w:bottom w:w="0" w:type="dxa"/>
          </w:tblCellMar>
        </w:tblPrEx>
        <w:trPr>
          <w:trHeight w:hRule="exact" w:val="278"/>
        </w:trPr>
        <w:tc>
          <w:tcPr>
            <w:tcW w:w="37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6) општина</w:t>
            </w:r>
            <w:r w:rsidR="001118B1" w:rsidRPr="001034B2">
              <w:rPr>
                <w:rFonts w:ascii="Arial" w:hAnsi="Arial" w:cs="Arial"/>
                <w:lang w:val="mk-MK"/>
              </w:rPr>
              <w:t xml:space="preserve"> Виница</w:t>
            </w:r>
          </w:p>
        </w:tc>
        <w:tc>
          <w:tcPr>
            <w:tcW w:w="33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39) општина</w:t>
            </w:r>
            <w:r w:rsidR="001118B1" w:rsidRPr="001034B2">
              <w:rPr>
                <w:rFonts w:ascii="Arial" w:hAnsi="Arial" w:cs="Arial"/>
                <w:lang w:val="mk-MK"/>
              </w:rPr>
              <w:t xml:space="preserve"> Вранештица</w:t>
            </w:r>
          </w:p>
        </w:tc>
        <w:tc>
          <w:tcPr>
            <w:tcW w:w="3800" w:type="dxa"/>
            <w:tcBorders>
              <w:top w:val="nil"/>
              <w:left w:val="single" w:sz="6" w:space="0" w:color="auto"/>
              <w:bottom w:val="nil"/>
              <w:right w:val="single" w:sz="6" w:space="0" w:color="auto"/>
            </w:tcBorders>
            <w:shd w:val="clear" w:color="auto" w:fill="FFFFFF"/>
          </w:tcPr>
          <w:p w:rsidR="006F550D" w:rsidRPr="001034B2" w:rsidRDefault="001118B1" w:rsidP="001223B7">
            <w:pPr>
              <w:pStyle w:val="NoSpacing"/>
              <w:spacing w:line="276" w:lineRule="auto"/>
              <w:jc w:val="both"/>
              <w:rPr>
                <w:rFonts w:ascii="Arial" w:hAnsi="Arial" w:cs="Arial"/>
                <w:lang w:val="mk-MK"/>
              </w:rPr>
            </w:pPr>
            <w:r w:rsidRPr="001034B2">
              <w:rPr>
                <w:rFonts w:ascii="Arial" w:hAnsi="Arial" w:cs="Arial"/>
                <w:lang w:val="mk-MK"/>
              </w:rPr>
              <w:t xml:space="preserve">80) општина </w:t>
            </w:r>
            <w:r w:rsidR="006F550D" w:rsidRPr="001034B2">
              <w:rPr>
                <w:rFonts w:ascii="Arial" w:hAnsi="Arial" w:cs="Arial"/>
                <w:lang w:val="mk-MK"/>
              </w:rPr>
              <w:t>Кисела Вода</w:t>
            </w:r>
          </w:p>
        </w:tc>
      </w:tr>
      <w:tr w:rsidR="006F550D" w:rsidRPr="00DB1E89" w:rsidTr="001034B2">
        <w:tblPrEx>
          <w:tblCellMar>
            <w:top w:w="0" w:type="dxa"/>
            <w:bottom w:w="0" w:type="dxa"/>
          </w:tblCellMar>
        </w:tblPrEx>
        <w:trPr>
          <w:trHeight w:hRule="exact" w:val="269"/>
        </w:trPr>
        <w:tc>
          <w:tcPr>
            <w:tcW w:w="37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7) општина</w:t>
            </w:r>
            <w:r w:rsidR="001118B1" w:rsidRPr="001034B2">
              <w:rPr>
                <w:rFonts w:ascii="Arial" w:hAnsi="Arial" w:cs="Arial"/>
                <w:lang w:val="mk-MK"/>
              </w:rPr>
              <w:t xml:space="preserve"> Гевгелија</w:t>
            </w:r>
          </w:p>
        </w:tc>
        <w:tc>
          <w:tcPr>
            <w:tcW w:w="33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40) општина</w:t>
            </w:r>
            <w:r w:rsidR="001118B1" w:rsidRPr="001034B2">
              <w:rPr>
                <w:rFonts w:ascii="Arial" w:hAnsi="Arial" w:cs="Arial"/>
                <w:lang w:val="mk-MK"/>
              </w:rPr>
              <w:t xml:space="preserve"> Врапчиште</w:t>
            </w:r>
          </w:p>
        </w:tc>
        <w:tc>
          <w:tcPr>
            <w:tcW w:w="3800" w:type="dxa"/>
            <w:tcBorders>
              <w:top w:val="nil"/>
              <w:left w:val="single" w:sz="6" w:space="0" w:color="auto"/>
              <w:bottom w:val="nil"/>
              <w:right w:val="single" w:sz="6" w:space="0" w:color="auto"/>
            </w:tcBorders>
            <w:shd w:val="clear" w:color="auto" w:fill="FFFFFF"/>
          </w:tcPr>
          <w:p w:rsidR="006F550D" w:rsidRPr="001034B2" w:rsidRDefault="001118B1" w:rsidP="001223B7">
            <w:pPr>
              <w:pStyle w:val="NoSpacing"/>
              <w:spacing w:line="276" w:lineRule="auto"/>
              <w:jc w:val="both"/>
              <w:rPr>
                <w:rFonts w:ascii="Arial" w:hAnsi="Arial" w:cs="Arial"/>
                <w:lang w:val="mk-MK"/>
              </w:rPr>
            </w:pPr>
            <w:r w:rsidRPr="001034B2">
              <w:rPr>
                <w:rFonts w:ascii="Arial" w:hAnsi="Arial" w:cs="Arial"/>
                <w:lang w:val="mk-MK"/>
              </w:rPr>
              <w:t>81) општина Сарај</w:t>
            </w:r>
          </w:p>
        </w:tc>
      </w:tr>
      <w:tr w:rsidR="006F550D" w:rsidRPr="00DB1E89" w:rsidTr="001034B2">
        <w:tblPrEx>
          <w:tblCellMar>
            <w:top w:w="0" w:type="dxa"/>
            <w:bottom w:w="0" w:type="dxa"/>
          </w:tblCellMar>
        </w:tblPrEx>
        <w:trPr>
          <w:trHeight w:hRule="exact" w:val="250"/>
        </w:trPr>
        <w:tc>
          <w:tcPr>
            <w:tcW w:w="37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8) општина</w:t>
            </w:r>
            <w:r w:rsidR="001118B1" w:rsidRPr="001034B2">
              <w:rPr>
                <w:rFonts w:ascii="Arial" w:hAnsi="Arial" w:cs="Arial"/>
                <w:lang w:val="mk-MK"/>
              </w:rPr>
              <w:t xml:space="preserve"> Гостивар</w:t>
            </w:r>
          </w:p>
        </w:tc>
        <w:tc>
          <w:tcPr>
            <w:tcW w:w="33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41) општина</w:t>
            </w:r>
            <w:r w:rsidR="001118B1" w:rsidRPr="001034B2">
              <w:rPr>
                <w:rFonts w:ascii="Arial" w:hAnsi="Arial" w:cs="Arial"/>
                <w:lang w:val="mk-MK"/>
              </w:rPr>
              <w:t xml:space="preserve"> Градско</w:t>
            </w:r>
          </w:p>
        </w:tc>
        <w:tc>
          <w:tcPr>
            <w:tcW w:w="3800" w:type="dxa"/>
            <w:tcBorders>
              <w:top w:val="nil"/>
              <w:left w:val="single" w:sz="6" w:space="0" w:color="auto"/>
              <w:bottom w:val="nil"/>
              <w:right w:val="single" w:sz="6" w:space="0" w:color="auto"/>
            </w:tcBorders>
            <w:shd w:val="clear" w:color="auto" w:fill="FFFFFF"/>
          </w:tcPr>
          <w:p w:rsidR="006F550D" w:rsidRPr="001034B2" w:rsidRDefault="001118B1" w:rsidP="001223B7">
            <w:pPr>
              <w:pStyle w:val="NoSpacing"/>
              <w:spacing w:line="276" w:lineRule="auto"/>
              <w:jc w:val="both"/>
              <w:rPr>
                <w:rFonts w:ascii="Arial" w:hAnsi="Arial" w:cs="Arial"/>
                <w:lang w:val="mk-MK"/>
              </w:rPr>
            </w:pPr>
            <w:r w:rsidRPr="001034B2">
              <w:rPr>
                <w:rFonts w:ascii="Arial" w:hAnsi="Arial" w:cs="Arial"/>
                <w:lang w:val="mk-MK"/>
              </w:rPr>
              <w:t>82) општина Центар</w:t>
            </w:r>
          </w:p>
        </w:tc>
      </w:tr>
      <w:tr w:rsidR="006F550D" w:rsidRPr="00DB1E89" w:rsidTr="001034B2">
        <w:tblPrEx>
          <w:tblCellMar>
            <w:top w:w="0" w:type="dxa"/>
            <w:bottom w:w="0" w:type="dxa"/>
          </w:tblCellMar>
        </w:tblPrEx>
        <w:trPr>
          <w:trHeight w:hRule="exact" w:val="269"/>
        </w:trPr>
        <w:tc>
          <w:tcPr>
            <w:tcW w:w="37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9) општина</w:t>
            </w:r>
            <w:r w:rsidR="001118B1" w:rsidRPr="001034B2">
              <w:rPr>
                <w:rFonts w:ascii="Arial" w:hAnsi="Arial" w:cs="Arial"/>
                <w:lang w:val="mk-MK"/>
              </w:rPr>
              <w:t xml:space="preserve"> Дебар</w:t>
            </w:r>
          </w:p>
        </w:tc>
        <w:tc>
          <w:tcPr>
            <w:tcW w:w="33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42) општина</w:t>
            </w:r>
            <w:r w:rsidR="001118B1" w:rsidRPr="001034B2">
              <w:rPr>
                <w:rFonts w:ascii="Arial" w:hAnsi="Arial" w:cs="Arial"/>
                <w:lang w:val="mk-MK"/>
              </w:rPr>
              <w:t xml:space="preserve"> Дебарца</w:t>
            </w:r>
          </w:p>
        </w:tc>
        <w:tc>
          <w:tcPr>
            <w:tcW w:w="3800" w:type="dxa"/>
            <w:tcBorders>
              <w:top w:val="nil"/>
              <w:left w:val="single" w:sz="6" w:space="0" w:color="auto"/>
              <w:bottom w:val="nil"/>
              <w:right w:val="single" w:sz="6" w:space="0" w:color="auto"/>
            </w:tcBorders>
            <w:shd w:val="clear" w:color="auto" w:fill="FFFFFF"/>
          </w:tcPr>
          <w:p w:rsidR="006F550D" w:rsidRPr="001034B2" w:rsidRDefault="001118B1" w:rsidP="001223B7">
            <w:pPr>
              <w:pStyle w:val="NoSpacing"/>
              <w:spacing w:line="276" w:lineRule="auto"/>
              <w:jc w:val="both"/>
              <w:rPr>
                <w:rFonts w:ascii="Arial" w:hAnsi="Arial" w:cs="Arial"/>
                <w:lang w:val="mk-MK"/>
              </w:rPr>
            </w:pPr>
            <w:r w:rsidRPr="001034B2">
              <w:rPr>
                <w:rFonts w:ascii="Arial" w:hAnsi="Arial" w:cs="Arial"/>
                <w:lang w:val="mk-MK"/>
              </w:rPr>
              <w:t>83) општина Чаир</w:t>
            </w:r>
          </w:p>
        </w:tc>
      </w:tr>
      <w:tr w:rsidR="006F550D" w:rsidRPr="00DB1E89" w:rsidTr="001034B2">
        <w:tblPrEx>
          <w:tblCellMar>
            <w:top w:w="0" w:type="dxa"/>
            <w:bottom w:w="0" w:type="dxa"/>
          </w:tblCellMar>
        </w:tblPrEx>
        <w:trPr>
          <w:trHeight w:hRule="exact" w:val="274"/>
        </w:trPr>
        <w:tc>
          <w:tcPr>
            <w:tcW w:w="37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10) општина</w:t>
            </w:r>
            <w:r w:rsidR="001118B1" w:rsidRPr="001034B2">
              <w:rPr>
                <w:rFonts w:ascii="Arial" w:hAnsi="Arial" w:cs="Arial"/>
                <w:lang w:val="mk-MK"/>
              </w:rPr>
              <w:t xml:space="preserve"> Делчево</w:t>
            </w:r>
          </w:p>
        </w:tc>
        <w:tc>
          <w:tcPr>
            <w:tcW w:w="33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43) општина</w:t>
            </w:r>
            <w:r w:rsidR="001118B1" w:rsidRPr="001034B2">
              <w:rPr>
                <w:rFonts w:ascii="Arial" w:hAnsi="Arial" w:cs="Arial"/>
                <w:lang w:val="mk-MK"/>
              </w:rPr>
              <w:t xml:space="preserve"> Дојран</w:t>
            </w:r>
          </w:p>
        </w:tc>
        <w:tc>
          <w:tcPr>
            <w:tcW w:w="3800" w:type="dxa"/>
            <w:tcBorders>
              <w:top w:val="nil"/>
              <w:left w:val="single" w:sz="6" w:space="0" w:color="auto"/>
              <w:bottom w:val="nil"/>
              <w:right w:val="single" w:sz="6" w:space="0" w:color="auto"/>
            </w:tcBorders>
            <w:shd w:val="clear" w:color="auto" w:fill="FFFFFF"/>
          </w:tcPr>
          <w:p w:rsidR="006F550D" w:rsidRPr="001034B2" w:rsidRDefault="001118B1" w:rsidP="001223B7">
            <w:pPr>
              <w:pStyle w:val="NoSpacing"/>
              <w:spacing w:line="276" w:lineRule="auto"/>
              <w:jc w:val="both"/>
              <w:rPr>
                <w:rFonts w:ascii="Arial" w:hAnsi="Arial" w:cs="Arial"/>
                <w:lang w:val="mk-MK"/>
              </w:rPr>
            </w:pPr>
            <w:r w:rsidRPr="001034B2">
              <w:rPr>
                <w:rFonts w:ascii="Arial" w:hAnsi="Arial" w:cs="Arial"/>
                <w:lang w:val="mk-MK"/>
              </w:rPr>
              <w:t>84) општина Шуто Оризари</w:t>
            </w:r>
          </w:p>
        </w:tc>
      </w:tr>
      <w:tr w:rsidR="006F550D" w:rsidRPr="00DB1E89" w:rsidTr="001034B2">
        <w:tblPrEx>
          <w:tblCellMar>
            <w:top w:w="0" w:type="dxa"/>
            <w:bottom w:w="0" w:type="dxa"/>
          </w:tblCellMar>
        </w:tblPrEx>
        <w:trPr>
          <w:trHeight w:hRule="exact" w:val="269"/>
        </w:trPr>
        <w:tc>
          <w:tcPr>
            <w:tcW w:w="37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11) општина</w:t>
            </w:r>
            <w:r w:rsidR="001118B1" w:rsidRPr="001034B2">
              <w:rPr>
                <w:rFonts w:ascii="Arial" w:hAnsi="Arial" w:cs="Arial"/>
                <w:lang w:val="mk-MK"/>
              </w:rPr>
              <w:t xml:space="preserve"> Демир Капија</w:t>
            </w:r>
          </w:p>
        </w:tc>
        <w:tc>
          <w:tcPr>
            <w:tcW w:w="33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44) општина</w:t>
            </w:r>
            <w:r w:rsidR="001118B1" w:rsidRPr="001034B2">
              <w:rPr>
                <w:rFonts w:ascii="Arial" w:hAnsi="Arial" w:cs="Arial"/>
                <w:lang w:val="mk-MK"/>
              </w:rPr>
              <w:t xml:space="preserve"> Долнени</w:t>
            </w:r>
          </w:p>
        </w:tc>
        <w:tc>
          <w:tcPr>
            <w:tcW w:w="3800" w:type="dxa"/>
            <w:tcBorders>
              <w:top w:val="nil"/>
              <w:left w:val="single" w:sz="6" w:space="0" w:color="auto"/>
              <w:bottom w:val="nil"/>
              <w:right w:val="single" w:sz="6" w:space="0" w:color="auto"/>
            </w:tcBorders>
            <w:shd w:val="clear" w:color="auto" w:fill="FFFFFF"/>
          </w:tcPr>
          <w:p w:rsidR="006F550D" w:rsidRPr="001034B2" w:rsidRDefault="003D2E5E" w:rsidP="00DB75DE">
            <w:pPr>
              <w:pStyle w:val="NoSpacing"/>
              <w:spacing w:line="276" w:lineRule="auto"/>
              <w:jc w:val="both"/>
              <w:rPr>
                <w:rFonts w:ascii="Arial" w:hAnsi="Arial" w:cs="Arial"/>
                <w:lang w:val="mk-MK"/>
              </w:rPr>
            </w:pPr>
            <w:r w:rsidRPr="001034B2">
              <w:rPr>
                <w:rFonts w:ascii="Arial" w:hAnsi="Arial" w:cs="Arial"/>
                <w:lang w:val="mk-MK"/>
              </w:rPr>
              <w:t xml:space="preserve">85) градот Скопје </w:t>
            </w:r>
          </w:p>
          <w:p w:rsidR="001034B2" w:rsidRPr="001034B2" w:rsidRDefault="001034B2" w:rsidP="00DB75DE">
            <w:pPr>
              <w:pStyle w:val="NoSpacing"/>
              <w:spacing w:line="276" w:lineRule="auto"/>
              <w:jc w:val="both"/>
              <w:rPr>
                <w:rFonts w:ascii="Arial" w:hAnsi="Arial" w:cs="Arial"/>
                <w:lang w:val="mk-MK"/>
              </w:rPr>
            </w:pPr>
          </w:p>
          <w:p w:rsidR="001034B2" w:rsidRPr="001034B2" w:rsidRDefault="001034B2" w:rsidP="00DB75DE">
            <w:pPr>
              <w:pStyle w:val="NoSpacing"/>
              <w:spacing w:line="276" w:lineRule="auto"/>
              <w:jc w:val="both"/>
              <w:rPr>
                <w:rFonts w:ascii="Arial" w:hAnsi="Arial" w:cs="Arial"/>
                <w:lang w:val="mk-MK"/>
              </w:rPr>
            </w:pPr>
          </w:p>
          <w:p w:rsidR="001034B2" w:rsidRPr="001034B2" w:rsidRDefault="001034B2" w:rsidP="00DB75DE">
            <w:pPr>
              <w:pStyle w:val="NoSpacing"/>
              <w:spacing w:line="276" w:lineRule="auto"/>
              <w:jc w:val="both"/>
              <w:rPr>
                <w:rFonts w:ascii="Arial" w:hAnsi="Arial" w:cs="Arial"/>
                <w:lang w:val="mk-MK"/>
              </w:rPr>
            </w:pPr>
          </w:p>
          <w:p w:rsidR="001034B2" w:rsidRPr="001034B2" w:rsidRDefault="001034B2" w:rsidP="00DB75DE">
            <w:pPr>
              <w:pStyle w:val="NoSpacing"/>
              <w:spacing w:line="276" w:lineRule="auto"/>
              <w:jc w:val="both"/>
              <w:rPr>
                <w:rFonts w:ascii="Arial" w:hAnsi="Arial" w:cs="Arial"/>
                <w:lang w:val="mk-MK"/>
              </w:rPr>
            </w:pPr>
          </w:p>
          <w:p w:rsidR="001034B2" w:rsidRPr="001034B2" w:rsidRDefault="001034B2" w:rsidP="00DB75DE">
            <w:pPr>
              <w:pStyle w:val="NoSpacing"/>
              <w:spacing w:line="276" w:lineRule="auto"/>
              <w:jc w:val="both"/>
              <w:rPr>
                <w:rFonts w:ascii="Arial" w:hAnsi="Arial" w:cs="Arial"/>
                <w:lang w:val="mk-MK"/>
              </w:rPr>
            </w:pPr>
          </w:p>
        </w:tc>
      </w:tr>
      <w:tr w:rsidR="006F550D" w:rsidRPr="00DB1E89" w:rsidTr="001034B2">
        <w:tblPrEx>
          <w:tblCellMar>
            <w:top w:w="0" w:type="dxa"/>
            <w:bottom w:w="0" w:type="dxa"/>
          </w:tblCellMar>
        </w:tblPrEx>
        <w:trPr>
          <w:trHeight w:hRule="exact" w:val="264"/>
        </w:trPr>
        <w:tc>
          <w:tcPr>
            <w:tcW w:w="37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12) општина</w:t>
            </w:r>
            <w:r w:rsidR="003D2E5E" w:rsidRPr="001034B2">
              <w:rPr>
                <w:rFonts w:ascii="Arial" w:hAnsi="Arial" w:cs="Arial"/>
                <w:lang w:val="mk-MK"/>
              </w:rPr>
              <w:t xml:space="preserve"> Демир Хисар</w:t>
            </w:r>
          </w:p>
        </w:tc>
        <w:tc>
          <w:tcPr>
            <w:tcW w:w="33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45) општина</w:t>
            </w:r>
            <w:r w:rsidR="003D2E5E" w:rsidRPr="001034B2">
              <w:rPr>
                <w:rFonts w:ascii="Arial" w:hAnsi="Arial" w:cs="Arial"/>
                <w:lang w:val="mk-MK"/>
              </w:rPr>
              <w:t xml:space="preserve"> Другово</w:t>
            </w:r>
          </w:p>
        </w:tc>
        <w:tc>
          <w:tcPr>
            <w:tcW w:w="3800" w:type="dxa"/>
            <w:tcBorders>
              <w:top w:val="nil"/>
              <w:left w:val="single" w:sz="6" w:space="0" w:color="auto"/>
              <w:bottom w:val="nil"/>
              <w:right w:val="single" w:sz="6" w:space="0" w:color="auto"/>
            </w:tcBorders>
            <w:shd w:val="clear" w:color="auto" w:fill="FFFFFF"/>
          </w:tcPr>
          <w:p w:rsidR="006F550D" w:rsidRPr="001034B2" w:rsidRDefault="001034B2" w:rsidP="001223B7">
            <w:pPr>
              <w:pStyle w:val="NoSpacing"/>
              <w:spacing w:line="276" w:lineRule="auto"/>
              <w:jc w:val="both"/>
              <w:rPr>
                <w:rFonts w:ascii="Arial" w:hAnsi="Arial" w:cs="Arial"/>
                <w:lang w:val="mk-MK"/>
              </w:rPr>
            </w:pPr>
            <w:r>
              <w:rPr>
                <w:rFonts w:ascii="Arial" w:hAnsi="Arial" w:cs="Arial"/>
                <w:lang w:val="mk-MK"/>
              </w:rPr>
              <w:t xml:space="preserve">(оваа </w:t>
            </w:r>
            <w:r w:rsidRPr="001034B2">
              <w:rPr>
                <w:rFonts w:ascii="Arial" w:hAnsi="Arial" w:cs="Arial"/>
                <w:lang w:val="mk-MK"/>
              </w:rPr>
              <w:t>изборна комисија</w:t>
            </w:r>
            <w:r>
              <w:rPr>
                <w:rFonts w:ascii="Arial" w:hAnsi="Arial" w:cs="Arial"/>
                <w:lang w:val="mk-MK"/>
              </w:rPr>
              <w:t xml:space="preserve"> </w:t>
            </w:r>
            <w:r w:rsidRPr="001034B2">
              <w:rPr>
                <w:rFonts w:ascii="Arial" w:hAnsi="Arial" w:cs="Arial"/>
                <w:lang w:val="mk-MK"/>
              </w:rPr>
              <w:t>се</w:t>
            </w:r>
            <w:r w:rsidR="00B5609E">
              <w:rPr>
                <w:rFonts w:ascii="Arial" w:hAnsi="Arial" w:cs="Arial"/>
                <w:lang w:val="mk-MK"/>
              </w:rPr>
              <w:t xml:space="preserve"> </w:t>
            </w:r>
            <w:r w:rsidRPr="001034B2">
              <w:rPr>
                <w:rFonts w:ascii="Arial" w:hAnsi="Arial" w:cs="Arial"/>
                <w:lang w:val="mk-MK"/>
              </w:rPr>
              <w:t>форми</w:t>
            </w:r>
            <w:r>
              <w:rPr>
                <w:rFonts w:ascii="Arial" w:hAnsi="Arial" w:cs="Arial"/>
                <w:lang w:val="mk-MK"/>
              </w:rPr>
              <w:t>ра</w:t>
            </w:r>
          </w:p>
        </w:tc>
      </w:tr>
      <w:tr w:rsidR="006F550D" w:rsidRPr="00DB1E89" w:rsidTr="001034B2">
        <w:tblPrEx>
          <w:tblCellMar>
            <w:top w:w="0" w:type="dxa"/>
            <w:bottom w:w="0" w:type="dxa"/>
          </w:tblCellMar>
        </w:tblPrEx>
        <w:trPr>
          <w:trHeight w:hRule="exact" w:val="264"/>
        </w:trPr>
        <w:tc>
          <w:tcPr>
            <w:tcW w:w="37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13) општина</w:t>
            </w:r>
            <w:r w:rsidR="003D2E5E" w:rsidRPr="001034B2">
              <w:rPr>
                <w:rFonts w:ascii="Arial" w:hAnsi="Arial" w:cs="Arial"/>
                <w:lang w:val="mk-MK"/>
              </w:rPr>
              <w:t xml:space="preserve"> Кавадарци</w:t>
            </w:r>
          </w:p>
        </w:tc>
        <w:tc>
          <w:tcPr>
            <w:tcW w:w="33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46) општина</w:t>
            </w:r>
            <w:r w:rsidR="003D2E5E" w:rsidRPr="001034B2">
              <w:rPr>
                <w:rFonts w:ascii="Arial" w:hAnsi="Arial" w:cs="Arial"/>
                <w:lang w:val="mk-MK"/>
              </w:rPr>
              <w:t xml:space="preserve"> Желино</w:t>
            </w:r>
          </w:p>
        </w:tc>
        <w:tc>
          <w:tcPr>
            <w:tcW w:w="3800" w:type="dxa"/>
            <w:tcBorders>
              <w:top w:val="nil"/>
              <w:left w:val="single" w:sz="6" w:space="0" w:color="auto"/>
              <w:bottom w:val="nil"/>
              <w:right w:val="single" w:sz="6" w:space="0" w:color="auto"/>
            </w:tcBorders>
            <w:shd w:val="clear" w:color="auto" w:fill="FFFFFF"/>
          </w:tcPr>
          <w:p w:rsidR="006F550D" w:rsidRPr="001034B2" w:rsidRDefault="001034B2" w:rsidP="001223B7">
            <w:pPr>
              <w:pStyle w:val="NoSpacing"/>
              <w:spacing w:line="276" w:lineRule="auto"/>
              <w:jc w:val="both"/>
              <w:rPr>
                <w:rFonts w:ascii="Arial" w:hAnsi="Arial" w:cs="Arial"/>
                <w:lang w:val="mk-MK"/>
              </w:rPr>
            </w:pPr>
            <w:r>
              <w:rPr>
                <w:rFonts w:ascii="Arial" w:hAnsi="Arial" w:cs="Arial"/>
                <w:lang w:val="mk-MK"/>
              </w:rPr>
              <w:t xml:space="preserve">само за </w:t>
            </w:r>
            <w:r w:rsidR="001118B1" w:rsidRPr="001034B2">
              <w:rPr>
                <w:rFonts w:ascii="Arial" w:hAnsi="Arial" w:cs="Arial"/>
                <w:lang w:val="mk-MK"/>
              </w:rPr>
              <w:t>спроведување на избори</w:t>
            </w:r>
            <w:r w:rsidR="003D2E5E" w:rsidRPr="001034B2">
              <w:rPr>
                <w:rFonts w:ascii="Arial" w:hAnsi="Arial" w:cs="Arial"/>
                <w:lang w:val="mk-MK"/>
              </w:rPr>
              <w:t xml:space="preserve"> за</w:t>
            </w:r>
          </w:p>
        </w:tc>
      </w:tr>
      <w:tr w:rsidR="006F550D" w:rsidRPr="00DB1E89" w:rsidTr="001034B2">
        <w:tblPrEx>
          <w:tblCellMar>
            <w:top w:w="0" w:type="dxa"/>
            <w:bottom w:w="0" w:type="dxa"/>
          </w:tblCellMar>
        </w:tblPrEx>
        <w:trPr>
          <w:trHeight w:hRule="exact" w:val="264"/>
        </w:trPr>
        <w:tc>
          <w:tcPr>
            <w:tcW w:w="37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14) општина</w:t>
            </w:r>
            <w:r w:rsidR="003D2E5E" w:rsidRPr="001034B2">
              <w:rPr>
                <w:rFonts w:ascii="Arial" w:hAnsi="Arial" w:cs="Arial"/>
                <w:lang w:val="mk-MK"/>
              </w:rPr>
              <w:t xml:space="preserve"> Кичево</w:t>
            </w:r>
          </w:p>
        </w:tc>
        <w:tc>
          <w:tcPr>
            <w:tcW w:w="33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47) општина</w:t>
            </w:r>
            <w:r w:rsidR="003D2E5E" w:rsidRPr="001034B2">
              <w:rPr>
                <w:rFonts w:ascii="Arial" w:hAnsi="Arial" w:cs="Arial"/>
                <w:lang w:val="mk-MK"/>
              </w:rPr>
              <w:t xml:space="preserve"> Зајас</w:t>
            </w:r>
          </w:p>
        </w:tc>
        <w:tc>
          <w:tcPr>
            <w:tcW w:w="3800" w:type="dxa"/>
            <w:tcBorders>
              <w:top w:val="nil"/>
              <w:left w:val="single" w:sz="6" w:space="0" w:color="auto"/>
              <w:bottom w:val="nil"/>
              <w:right w:val="single" w:sz="6" w:space="0" w:color="auto"/>
            </w:tcBorders>
            <w:shd w:val="clear" w:color="auto" w:fill="FFFFFF"/>
          </w:tcPr>
          <w:p w:rsidR="006F550D" w:rsidRPr="001034B2" w:rsidRDefault="003D2E5E" w:rsidP="001223B7">
            <w:pPr>
              <w:pStyle w:val="NoSpacing"/>
              <w:spacing w:line="276" w:lineRule="auto"/>
              <w:jc w:val="both"/>
              <w:rPr>
                <w:rFonts w:ascii="Arial" w:hAnsi="Arial" w:cs="Arial"/>
                <w:lang w:val="mk-MK"/>
              </w:rPr>
            </w:pPr>
            <w:r w:rsidRPr="001034B2">
              <w:rPr>
                <w:rFonts w:ascii="Arial" w:hAnsi="Arial" w:cs="Arial"/>
                <w:lang w:val="mk-MK"/>
              </w:rPr>
              <w:t>градоначалник и членови на</w:t>
            </w:r>
          </w:p>
        </w:tc>
      </w:tr>
      <w:tr w:rsidR="006F550D" w:rsidRPr="00DB1E89" w:rsidTr="001034B2">
        <w:tblPrEx>
          <w:tblCellMar>
            <w:top w:w="0" w:type="dxa"/>
            <w:bottom w:w="0" w:type="dxa"/>
          </w:tblCellMar>
        </w:tblPrEx>
        <w:trPr>
          <w:trHeight w:hRule="exact" w:val="269"/>
        </w:trPr>
        <w:tc>
          <w:tcPr>
            <w:tcW w:w="37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15) општина</w:t>
            </w:r>
            <w:r w:rsidR="003D2E5E" w:rsidRPr="001034B2">
              <w:rPr>
                <w:rFonts w:ascii="Arial" w:hAnsi="Arial" w:cs="Arial"/>
                <w:lang w:val="mk-MK"/>
              </w:rPr>
              <w:t xml:space="preserve"> Кочани</w:t>
            </w:r>
          </w:p>
        </w:tc>
        <w:tc>
          <w:tcPr>
            <w:tcW w:w="33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48) општина</w:t>
            </w:r>
            <w:r w:rsidR="003D2E5E" w:rsidRPr="001034B2">
              <w:rPr>
                <w:rFonts w:ascii="Arial" w:hAnsi="Arial" w:cs="Arial"/>
                <w:lang w:val="mk-MK"/>
              </w:rPr>
              <w:t xml:space="preserve"> Зелениково</w:t>
            </w:r>
          </w:p>
        </w:tc>
        <w:tc>
          <w:tcPr>
            <w:tcW w:w="3800" w:type="dxa"/>
            <w:tcBorders>
              <w:top w:val="nil"/>
              <w:left w:val="single" w:sz="6" w:space="0" w:color="auto"/>
              <w:bottom w:val="nil"/>
              <w:right w:val="single" w:sz="6" w:space="0" w:color="auto"/>
            </w:tcBorders>
            <w:shd w:val="clear" w:color="auto" w:fill="FFFFFF"/>
          </w:tcPr>
          <w:p w:rsidR="006F550D" w:rsidRDefault="003D2E5E" w:rsidP="001223B7">
            <w:pPr>
              <w:pStyle w:val="NoSpacing"/>
              <w:spacing w:line="276" w:lineRule="auto"/>
              <w:jc w:val="both"/>
              <w:rPr>
                <w:rFonts w:ascii="Arial" w:hAnsi="Arial" w:cs="Arial"/>
                <w:lang w:val="mk-MK"/>
              </w:rPr>
            </w:pPr>
            <w:r w:rsidRPr="001034B2">
              <w:rPr>
                <w:rFonts w:ascii="Arial" w:hAnsi="Arial" w:cs="Arial"/>
                <w:lang w:val="mk-MK"/>
              </w:rPr>
              <w:t>Советот на градот Скопје)</w:t>
            </w:r>
          </w:p>
          <w:p w:rsidR="00731546" w:rsidRDefault="00731546" w:rsidP="001223B7">
            <w:pPr>
              <w:pStyle w:val="NoSpacing"/>
              <w:spacing w:line="276" w:lineRule="auto"/>
              <w:jc w:val="both"/>
              <w:rPr>
                <w:rFonts w:ascii="Arial" w:hAnsi="Arial" w:cs="Arial"/>
                <w:lang w:val="mk-MK"/>
              </w:rPr>
            </w:pPr>
          </w:p>
          <w:p w:rsidR="00731546" w:rsidRPr="001034B2" w:rsidRDefault="00731546" w:rsidP="001223B7">
            <w:pPr>
              <w:pStyle w:val="NoSpacing"/>
              <w:spacing w:line="276" w:lineRule="auto"/>
              <w:jc w:val="both"/>
              <w:rPr>
                <w:rFonts w:ascii="Arial" w:hAnsi="Arial" w:cs="Arial"/>
                <w:lang w:val="mk-MK"/>
              </w:rPr>
            </w:pPr>
          </w:p>
        </w:tc>
      </w:tr>
      <w:tr w:rsidR="006F550D" w:rsidRPr="00DB1E89" w:rsidTr="001034B2">
        <w:tblPrEx>
          <w:tblCellMar>
            <w:top w:w="0" w:type="dxa"/>
            <w:bottom w:w="0" w:type="dxa"/>
          </w:tblCellMar>
        </w:tblPrEx>
        <w:trPr>
          <w:trHeight w:hRule="exact" w:val="274"/>
        </w:trPr>
        <w:tc>
          <w:tcPr>
            <w:tcW w:w="37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16) општина</w:t>
            </w:r>
            <w:r w:rsidR="003D2E5E" w:rsidRPr="001034B2">
              <w:rPr>
                <w:rFonts w:ascii="Arial" w:hAnsi="Arial" w:cs="Arial"/>
                <w:lang w:val="mk-MK"/>
              </w:rPr>
              <w:t xml:space="preserve"> Кратово</w:t>
            </w:r>
          </w:p>
        </w:tc>
        <w:tc>
          <w:tcPr>
            <w:tcW w:w="33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49) општина</w:t>
            </w:r>
            <w:r w:rsidR="003D2E5E" w:rsidRPr="001034B2">
              <w:rPr>
                <w:rFonts w:ascii="Arial" w:hAnsi="Arial" w:cs="Arial"/>
                <w:lang w:val="mk-MK"/>
              </w:rPr>
              <w:t xml:space="preserve"> Зрновци</w:t>
            </w:r>
          </w:p>
        </w:tc>
        <w:tc>
          <w:tcPr>
            <w:tcW w:w="38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p>
        </w:tc>
      </w:tr>
      <w:tr w:rsidR="006F550D" w:rsidRPr="00DB1E89" w:rsidTr="001034B2">
        <w:tblPrEx>
          <w:tblCellMar>
            <w:top w:w="0" w:type="dxa"/>
            <w:bottom w:w="0" w:type="dxa"/>
          </w:tblCellMar>
        </w:tblPrEx>
        <w:trPr>
          <w:trHeight w:hRule="exact" w:val="250"/>
        </w:trPr>
        <w:tc>
          <w:tcPr>
            <w:tcW w:w="37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17) општина</w:t>
            </w:r>
            <w:r w:rsidR="003D2E5E" w:rsidRPr="001034B2">
              <w:rPr>
                <w:rFonts w:ascii="Arial" w:hAnsi="Arial" w:cs="Arial"/>
                <w:lang w:val="mk-MK"/>
              </w:rPr>
              <w:t xml:space="preserve"> Крива Паланка</w:t>
            </w:r>
          </w:p>
        </w:tc>
        <w:tc>
          <w:tcPr>
            <w:tcW w:w="33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50) општина</w:t>
            </w:r>
            <w:r w:rsidR="003D2E5E" w:rsidRPr="001034B2">
              <w:rPr>
                <w:rFonts w:ascii="Arial" w:hAnsi="Arial" w:cs="Arial"/>
                <w:lang w:val="mk-MK"/>
              </w:rPr>
              <w:t xml:space="preserve"> Илинден</w:t>
            </w:r>
          </w:p>
        </w:tc>
        <w:tc>
          <w:tcPr>
            <w:tcW w:w="38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p>
        </w:tc>
      </w:tr>
      <w:tr w:rsidR="006F550D" w:rsidRPr="00DB1E89" w:rsidTr="001034B2">
        <w:tblPrEx>
          <w:tblCellMar>
            <w:top w:w="0" w:type="dxa"/>
            <w:bottom w:w="0" w:type="dxa"/>
          </w:tblCellMar>
        </w:tblPrEx>
        <w:trPr>
          <w:trHeight w:hRule="exact" w:val="278"/>
        </w:trPr>
        <w:tc>
          <w:tcPr>
            <w:tcW w:w="37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18) општина</w:t>
            </w:r>
            <w:r w:rsidR="003D2E5E" w:rsidRPr="001034B2">
              <w:rPr>
                <w:rFonts w:ascii="Arial" w:hAnsi="Arial" w:cs="Arial"/>
                <w:lang w:val="mk-MK"/>
              </w:rPr>
              <w:t xml:space="preserve"> Крушево</w:t>
            </w:r>
          </w:p>
        </w:tc>
        <w:tc>
          <w:tcPr>
            <w:tcW w:w="3300" w:type="dxa"/>
            <w:tcBorders>
              <w:top w:val="nil"/>
              <w:left w:val="single" w:sz="6" w:space="0" w:color="auto"/>
              <w:bottom w:val="nil"/>
              <w:right w:val="single" w:sz="6" w:space="0" w:color="auto"/>
            </w:tcBorders>
            <w:shd w:val="clear" w:color="auto" w:fill="FFFFFF"/>
          </w:tcPr>
          <w:p w:rsidR="006F550D" w:rsidRPr="001034B2" w:rsidRDefault="003D2E5E" w:rsidP="001223B7">
            <w:pPr>
              <w:pStyle w:val="NoSpacing"/>
              <w:spacing w:line="276" w:lineRule="auto"/>
              <w:jc w:val="both"/>
              <w:rPr>
                <w:rFonts w:ascii="Arial" w:hAnsi="Arial" w:cs="Arial"/>
                <w:lang w:val="mk-MK"/>
              </w:rPr>
            </w:pPr>
            <w:r w:rsidRPr="001034B2">
              <w:rPr>
                <w:rFonts w:ascii="Arial" w:hAnsi="Arial" w:cs="Arial"/>
                <w:lang w:val="mk-MK"/>
              </w:rPr>
              <w:t xml:space="preserve">51) општина </w:t>
            </w:r>
            <w:r w:rsidR="006F550D" w:rsidRPr="001034B2">
              <w:rPr>
                <w:rFonts w:ascii="Arial" w:hAnsi="Arial" w:cs="Arial"/>
                <w:lang w:val="mk-MK"/>
              </w:rPr>
              <w:t>Јегуновце</w:t>
            </w:r>
          </w:p>
        </w:tc>
        <w:tc>
          <w:tcPr>
            <w:tcW w:w="38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p>
        </w:tc>
      </w:tr>
      <w:tr w:rsidR="006F550D" w:rsidRPr="00DB1E89" w:rsidTr="001034B2">
        <w:tblPrEx>
          <w:tblCellMar>
            <w:top w:w="0" w:type="dxa"/>
            <w:bottom w:w="0" w:type="dxa"/>
          </w:tblCellMar>
        </w:tblPrEx>
        <w:trPr>
          <w:trHeight w:hRule="exact" w:val="278"/>
        </w:trPr>
        <w:tc>
          <w:tcPr>
            <w:tcW w:w="3700" w:type="dxa"/>
            <w:tcBorders>
              <w:top w:val="nil"/>
              <w:left w:val="single" w:sz="6" w:space="0" w:color="auto"/>
              <w:bottom w:val="nil"/>
              <w:right w:val="single" w:sz="6" w:space="0" w:color="auto"/>
            </w:tcBorders>
            <w:shd w:val="clear" w:color="auto" w:fill="FFFFFF"/>
          </w:tcPr>
          <w:p w:rsidR="006F550D" w:rsidRPr="001034B2" w:rsidRDefault="003D2E5E" w:rsidP="003D2E5E">
            <w:pPr>
              <w:pStyle w:val="NoSpacing"/>
              <w:spacing w:line="276" w:lineRule="auto"/>
              <w:jc w:val="both"/>
              <w:rPr>
                <w:rFonts w:ascii="Arial" w:hAnsi="Arial" w:cs="Arial"/>
                <w:lang w:val="mk-MK"/>
              </w:rPr>
            </w:pPr>
            <w:r w:rsidRPr="001034B2">
              <w:rPr>
                <w:rFonts w:ascii="Arial" w:hAnsi="Arial" w:cs="Arial"/>
                <w:lang w:val="mk-MK"/>
              </w:rPr>
              <w:t>19) општина Куманово</w:t>
            </w:r>
          </w:p>
        </w:tc>
        <w:tc>
          <w:tcPr>
            <w:tcW w:w="33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52) општина</w:t>
            </w:r>
            <w:r w:rsidR="003D2E5E" w:rsidRPr="001034B2">
              <w:rPr>
                <w:rFonts w:ascii="Arial" w:hAnsi="Arial" w:cs="Arial"/>
                <w:lang w:val="mk-MK"/>
              </w:rPr>
              <w:t xml:space="preserve"> Боговиње</w:t>
            </w:r>
          </w:p>
        </w:tc>
        <w:tc>
          <w:tcPr>
            <w:tcW w:w="38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p>
        </w:tc>
      </w:tr>
      <w:tr w:rsidR="006F550D" w:rsidRPr="00DB1E89" w:rsidTr="001034B2">
        <w:tblPrEx>
          <w:tblCellMar>
            <w:top w:w="0" w:type="dxa"/>
            <w:bottom w:w="0" w:type="dxa"/>
          </w:tblCellMar>
        </w:tblPrEx>
        <w:trPr>
          <w:trHeight w:hRule="exact" w:val="278"/>
        </w:trPr>
        <w:tc>
          <w:tcPr>
            <w:tcW w:w="3700" w:type="dxa"/>
            <w:tcBorders>
              <w:top w:val="nil"/>
              <w:left w:val="single" w:sz="6" w:space="0" w:color="auto"/>
              <w:bottom w:val="nil"/>
              <w:right w:val="single" w:sz="6" w:space="0" w:color="auto"/>
            </w:tcBorders>
            <w:shd w:val="clear" w:color="auto" w:fill="FFFFFF"/>
          </w:tcPr>
          <w:p w:rsidR="006F550D" w:rsidRPr="001034B2" w:rsidRDefault="006F550D" w:rsidP="00DB75DE">
            <w:pPr>
              <w:pStyle w:val="NoSpacing"/>
              <w:spacing w:line="276" w:lineRule="auto"/>
              <w:jc w:val="both"/>
              <w:rPr>
                <w:rFonts w:ascii="Arial" w:hAnsi="Arial" w:cs="Arial"/>
                <w:lang w:val="mk-MK"/>
              </w:rPr>
            </w:pPr>
            <w:r w:rsidRPr="001034B2">
              <w:rPr>
                <w:rFonts w:ascii="Arial" w:hAnsi="Arial" w:cs="Arial"/>
                <w:lang w:val="mk-MK"/>
              </w:rPr>
              <w:t>20)општина</w:t>
            </w:r>
            <w:r w:rsidR="003D2E5E" w:rsidRPr="001034B2">
              <w:rPr>
                <w:rFonts w:ascii="Arial" w:hAnsi="Arial" w:cs="Arial"/>
                <w:lang w:val="mk-MK"/>
              </w:rPr>
              <w:t xml:space="preserve"> Македонска Каменица</w:t>
            </w:r>
          </w:p>
        </w:tc>
        <w:tc>
          <w:tcPr>
            <w:tcW w:w="3300" w:type="dxa"/>
            <w:tcBorders>
              <w:top w:val="nil"/>
              <w:left w:val="single" w:sz="6" w:space="0" w:color="auto"/>
              <w:bottom w:val="nil"/>
              <w:right w:val="single" w:sz="6" w:space="0" w:color="auto"/>
            </w:tcBorders>
            <w:shd w:val="clear" w:color="auto" w:fill="FFFFFF"/>
          </w:tcPr>
          <w:p w:rsidR="006F550D" w:rsidRPr="001034B2" w:rsidRDefault="003D2E5E" w:rsidP="001223B7">
            <w:pPr>
              <w:pStyle w:val="NoSpacing"/>
              <w:spacing w:line="276" w:lineRule="auto"/>
              <w:jc w:val="both"/>
              <w:rPr>
                <w:rFonts w:ascii="Arial" w:hAnsi="Arial" w:cs="Arial"/>
              </w:rPr>
            </w:pPr>
            <w:r w:rsidRPr="001034B2">
              <w:rPr>
                <w:rFonts w:ascii="Arial" w:hAnsi="Arial" w:cs="Arial"/>
                <w:lang w:val="mk-MK"/>
              </w:rPr>
              <w:t xml:space="preserve">53) општина </w:t>
            </w:r>
            <w:r w:rsidR="006F550D" w:rsidRPr="001034B2">
              <w:rPr>
                <w:rFonts w:ascii="Arial" w:hAnsi="Arial" w:cs="Arial"/>
                <w:lang w:val="mk-MK"/>
              </w:rPr>
              <w:t>Карбинци</w:t>
            </w:r>
          </w:p>
          <w:p w:rsidR="00310DA5" w:rsidRPr="001034B2" w:rsidRDefault="00310DA5" w:rsidP="001223B7">
            <w:pPr>
              <w:pStyle w:val="NoSpacing"/>
              <w:spacing w:line="276" w:lineRule="auto"/>
              <w:jc w:val="both"/>
              <w:rPr>
                <w:rFonts w:ascii="Arial" w:hAnsi="Arial" w:cs="Arial"/>
              </w:rPr>
            </w:pPr>
          </w:p>
          <w:p w:rsidR="00310DA5" w:rsidRPr="001034B2" w:rsidRDefault="00310DA5" w:rsidP="001223B7">
            <w:pPr>
              <w:pStyle w:val="NoSpacing"/>
              <w:spacing w:line="276" w:lineRule="auto"/>
              <w:jc w:val="both"/>
              <w:rPr>
                <w:rFonts w:ascii="Arial" w:hAnsi="Arial" w:cs="Arial"/>
              </w:rPr>
            </w:pPr>
          </w:p>
        </w:tc>
        <w:tc>
          <w:tcPr>
            <w:tcW w:w="38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p>
        </w:tc>
      </w:tr>
      <w:tr w:rsidR="006F550D" w:rsidRPr="00DB1E89" w:rsidTr="001034B2">
        <w:tblPrEx>
          <w:tblCellMar>
            <w:top w:w="0" w:type="dxa"/>
            <w:bottom w:w="0" w:type="dxa"/>
          </w:tblCellMar>
        </w:tblPrEx>
        <w:trPr>
          <w:trHeight w:hRule="exact" w:val="274"/>
        </w:trPr>
        <w:tc>
          <w:tcPr>
            <w:tcW w:w="3700" w:type="dxa"/>
            <w:tcBorders>
              <w:top w:val="nil"/>
              <w:left w:val="single" w:sz="6" w:space="0" w:color="auto"/>
              <w:bottom w:val="nil"/>
              <w:right w:val="single" w:sz="6" w:space="0" w:color="auto"/>
            </w:tcBorders>
            <w:shd w:val="clear" w:color="auto" w:fill="FFFFFF"/>
          </w:tcPr>
          <w:p w:rsidR="006F550D" w:rsidRPr="001034B2" w:rsidRDefault="003D2E5E" w:rsidP="003D2E5E">
            <w:pPr>
              <w:pStyle w:val="NoSpacing"/>
              <w:spacing w:line="276" w:lineRule="auto"/>
              <w:jc w:val="both"/>
              <w:rPr>
                <w:rFonts w:ascii="Arial" w:hAnsi="Arial" w:cs="Arial"/>
                <w:lang w:val="mk-MK"/>
              </w:rPr>
            </w:pPr>
            <w:r w:rsidRPr="001034B2">
              <w:rPr>
                <w:rFonts w:ascii="Arial" w:hAnsi="Arial" w:cs="Arial"/>
                <w:lang w:val="mk-MK"/>
              </w:rPr>
              <w:t>21) општина Македонски Брод</w:t>
            </w:r>
          </w:p>
        </w:tc>
        <w:tc>
          <w:tcPr>
            <w:tcW w:w="33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54) општина</w:t>
            </w:r>
            <w:r w:rsidR="003D2E5E" w:rsidRPr="001034B2">
              <w:rPr>
                <w:rFonts w:ascii="Arial" w:hAnsi="Arial" w:cs="Arial"/>
                <w:lang w:val="mk-MK"/>
              </w:rPr>
              <w:t xml:space="preserve"> Конче</w:t>
            </w:r>
          </w:p>
        </w:tc>
        <w:tc>
          <w:tcPr>
            <w:tcW w:w="38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p>
        </w:tc>
      </w:tr>
      <w:tr w:rsidR="006F550D" w:rsidRPr="00DB1E89" w:rsidTr="001034B2">
        <w:tblPrEx>
          <w:tblCellMar>
            <w:top w:w="0" w:type="dxa"/>
            <w:bottom w:w="0" w:type="dxa"/>
          </w:tblCellMar>
        </w:tblPrEx>
        <w:trPr>
          <w:trHeight w:hRule="exact" w:val="274"/>
        </w:trPr>
        <w:tc>
          <w:tcPr>
            <w:tcW w:w="3700" w:type="dxa"/>
            <w:tcBorders>
              <w:top w:val="nil"/>
              <w:left w:val="single" w:sz="6" w:space="0" w:color="auto"/>
              <w:bottom w:val="nil"/>
              <w:right w:val="single" w:sz="6" w:space="0" w:color="auto"/>
            </w:tcBorders>
            <w:shd w:val="clear" w:color="auto" w:fill="FFFFFF"/>
          </w:tcPr>
          <w:p w:rsidR="006F550D" w:rsidRPr="001034B2" w:rsidRDefault="003D2E5E" w:rsidP="001223B7">
            <w:pPr>
              <w:pStyle w:val="NoSpacing"/>
              <w:spacing w:line="276" w:lineRule="auto"/>
              <w:jc w:val="both"/>
              <w:rPr>
                <w:rFonts w:ascii="Arial" w:hAnsi="Arial" w:cs="Arial"/>
                <w:lang w:val="mk-MK"/>
              </w:rPr>
            </w:pPr>
            <w:r w:rsidRPr="001034B2">
              <w:rPr>
                <w:rFonts w:ascii="Arial" w:hAnsi="Arial" w:cs="Arial"/>
                <w:lang w:val="mk-MK"/>
              </w:rPr>
              <w:t>22) општина Неготино</w:t>
            </w:r>
          </w:p>
        </w:tc>
        <w:tc>
          <w:tcPr>
            <w:tcW w:w="33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55) општина</w:t>
            </w:r>
            <w:r w:rsidR="003D2E5E" w:rsidRPr="001034B2">
              <w:rPr>
                <w:rFonts w:ascii="Arial" w:hAnsi="Arial" w:cs="Arial"/>
                <w:lang w:val="mk-MK"/>
              </w:rPr>
              <w:t xml:space="preserve"> Кривогаштани</w:t>
            </w:r>
          </w:p>
        </w:tc>
        <w:tc>
          <w:tcPr>
            <w:tcW w:w="38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p>
        </w:tc>
      </w:tr>
      <w:tr w:rsidR="006F550D" w:rsidRPr="00DB1E89" w:rsidTr="001034B2">
        <w:tblPrEx>
          <w:tblCellMar>
            <w:top w:w="0" w:type="dxa"/>
            <w:bottom w:w="0" w:type="dxa"/>
          </w:tblCellMar>
        </w:tblPrEx>
        <w:trPr>
          <w:trHeight w:hRule="exact" w:val="264"/>
        </w:trPr>
        <w:tc>
          <w:tcPr>
            <w:tcW w:w="3700" w:type="dxa"/>
            <w:tcBorders>
              <w:top w:val="nil"/>
              <w:left w:val="single" w:sz="6" w:space="0" w:color="auto"/>
              <w:bottom w:val="nil"/>
              <w:right w:val="single" w:sz="6" w:space="0" w:color="auto"/>
            </w:tcBorders>
            <w:shd w:val="clear" w:color="auto" w:fill="FFFFFF"/>
          </w:tcPr>
          <w:p w:rsidR="006F550D" w:rsidRPr="001034B2" w:rsidRDefault="003D2E5E" w:rsidP="001223B7">
            <w:pPr>
              <w:pStyle w:val="NoSpacing"/>
              <w:spacing w:line="276" w:lineRule="auto"/>
              <w:jc w:val="both"/>
              <w:rPr>
                <w:rFonts w:ascii="Arial" w:hAnsi="Arial" w:cs="Arial"/>
                <w:lang w:val="mk-MK"/>
              </w:rPr>
            </w:pPr>
            <w:r w:rsidRPr="001034B2">
              <w:rPr>
                <w:rFonts w:ascii="Arial" w:hAnsi="Arial" w:cs="Arial"/>
                <w:lang w:val="mk-MK"/>
              </w:rPr>
              <w:t>23) општина</w:t>
            </w:r>
            <w:r w:rsidR="00143547" w:rsidRPr="001034B2">
              <w:rPr>
                <w:rFonts w:ascii="Arial" w:hAnsi="Arial" w:cs="Arial"/>
                <w:lang w:val="mk-MK"/>
              </w:rPr>
              <w:t xml:space="preserve"> Охрид</w:t>
            </w:r>
          </w:p>
        </w:tc>
        <w:tc>
          <w:tcPr>
            <w:tcW w:w="33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56) општина</w:t>
            </w:r>
            <w:r w:rsidR="003D2E5E" w:rsidRPr="001034B2">
              <w:rPr>
                <w:rFonts w:ascii="Arial" w:hAnsi="Arial" w:cs="Arial"/>
                <w:lang w:val="mk-MK"/>
              </w:rPr>
              <w:t xml:space="preserve"> Липково</w:t>
            </w:r>
          </w:p>
        </w:tc>
        <w:tc>
          <w:tcPr>
            <w:tcW w:w="38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p>
        </w:tc>
      </w:tr>
      <w:tr w:rsidR="006F550D" w:rsidRPr="00DB1E89" w:rsidTr="001034B2">
        <w:tblPrEx>
          <w:tblCellMar>
            <w:top w:w="0" w:type="dxa"/>
            <w:bottom w:w="0" w:type="dxa"/>
          </w:tblCellMar>
        </w:tblPrEx>
        <w:trPr>
          <w:trHeight w:hRule="exact" w:val="274"/>
        </w:trPr>
        <w:tc>
          <w:tcPr>
            <w:tcW w:w="3700" w:type="dxa"/>
            <w:tcBorders>
              <w:top w:val="nil"/>
              <w:left w:val="single" w:sz="6" w:space="0" w:color="auto"/>
              <w:bottom w:val="nil"/>
              <w:right w:val="single" w:sz="6" w:space="0" w:color="auto"/>
            </w:tcBorders>
            <w:shd w:val="clear" w:color="auto" w:fill="FFFFFF"/>
          </w:tcPr>
          <w:p w:rsidR="006F550D" w:rsidRPr="001034B2" w:rsidRDefault="00143547" w:rsidP="001223B7">
            <w:pPr>
              <w:pStyle w:val="NoSpacing"/>
              <w:spacing w:line="276" w:lineRule="auto"/>
              <w:jc w:val="both"/>
              <w:rPr>
                <w:rFonts w:ascii="Arial" w:hAnsi="Arial" w:cs="Arial"/>
                <w:lang w:val="mk-MK"/>
              </w:rPr>
            </w:pPr>
            <w:r w:rsidRPr="001034B2">
              <w:rPr>
                <w:rFonts w:ascii="Arial" w:hAnsi="Arial" w:cs="Arial"/>
                <w:lang w:val="mk-MK"/>
              </w:rPr>
              <w:t>24) општина Пехчево</w:t>
            </w:r>
          </w:p>
        </w:tc>
        <w:tc>
          <w:tcPr>
            <w:tcW w:w="33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57) општина</w:t>
            </w:r>
            <w:r w:rsidR="00143547" w:rsidRPr="001034B2">
              <w:rPr>
                <w:rFonts w:ascii="Arial" w:hAnsi="Arial" w:cs="Arial"/>
                <w:lang w:val="mk-MK"/>
              </w:rPr>
              <w:t xml:space="preserve"> Лозово</w:t>
            </w:r>
          </w:p>
        </w:tc>
        <w:tc>
          <w:tcPr>
            <w:tcW w:w="38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p>
        </w:tc>
      </w:tr>
      <w:tr w:rsidR="006F550D" w:rsidRPr="00DB1E89" w:rsidTr="001034B2">
        <w:tblPrEx>
          <w:tblCellMar>
            <w:top w:w="0" w:type="dxa"/>
            <w:bottom w:w="0" w:type="dxa"/>
          </w:tblCellMar>
        </w:tblPrEx>
        <w:trPr>
          <w:trHeight w:hRule="exact" w:val="288"/>
        </w:trPr>
        <w:tc>
          <w:tcPr>
            <w:tcW w:w="3700" w:type="dxa"/>
            <w:tcBorders>
              <w:top w:val="nil"/>
              <w:left w:val="single" w:sz="6" w:space="0" w:color="auto"/>
              <w:bottom w:val="nil"/>
              <w:right w:val="single" w:sz="6" w:space="0" w:color="auto"/>
            </w:tcBorders>
            <w:shd w:val="clear" w:color="auto" w:fill="FFFFFF"/>
          </w:tcPr>
          <w:p w:rsidR="006F550D" w:rsidRPr="001034B2" w:rsidRDefault="00143547" w:rsidP="001223B7">
            <w:pPr>
              <w:pStyle w:val="NoSpacing"/>
              <w:spacing w:line="276" w:lineRule="auto"/>
              <w:jc w:val="both"/>
              <w:rPr>
                <w:rFonts w:ascii="Arial" w:hAnsi="Arial" w:cs="Arial"/>
                <w:lang w:val="mk-MK"/>
              </w:rPr>
            </w:pPr>
            <w:r w:rsidRPr="001034B2">
              <w:rPr>
                <w:rFonts w:ascii="Arial" w:hAnsi="Arial" w:cs="Arial"/>
                <w:lang w:val="mk-MK"/>
              </w:rPr>
              <w:t>25) општина Прилеп</w:t>
            </w:r>
          </w:p>
        </w:tc>
        <w:tc>
          <w:tcPr>
            <w:tcW w:w="3300" w:type="dxa"/>
            <w:tcBorders>
              <w:top w:val="nil"/>
              <w:left w:val="single" w:sz="6" w:space="0" w:color="auto"/>
              <w:bottom w:val="nil"/>
              <w:right w:val="single" w:sz="6" w:space="0" w:color="auto"/>
            </w:tcBorders>
            <w:shd w:val="clear" w:color="auto" w:fill="FFFFFF"/>
          </w:tcPr>
          <w:p w:rsidR="006F550D" w:rsidRPr="001034B2" w:rsidRDefault="001034B2" w:rsidP="001223B7">
            <w:pPr>
              <w:pStyle w:val="NoSpacing"/>
              <w:spacing w:line="276" w:lineRule="auto"/>
              <w:jc w:val="both"/>
              <w:rPr>
                <w:rFonts w:ascii="Arial" w:hAnsi="Arial" w:cs="Arial"/>
                <w:lang w:val="mk-MK"/>
              </w:rPr>
            </w:pPr>
            <w:r w:rsidRPr="001034B2">
              <w:rPr>
                <w:rFonts w:ascii="Arial" w:hAnsi="Arial" w:cs="Arial"/>
                <w:lang w:val="mk-MK"/>
              </w:rPr>
              <w:t>58) општина</w:t>
            </w:r>
            <w:r w:rsidR="00B5609E">
              <w:rPr>
                <w:rFonts w:ascii="Arial" w:hAnsi="Arial" w:cs="Arial"/>
                <w:lang w:val="mk-MK"/>
              </w:rPr>
              <w:t xml:space="preserve"> </w:t>
            </w:r>
            <w:r w:rsidR="00143547" w:rsidRPr="001034B2">
              <w:rPr>
                <w:rFonts w:ascii="Arial" w:hAnsi="Arial" w:cs="Arial"/>
                <w:lang w:val="mk-MK"/>
              </w:rPr>
              <w:t>Маврово и Ростуша</w:t>
            </w:r>
          </w:p>
        </w:tc>
        <w:tc>
          <w:tcPr>
            <w:tcW w:w="38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p>
        </w:tc>
      </w:tr>
      <w:tr w:rsidR="006F550D" w:rsidRPr="00DB1E89" w:rsidTr="00731546">
        <w:tblPrEx>
          <w:tblCellMar>
            <w:top w:w="0" w:type="dxa"/>
            <w:bottom w:w="0" w:type="dxa"/>
          </w:tblCellMar>
        </w:tblPrEx>
        <w:trPr>
          <w:trHeight w:hRule="exact" w:val="278"/>
        </w:trPr>
        <w:tc>
          <w:tcPr>
            <w:tcW w:w="3700" w:type="dxa"/>
            <w:tcBorders>
              <w:top w:val="nil"/>
              <w:left w:val="single" w:sz="6" w:space="0" w:color="auto"/>
              <w:right w:val="single" w:sz="6" w:space="0" w:color="auto"/>
            </w:tcBorders>
            <w:shd w:val="clear" w:color="auto" w:fill="FFFFFF"/>
          </w:tcPr>
          <w:p w:rsidR="006F550D" w:rsidRPr="001034B2" w:rsidRDefault="00143547" w:rsidP="001223B7">
            <w:pPr>
              <w:pStyle w:val="NoSpacing"/>
              <w:spacing w:line="276" w:lineRule="auto"/>
              <w:jc w:val="both"/>
              <w:rPr>
                <w:rFonts w:ascii="Arial" w:hAnsi="Arial" w:cs="Arial"/>
                <w:lang w:val="mk-MK"/>
              </w:rPr>
            </w:pPr>
            <w:r w:rsidRPr="001034B2">
              <w:rPr>
                <w:rFonts w:ascii="Arial" w:hAnsi="Arial" w:cs="Arial"/>
                <w:lang w:val="mk-MK"/>
              </w:rPr>
              <w:t>26) општина</w:t>
            </w:r>
            <w:r w:rsidR="005C091C">
              <w:rPr>
                <w:rFonts w:ascii="Arial" w:hAnsi="Arial" w:cs="Arial"/>
              </w:rPr>
              <w:t xml:space="preserve"> </w:t>
            </w:r>
            <w:r w:rsidRPr="001034B2">
              <w:rPr>
                <w:rFonts w:ascii="Arial" w:hAnsi="Arial" w:cs="Arial"/>
                <w:lang w:val="mk-MK"/>
              </w:rPr>
              <w:t>Пробиштип</w:t>
            </w:r>
          </w:p>
        </w:tc>
        <w:tc>
          <w:tcPr>
            <w:tcW w:w="3300" w:type="dxa"/>
            <w:tcBorders>
              <w:top w:val="nil"/>
              <w:left w:val="single" w:sz="6" w:space="0" w:color="auto"/>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59) општина</w:t>
            </w:r>
            <w:r w:rsidR="00143547" w:rsidRPr="001034B2">
              <w:rPr>
                <w:rFonts w:ascii="Arial" w:hAnsi="Arial" w:cs="Arial"/>
                <w:lang w:val="mk-MK"/>
              </w:rPr>
              <w:t xml:space="preserve"> Могила</w:t>
            </w:r>
          </w:p>
        </w:tc>
        <w:tc>
          <w:tcPr>
            <w:tcW w:w="3800" w:type="dxa"/>
            <w:tcBorders>
              <w:top w:val="nil"/>
              <w:left w:val="single" w:sz="6" w:space="0" w:color="auto"/>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p>
        </w:tc>
      </w:tr>
      <w:tr w:rsidR="006F550D" w:rsidRPr="00DB1E89" w:rsidTr="00731546">
        <w:tblPrEx>
          <w:tblCellMar>
            <w:top w:w="0" w:type="dxa"/>
            <w:bottom w:w="0" w:type="dxa"/>
          </w:tblCellMar>
        </w:tblPrEx>
        <w:trPr>
          <w:trHeight w:hRule="exact" w:val="274"/>
        </w:trPr>
        <w:tc>
          <w:tcPr>
            <w:tcW w:w="3700" w:type="dxa"/>
            <w:tcBorders>
              <w:top w:val="nil"/>
              <w:left w:val="single" w:sz="6" w:space="0" w:color="auto"/>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27) општина</w:t>
            </w:r>
            <w:r w:rsidR="00143547" w:rsidRPr="001034B2">
              <w:rPr>
                <w:rFonts w:ascii="Arial" w:hAnsi="Arial" w:cs="Arial"/>
                <w:lang w:val="mk-MK"/>
              </w:rPr>
              <w:t xml:space="preserve"> Радовиш</w:t>
            </w:r>
          </w:p>
        </w:tc>
        <w:tc>
          <w:tcPr>
            <w:tcW w:w="3300" w:type="dxa"/>
            <w:tcBorders>
              <w:top w:val="nil"/>
              <w:left w:val="single" w:sz="6" w:space="0" w:color="auto"/>
              <w:right w:val="single" w:sz="6" w:space="0" w:color="auto"/>
            </w:tcBorders>
            <w:shd w:val="clear" w:color="auto" w:fill="FFFFFF"/>
          </w:tcPr>
          <w:p w:rsidR="006F550D" w:rsidRPr="001034B2" w:rsidRDefault="00143547" w:rsidP="001223B7">
            <w:pPr>
              <w:pStyle w:val="NoSpacing"/>
              <w:spacing w:line="276" w:lineRule="auto"/>
              <w:jc w:val="both"/>
              <w:rPr>
                <w:rFonts w:ascii="Arial" w:hAnsi="Arial" w:cs="Arial"/>
                <w:lang w:val="mk-MK"/>
              </w:rPr>
            </w:pPr>
            <w:r w:rsidRPr="001034B2">
              <w:rPr>
                <w:rFonts w:ascii="Arial" w:hAnsi="Arial" w:cs="Arial"/>
                <w:lang w:val="mk-MK"/>
              </w:rPr>
              <w:t xml:space="preserve">60) општина </w:t>
            </w:r>
            <w:r w:rsidR="006F550D" w:rsidRPr="001034B2">
              <w:rPr>
                <w:rFonts w:ascii="Arial" w:hAnsi="Arial" w:cs="Arial"/>
                <w:lang w:val="mk-MK"/>
              </w:rPr>
              <w:t>Новаци</w:t>
            </w:r>
          </w:p>
        </w:tc>
        <w:tc>
          <w:tcPr>
            <w:tcW w:w="3800" w:type="dxa"/>
            <w:tcBorders>
              <w:top w:val="nil"/>
              <w:left w:val="single" w:sz="6" w:space="0" w:color="auto"/>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p>
        </w:tc>
      </w:tr>
      <w:tr w:rsidR="006F550D" w:rsidRPr="00DB1E89" w:rsidTr="00731546">
        <w:tblPrEx>
          <w:tblCellMar>
            <w:top w:w="0" w:type="dxa"/>
            <w:bottom w:w="0" w:type="dxa"/>
          </w:tblCellMar>
        </w:tblPrEx>
        <w:trPr>
          <w:trHeight w:hRule="exact" w:val="293"/>
        </w:trPr>
        <w:tc>
          <w:tcPr>
            <w:tcW w:w="3700" w:type="dxa"/>
            <w:tcBorders>
              <w:left w:val="single" w:sz="6" w:space="0" w:color="auto"/>
              <w:bottom w:val="nil"/>
              <w:right w:val="single" w:sz="6" w:space="0" w:color="auto"/>
            </w:tcBorders>
            <w:shd w:val="clear" w:color="auto" w:fill="FFFFFF"/>
          </w:tcPr>
          <w:p w:rsidR="006F550D" w:rsidRPr="001034B2" w:rsidRDefault="00143547" w:rsidP="001223B7">
            <w:pPr>
              <w:pStyle w:val="NoSpacing"/>
              <w:spacing w:line="276" w:lineRule="auto"/>
              <w:jc w:val="both"/>
              <w:rPr>
                <w:rFonts w:ascii="Arial" w:hAnsi="Arial" w:cs="Arial"/>
                <w:lang w:val="mk-MK"/>
              </w:rPr>
            </w:pPr>
            <w:r w:rsidRPr="001034B2">
              <w:rPr>
                <w:rFonts w:ascii="Arial" w:hAnsi="Arial" w:cs="Arial"/>
                <w:lang w:val="mk-MK"/>
              </w:rPr>
              <w:t>28) општина Ресен</w:t>
            </w:r>
          </w:p>
        </w:tc>
        <w:tc>
          <w:tcPr>
            <w:tcW w:w="3300" w:type="dxa"/>
            <w:tcBorders>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61) општина</w:t>
            </w:r>
            <w:r w:rsidR="00143547" w:rsidRPr="001034B2">
              <w:rPr>
                <w:rFonts w:ascii="Arial" w:hAnsi="Arial" w:cs="Arial"/>
                <w:lang w:val="mk-MK"/>
              </w:rPr>
              <w:t xml:space="preserve"> Ново Село</w:t>
            </w:r>
          </w:p>
        </w:tc>
        <w:tc>
          <w:tcPr>
            <w:tcW w:w="3800" w:type="dxa"/>
            <w:tcBorders>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p>
        </w:tc>
      </w:tr>
      <w:tr w:rsidR="006F550D" w:rsidRPr="00DB1E89" w:rsidTr="001034B2">
        <w:tblPrEx>
          <w:tblCellMar>
            <w:top w:w="0" w:type="dxa"/>
            <w:bottom w:w="0" w:type="dxa"/>
          </w:tblCellMar>
        </w:tblPrEx>
        <w:trPr>
          <w:trHeight w:hRule="exact" w:val="274"/>
        </w:trPr>
        <w:tc>
          <w:tcPr>
            <w:tcW w:w="37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29) општина</w:t>
            </w:r>
            <w:r w:rsidR="00143547" w:rsidRPr="001034B2">
              <w:rPr>
                <w:rFonts w:ascii="Arial" w:hAnsi="Arial" w:cs="Arial"/>
                <w:lang w:val="mk-MK"/>
              </w:rPr>
              <w:t xml:space="preserve"> Свети Николе</w:t>
            </w:r>
          </w:p>
        </w:tc>
        <w:tc>
          <w:tcPr>
            <w:tcW w:w="33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62) општина</w:t>
            </w:r>
            <w:r w:rsidR="00143547" w:rsidRPr="001034B2">
              <w:rPr>
                <w:rFonts w:ascii="Arial" w:hAnsi="Arial" w:cs="Arial"/>
                <w:lang w:val="mk-MK"/>
              </w:rPr>
              <w:t xml:space="preserve"> Осломеј</w:t>
            </w:r>
          </w:p>
        </w:tc>
        <w:tc>
          <w:tcPr>
            <w:tcW w:w="38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p>
        </w:tc>
      </w:tr>
      <w:tr w:rsidR="006F550D" w:rsidRPr="00DB1E89" w:rsidTr="001034B2">
        <w:tblPrEx>
          <w:tblCellMar>
            <w:top w:w="0" w:type="dxa"/>
            <w:bottom w:w="0" w:type="dxa"/>
          </w:tblCellMar>
        </w:tblPrEx>
        <w:trPr>
          <w:trHeight w:hRule="exact" w:val="274"/>
        </w:trPr>
        <w:tc>
          <w:tcPr>
            <w:tcW w:w="37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30) општина</w:t>
            </w:r>
            <w:r w:rsidR="00143547" w:rsidRPr="001034B2">
              <w:rPr>
                <w:rFonts w:ascii="Arial" w:hAnsi="Arial" w:cs="Arial"/>
                <w:lang w:val="mk-MK"/>
              </w:rPr>
              <w:t xml:space="preserve"> Струга</w:t>
            </w:r>
          </w:p>
        </w:tc>
        <w:tc>
          <w:tcPr>
            <w:tcW w:w="33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63) општина</w:t>
            </w:r>
            <w:r w:rsidR="00143547" w:rsidRPr="001034B2">
              <w:rPr>
                <w:rFonts w:ascii="Arial" w:hAnsi="Arial" w:cs="Arial"/>
                <w:lang w:val="mk-MK"/>
              </w:rPr>
              <w:t xml:space="preserve"> Петровец</w:t>
            </w:r>
          </w:p>
        </w:tc>
        <w:tc>
          <w:tcPr>
            <w:tcW w:w="38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p>
        </w:tc>
      </w:tr>
      <w:tr w:rsidR="006F550D" w:rsidRPr="00DB1E89" w:rsidTr="001034B2">
        <w:tblPrEx>
          <w:tblCellMar>
            <w:top w:w="0" w:type="dxa"/>
            <w:bottom w:w="0" w:type="dxa"/>
          </w:tblCellMar>
        </w:tblPrEx>
        <w:trPr>
          <w:trHeight w:hRule="exact" w:val="259"/>
        </w:trPr>
        <w:tc>
          <w:tcPr>
            <w:tcW w:w="37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31) општина</w:t>
            </w:r>
            <w:r w:rsidR="00143547" w:rsidRPr="001034B2">
              <w:rPr>
                <w:rFonts w:ascii="Arial" w:hAnsi="Arial" w:cs="Arial"/>
                <w:lang w:val="mk-MK"/>
              </w:rPr>
              <w:t xml:space="preserve"> Струмица</w:t>
            </w:r>
          </w:p>
        </w:tc>
        <w:tc>
          <w:tcPr>
            <w:tcW w:w="33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64) општина</w:t>
            </w:r>
            <w:r w:rsidR="00143547" w:rsidRPr="001034B2">
              <w:rPr>
                <w:rFonts w:ascii="Arial" w:hAnsi="Arial" w:cs="Arial"/>
                <w:lang w:val="mk-MK"/>
              </w:rPr>
              <w:t xml:space="preserve"> Пласница</w:t>
            </w:r>
          </w:p>
        </w:tc>
        <w:tc>
          <w:tcPr>
            <w:tcW w:w="38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p>
        </w:tc>
      </w:tr>
      <w:tr w:rsidR="006F550D" w:rsidRPr="00DB1E89" w:rsidTr="001034B2">
        <w:tblPrEx>
          <w:tblCellMar>
            <w:top w:w="0" w:type="dxa"/>
            <w:bottom w:w="0" w:type="dxa"/>
          </w:tblCellMar>
        </w:tblPrEx>
        <w:trPr>
          <w:trHeight w:hRule="exact" w:val="269"/>
        </w:trPr>
        <w:tc>
          <w:tcPr>
            <w:tcW w:w="37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32) општина</w:t>
            </w:r>
            <w:r w:rsidR="00143547" w:rsidRPr="001034B2">
              <w:rPr>
                <w:rFonts w:ascii="Arial" w:hAnsi="Arial" w:cs="Arial"/>
                <w:lang w:val="mk-MK"/>
              </w:rPr>
              <w:t xml:space="preserve"> Тетово</w:t>
            </w:r>
          </w:p>
        </w:tc>
        <w:tc>
          <w:tcPr>
            <w:tcW w:w="33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r w:rsidRPr="001034B2">
              <w:rPr>
                <w:rFonts w:ascii="Arial" w:hAnsi="Arial" w:cs="Arial"/>
                <w:lang w:val="mk-MK"/>
              </w:rPr>
              <w:t>65) општина</w:t>
            </w:r>
            <w:r w:rsidR="00143547" w:rsidRPr="001034B2">
              <w:rPr>
                <w:rFonts w:ascii="Arial" w:hAnsi="Arial" w:cs="Arial"/>
                <w:lang w:val="mk-MK"/>
              </w:rPr>
              <w:t xml:space="preserve"> Ранковце</w:t>
            </w:r>
          </w:p>
        </w:tc>
        <w:tc>
          <w:tcPr>
            <w:tcW w:w="38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p>
        </w:tc>
      </w:tr>
      <w:tr w:rsidR="006F550D" w:rsidRPr="00DB1E89" w:rsidTr="001034B2">
        <w:tblPrEx>
          <w:tblCellMar>
            <w:top w:w="0" w:type="dxa"/>
            <w:bottom w:w="0" w:type="dxa"/>
          </w:tblCellMar>
        </w:tblPrEx>
        <w:trPr>
          <w:trHeight w:hRule="exact" w:val="278"/>
        </w:trPr>
        <w:tc>
          <w:tcPr>
            <w:tcW w:w="3700" w:type="dxa"/>
            <w:tcBorders>
              <w:top w:val="nil"/>
              <w:left w:val="single" w:sz="6" w:space="0" w:color="auto"/>
              <w:bottom w:val="nil"/>
              <w:right w:val="single" w:sz="6" w:space="0" w:color="auto"/>
            </w:tcBorders>
            <w:shd w:val="clear" w:color="auto" w:fill="FFFFFF"/>
          </w:tcPr>
          <w:p w:rsidR="006F550D" w:rsidRDefault="00143547" w:rsidP="001223B7">
            <w:pPr>
              <w:pStyle w:val="NoSpacing"/>
              <w:spacing w:line="276" w:lineRule="auto"/>
              <w:jc w:val="both"/>
              <w:rPr>
                <w:rFonts w:ascii="Arial" w:hAnsi="Arial" w:cs="Arial"/>
                <w:lang w:val="mk-MK"/>
              </w:rPr>
            </w:pPr>
            <w:r w:rsidRPr="001034B2">
              <w:rPr>
                <w:rFonts w:ascii="Arial" w:hAnsi="Arial" w:cs="Arial"/>
                <w:lang w:val="mk-MK"/>
              </w:rPr>
              <w:lastRenderedPageBreak/>
              <w:t>33) општина Штип</w:t>
            </w:r>
          </w:p>
          <w:p w:rsidR="00731546" w:rsidRDefault="00731546" w:rsidP="001223B7">
            <w:pPr>
              <w:pStyle w:val="NoSpacing"/>
              <w:spacing w:line="276" w:lineRule="auto"/>
              <w:jc w:val="both"/>
              <w:rPr>
                <w:rFonts w:ascii="Arial" w:hAnsi="Arial" w:cs="Arial"/>
                <w:lang w:val="mk-MK"/>
              </w:rPr>
            </w:pPr>
          </w:p>
          <w:p w:rsidR="00731546" w:rsidRDefault="00731546" w:rsidP="001223B7">
            <w:pPr>
              <w:pStyle w:val="NoSpacing"/>
              <w:spacing w:line="276" w:lineRule="auto"/>
              <w:jc w:val="both"/>
              <w:rPr>
                <w:rFonts w:ascii="Arial" w:hAnsi="Arial" w:cs="Arial"/>
                <w:lang w:val="mk-MK"/>
              </w:rPr>
            </w:pPr>
          </w:p>
          <w:p w:rsidR="00731546" w:rsidRPr="001034B2" w:rsidRDefault="00731546" w:rsidP="001223B7">
            <w:pPr>
              <w:pStyle w:val="NoSpacing"/>
              <w:spacing w:line="276" w:lineRule="auto"/>
              <w:jc w:val="both"/>
              <w:rPr>
                <w:rFonts w:ascii="Arial" w:hAnsi="Arial" w:cs="Arial"/>
                <w:lang w:val="mk-MK"/>
              </w:rPr>
            </w:pPr>
          </w:p>
        </w:tc>
        <w:tc>
          <w:tcPr>
            <w:tcW w:w="3300" w:type="dxa"/>
            <w:tcBorders>
              <w:top w:val="nil"/>
              <w:left w:val="single" w:sz="6" w:space="0" w:color="auto"/>
              <w:bottom w:val="nil"/>
              <w:right w:val="single" w:sz="6" w:space="0" w:color="auto"/>
            </w:tcBorders>
            <w:shd w:val="clear" w:color="auto" w:fill="FFFFFF"/>
          </w:tcPr>
          <w:p w:rsidR="006F550D" w:rsidRPr="001034B2" w:rsidRDefault="00143547" w:rsidP="001223B7">
            <w:pPr>
              <w:pStyle w:val="NoSpacing"/>
              <w:spacing w:line="276" w:lineRule="auto"/>
              <w:jc w:val="both"/>
              <w:rPr>
                <w:rFonts w:ascii="Arial" w:hAnsi="Arial" w:cs="Arial"/>
                <w:lang w:val="mk-MK"/>
              </w:rPr>
            </w:pPr>
            <w:r w:rsidRPr="001034B2">
              <w:rPr>
                <w:rFonts w:ascii="Arial" w:hAnsi="Arial" w:cs="Arial"/>
                <w:lang w:val="mk-MK"/>
              </w:rPr>
              <w:t>66) општина Росоман</w:t>
            </w:r>
          </w:p>
        </w:tc>
        <w:tc>
          <w:tcPr>
            <w:tcW w:w="3800" w:type="dxa"/>
            <w:tcBorders>
              <w:top w:val="nil"/>
              <w:left w:val="single" w:sz="6" w:space="0" w:color="auto"/>
              <w:bottom w:val="nil"/>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p>
        </w:tc>
      </w:tr>
      <w:tr w:rsidR="006F550D" w:rsidRPr="00DB1E89" w:rsidTr="00731546">
        <w:tblPrEx>
          <w:tblCellMar>
            <w:top w:w="0" w:type="dxa"/>
            <w:bottom w:w="0" w:type="dxa"/>
          </w:tblCellMar>
        </w:tblPrEx>
        <w:trPr>
          <w:trHeight w:hRule="exact" w:val="274"/>
        </w:trPr>
        <w:tc>
          <w:tcPr>
            <w:tcW w:w="3700" w:type="dxa"/>
            <w:tcBorders>
              <w:top w:val="nil"/>
              <w:left w:val="single" w:sz="6" w:space="0" w:color="auto"/>
              <w:right w:val="single" w:sz="6" w:space="0" w:color="auto"/>
            </w:tcBorders>
            <w:shd w:val="clear" w:color="auto" w:fill="FFFFFF"/>
          </w:tcPr>
          <w:p w:rsidR="006F550D" w:rsidRDefault="006F550D" w:rsidP="001223B7">
            <w:pPr>
              <w:pStyle w:val="NoSpacing"/>
              <w:spacing w:line="276" w:lineRule="auto"/>
              <w:jc w:val="both"/>
              <w:rPr>
                <w:rFonts w:ascii="Arial" w:hAnsi="Arial" w:cs="Arial"/>
                <w:lang w:val="mk-MK"/>
              </w:rPr>
            </w:pPr>
          </w:p>
          <w:p w:rsidR="00731546" w:rsidRDefault="00731546" w:rsidP="001223B7">
            <w:pPr>
              <w:pStyle w:val="NoSpacing"/>
              <w:spacing w:line="276" w:lineRule="auto"/>
              <w:jc w:val="both"/>
              <w:rPr>
                <w:rFonts w:ascii="Arial" w:hAnsi="Arial" w:cs="Arial"/>
                <w:lang w:val="mk-MK"/>
              </w:rPr>
            </w:pPr>
          </w:p>
          <w:p w:rsidR="00731546" w:rsidRDefault="00731546" w:rsidP="001223B7">
            <w:pPr>
              <w:pStyle w:val="NoSpacing"/>
              <w:spacing w:line="276" w:lineRule="auto"/>
              <w:jc w:val="both"/>
              <w:rPr>
                <w:rFonts w:ascii="Arial" w:hAnsi="Arial" w:cs="Arial"/>
                <w:lang w:val="mk-MK"/>
              </w:rPr>
            </w:pPr>
          </w:p>
          <w:p w:rsidR="00731546" w:rsidRDefault="00731546" w:rsidP="001223B7">
            <w:pPr>
              <w:pStyle w:val="NoSpacing"/>
              <w:spacing w:line="276" w:lineRule="auto"/>
              <w:jc w:val="both"/>
              <w:rPr>
                <w:rFonts w:ascii="Arial" w:hAnsi="Arial" w:cs="Arial"/>
                <w:lang w:val="mk-MK"/>
              </w:rPr>
            </w:pPr>
          </w:p>
          <w:p w:rsidR="00731546" w:rsidRDefault="00731546" w:rsidP="001223B7">
            <w:pPr>
              <w:pStyle w:val="NoSpacing"/>
              <w:spacing w:line="276" w:lineRule="auto"/>
              <w:jc w:val="both"/>
              <w:rPr>
                <w:rFonts w:ascii="Arial" w:hAnsi="Arial" w:cs="Arial"/>
                <w:lang w:val="mk-MK"/>
              </w:rPr>
            </w:pPr>
          </w:p>
          <w:p w:rsidR="00731546" w:rsidRDefault="00731546" w:rsidP="001223B7">
            <w:pPr>
              <w:pStyle w:val="NoSpacing"/>
              <w:spacing w:line="276" w:lineRule="auto"/>
              <w:jc w:val="both"/>
              <w:rPr>
                <w:rFonts w:ascii="Arial" w:hAnsi="Arial" w:cs="Arial"/>
                <w:lang w:val="mk-MK"/>
              </w:rPr>
            </w:pPr>
          </w:p>
          <w:p w:rsidR="00731546" w:rsidRDefault="00731546" w:rsidP="001223B7">
            <w:pPr>
              <w:pStyle w:val="NoSpacing"/>
              <w:spacing w:line="276" w:lineRule="auto"/>
              <w:jc w:val="both"/>
              <w:rPr>
                <w:rFonts w:ascii="Arial" w:hAnsi="Arial" w:cs="Arial"/>
                <w:lang w:val="mk-MK"/>
              </w:rPr>
            </w:pPr>
          </w:p>
          <w:p w:rsidR="00731546" w:rsidRPr="001034B2" w:rsidRDefault="00731546" w:rsidP="001223B7">
            <w:pPr>
              <w:pStyle w:val="NoSpacing"/>
              <w:spacing w:line="276" w:lineRule="auto"/>
              <w:jc w:val="both"/>
              <w:rPr>
                <w:rFonts w:ascii="Arial" w:hAnsi="Arial" w:cs="Arial"/>
                <w:lang w:val="mk-MK"/>
              </w:rPr>
            </w:pPr>
          </w:p>
        </w:tc>
        <w:tc>
          <w:tcPr>
            <w:tcW w:w="3300" w:type="dxa"/>
            <w:tcBorders>
              <w:top w:val="nil"/>
              <w:left w:val="single" w:sz="6" w:space="0" w:color="auto"/>
              <w:right w:val="single" w:sz="6" w:space="0" w:color="auto"/>
            </w:tcBorders>
            <w:shd w:val="clear" w:color="auto" w:fill="FFFFFF"/>
          </w:tcPr>
          <w:p w:rsidR="00143547" w:rsidRPr="001034B2" w:rsidRDefault="00143547" w:rsidP="00143547">
            <w:pPr>
              <w:pStyle w:val="NoSpacing"/>
              <w:spacing w:line="276" w:lineRule="auto"/>
              <w:jc w:val="both"/>
              <w:rPr>
                <w:rFonts w:ascii="Arial" w:hAnsi="Arial" w:cs="Arial"/>
                <w:lang w:val="mk-MK"/>
              </w:rPr>
            </w:pPr>
            <w:r w:rsidRPr="001034B2">
              <w:rPr>
                <w:rFonts w:ascii="Arial" w:hAnsi="Arial" w:cs="Arial"/>
                <w:lang w:val="mk-MK"/>
              </w:rPr>
              <w:t>67) општина  Сопиште</w:t>
            </w:r>
          </w:p>
          <w:p w:rsidR="006F550D" w:rsidRPr="001034B2" w:rsidRDefault="006F550D" w:rsidP="001223B7">
            <w:pPr>
              <w:pStyle w:val="NoSpacing"/>
              <w:spacing w:line="276" w:lineRule="auto"/>
              <w:jc w:val="both"/>
              <w:rPr>
                <w:rFonts w:ascii="Arial" w:hAnsi="Arial" w:cs="Arial"/>
                <w:lang w:val="mk-MK"/>
              </w:rPr>
            </w:pPr>
          </w:p>
        </w:tc>
        <w:tc>
          <w:tcPr>
            <w:tcW w:w="3800" w:type="dxa"/>
            <w:tcBorders>
              <w:top w:val="nil"/>
              <w:left w:val="single" w:sz="6" w:space="0" w:color="auto"/>
              <w:right w:val="single" w:sz="6" w:space="0" w:color="auto"/>
            </w:tcBorders>
            <w:shd w:val="clear" w:color="auto" w:fill="FFFFFF"/>
          </w:tcPr>
          <w:p w:rsidR="006F550D" w:rsidRPr="001034B2" w:rsidRDefault="006F550D" w:rsidP="001223B7">
            <w:pPr>
              <w:pStyle w:val="NoSpacing"/>
              <w:spacing w:line="276" w:lineRule="auto"/>
              <w:jc w:val="both"/>
              <w:rPr>
                <w:rFonts w:ascii="Arial" w:hAnsi="Arial" w:cs="Arial"/>
                <w:lang w:val="mk-MK"/>
              </w:rPr>
            </w:pPr>
          </w:p>
        </w:tc>
      </w:tr>
      <w:tr w:rsidR="00DB75DE" w:rsidRPr="00DB1E89" w:rsidTr="00731546">
        <w:tblPrEx>
          <w:tblCellMar>
            <w:top w:w="0" w:type="dxa"/>
            <w:bottom w:w="0" w:type="dxa"/>
          </w:tblCellMar>
        </w:tblPrEx>
        <w:trPr>
          <w:trHeight w:val="318"/>
        </w:trPr>
        <w:tc>
          <w:tcPr>
            <w:tcW w:w="3700" w:type="dxa"/>
            <w:vMerge w:val="restart"/>
            <w:tcBorders>
              <w:top w:val="nil"/>
              <w:left w:val="single" w:sz="6" w:space="0" w:color="auto"/>
              <w:bottom w:val="single" w:sz="4" w:space="0" w:color="auto"/>
              <w:right w:val="single" w:sz="6" w:space="0" w:color="auto"/>
            </w:tcBorders>
            <w:shd w:val="clear" w:color="auto" w:fill="FFFFFF"/>
          </w:tcPr>
          <w:p w:rsidR="00DB75DE" w:rsidRDefault="00DB75DE" w:rsidP="001223B7">
            <w:pPr>
              <w:pStyle w:val="NoSpacing"/>
              <w:spacing w:line="276" w:lineRule="auto"/>
              <w:jc w:val="both"/>
              <w:rPr>
                <w:rFonts w:ascii="Arial" w:hAnsi="Arial" w:cs="Arial"/>
                <w:lang w:val="mk-MK"/>
              </w:rPr>
            </w:pPr>
          </w:p>
          <w:p w:rsidR="00731546" w:rsidRDefault="00731546" w:rsidP="001223B7">
            <w:pPr>
              <w:pStyle w:val="NoSpacing"/>
              <w:spacing w:line="276" w:lineRule="auto"/>
              <w:jc w:val="both"/>
              <w:rPr>
                <w:rFonts w:ascii="Arial" w:hAnsi="Arial" w:cs="Arial"/>
                <w:lang w:val="mk-MK"/>
              </w:rPr>
            </w:pPr>
          </w:p>
          <w:p w:rsidR="00731546" w:rsidRDefault="00731546" w:rsidP="001223B7">
            <w:pPr>
              <w:pStyle w:val="NoSpacing"/>
              <w:spacing w:line="276" w:lineRule="auto"/>
              <w:jc w:val="both"/>
              <w:rPr>
                <w:rFonts w:ascii="Arial" w:hAnsi="Arial" w:cs="Arial"/>
                <w:lang w:val="mk-MK"/>
              </w:rPr>
            </w:pPr>
          </w:p>
          <w:p w:rsidR="00731546" w:rsidRDefault="00731546" w:rsidP="001223B7">
            <w:pPr>
              <w:pStyle w:val="NoSpacing"/>
              <w:spacing w:line="276" w:lineRule="auto"/>
              <w:jc w:val="both"/>
              <w:rPr>
                <w:rFonts w:ascii="Arial" w:hAnsi="Arial" w:cs="Arial"/>
                <w:lang w:val="mk-MK"/>
              </w:rPr>
            </w:pPr>
          </w:p>
          <w:p w:rsidR="00731546" w:rsidRDefault="00731546" w:rsidP="001223B7">
            <w:pPr>
              <w:pStyle w:val="NoSpacing"/>
              <w:spacing w:line="276" w:lineRule="auto"/>
              <w:jc w:val="both"/>
              <w:rPr>
                <w:rFonts w:ascii="Arial" w:hAnsi="Arial" w:cs="Arial"/>
                <w:lang w:val="mk-MK"/>
              </w:rPr>
            </w:pPr>
          </w:p>
          <w:p w:rsidR="00731546" w:rsidRDefault="00731546" w:rsidP="001223B7">
            <w:pPr>
              <w:pStyle w:val="NoSpacing"/>
              <w:spacing w:line="276" w:lineRule="auto"/>
              <w:jc w:val="both"/>
              <w:rPr>
                <w:rFonts w:ascii="Arial" w:hAnsi="Arial" w:cs="Arial"/>
                <w:lang w:val="mk-MK"/>
              </w:rPr>
            </w:pPr>
          </w:p>
          <w:p w:rsidR="00731546" w:rsidRDefault="00731546" w:rsidP="001223B7">
            <w:pPr>
              <w:pStyle w:val="NoSpacing"/>
              <w:spacing w:line="276" w:lineRule="auto"/>
              <w:jc w:val="both"/>
              <w:rPr>
                <w:rFonts w:ascii="Arial" w:hAnsi="Arial" w:cs="Arial"/>
                <w:lang w:val="mk-MK"/>
              </w:rPr>
            </w:pPr>
          </w:p>
          <w:p w:rsidR="00731546" w:rsidRDefault="00731546" w:rsidP="001223B7">
            <w:pPr>
              <w:pStyle w:val="NoSpacing"/>
              <w:spacing w:line="276" w:lineRule="auto"/>
              <w:jc w:val="both"/>
              <w:rPr>
                <w:rFonts w:ascii="Arial" w:hAnsi="Arial" w:cs="Arial"/>
                <w:lang w:val="mk-MK"/>
              </w:rPr>
            </w:pPr>
          </w:p>
          <w:p w:rsidR="00731546" w:rsidRDefault="00731546" w:rsidP="001223B7">
            <w:pPr>
              <w:pStyle w:val="NoSpacing"/>
              <w:spacing w:line="276" w:lineRule="auto"/>
              <w:jc w:val="both"/>
              <w:rPr>
                <w:rFonts w:ascii="Arial" w:hAnsi="Arial" w:cs="Arial"/>
                <w:lang w:val="mk-MK"/>
              </w:rPr>
            </w:pPr>
          </w:p>
          <w:p w:rsidR="00731546" w:rsidRDefault="00731546" w:rsidP="001223B7">
            <w:pPr>
              <w:pStyle w:val="NoSpacing"/>
              <w:spacing w:line="276" w:lineRule="auto"/>
              <w:jc w:val="both"/>
              <w:rPr>
                <w:rFonts w:ascii="Arial" w:hAnsi="Arial" w:cs="Arial"/>
                <w:lang w:val="mk-MK"/>
              </w:rPr>
            </w:pPr>
          </w:p>
          <w:p w:rsidR="00731546" w:rsidRPr="001034B2" w:rsidRDefault="00731546" w:rsidP="001223B7">
            <w:pPr>
              <w:pStyle w:val="NoSpacing"/>
              <w:spacing w:line="276" w:lineRule="auto"/>
              <w:jc w:val="both"/>
              <w:rPr>
                <w:rFonts w:ascii="Arial" w:hAnsi="Arial" w:cs="Arial"/>
                <w:lang w:val="mk-MK"/>
              </w:rPr>
            </w:pPr>
          </w:p>
        </w:tc>
        <w:tc>
          <w:tcPr>
            <w:tcW w:w="3300" w:type="dxa"/>
            <w:tcBorders>
              <w:top w:val="nil"/>
              <w:left w:val="single" w:sz="6" w:space="0" w:color="auto"/>
              <w:right w:val="single" w:sz="6" w:space="0" w:color="auto"/>
            </w:tcBorders>
            <w:shd w:val="clear" w:color="auto" w:fill="FFFFFF"/>
          </w:tcPr>
          <w:p w:rsidR="00DB75DE" w:rsidRPr="001034B2" w:rsidRDefault="00DB75DE" w:rsidP="00DB75DE">
            <w:pPr>
              <w:pStyle w:val="NoSpacing"/>
              <w:spacing w:line="276" w:lineRule="auto"/>
              <w:jc w:val="both"/>
              <w:rPr>
                <w:rFonts w:ascii="Arial" w:hAnsi="Arial" w:cs="Arial"/>
                <w:lang w:val="mk-MK"/>
              </w:rPr>
            </w:pPr>
            <w:r w:rsidRPr="001034B2">
              <w:rPr>
                <w:rFonts w:ascii="Arial" w:hAnsi="Arial" w:cs="Arial"/>
                <w:lang w:val="mk-MK"/>
              </w:rPr>
              <w:t>68) општина Старо Нагоричане</w:t>
            </w:r>
          </w:p>
        </w:tc>
        <w:tc>
          <w:tcPr>
            <w:tcW w:w="3800" w:type="dxa"/>
            <w:vMerge w:val="restart"/>
            <w:tcBorders>
              <w:top w:val="nil"/>
              <w:left w:val="single" w:sz="6" w:space="0" w:color="auto"/>
              <w:right w:val="single" w:sz="6" w:space="0" w:color="auto"/>
            </w:tcBorders>
            <w:shd w:val="clear" w:color="auto" w:fill="FFFFFF"/>
          </w:tcPr>
          <w:p w:rsidR="00DB75DE" w:rsidRDefault="00DB75DE" w:rsidP="001223B7">
            <w:pPr>
              <w:pStyle w:val="NoSpacing"/>
              <w:spacing w:line="276" w:lineRule="auto"/>
              <w:jc w:val="both"/>
              <w:rPr>
                <w:rFonts w:ascii="Arial" w:hAnsi="Arial" w:cs="Arial"/>
                <w:lang w:val="mk-MK"/>
              </w:rPr>
            </w:pPr>
          </w:p>
          <w:p w:rsidR="00731546" w:rsidRDefault="00731546" w:rsidP="001223B7">
            <w:pPr>
              <w:pStyle w:val="NoSpacing"/>
              <w:spacing w:line="276" w:lineRule="auto"/>
              <w:jc w:val="both"/>
              <w:rPr>
                <w:rFonts w:ascii="Arial" w:hAnsi="Arial" w:cs="Arial"/>
                <w:lang w:val="mk-MK"/>
              </w:rPr>
            </w:pPr>
          </w:p>
          <w:p w:rsidR="00731546" w:rsidRDefault="00731546" w:rsidP="001223B7">
            <w:pPr>
              <w:pStyle w:val="NoSpacing"/>
              <w:spacing w:line="276" w:lineRule="auto"/>
              <w:jc w:val="both"/>
              <w:rPr>
                <w:rFonts w:ascii="Arial" w:hAnsi="Arial" w:cs="Arial"/>
                <w:lang w:val="mk-MK"/>
              </w:rPr>
            </w:pPr>
          </w:p>
          <w:p w:rsidR="00731546" w:rsidRDefault="00731546" w:rsidP="001223B7">
            <w:pPr>
              <w:pStyle w:val="NoSpacing"/>
              <w:spacing w:line="276" w:lineRule="auto"/>
              <w:jc w:val="both"/>
              <w:rPr>
                <w:rFonts w:ascii="Arial" w:hAnsi="Arial" w:cs="Arial"/>
                <w:lang w:val="mk-MK"/>
              </w:rPr>
            </w:pPr>
          </w:p>
          <w:p w:rsidR="00731546" w:rsidRDefault="00731546" w:rsidP="001223B7">
            <w:pPr>
              <w:pStyle w:val="NoSpacing"/>
              <w:spacing w:line="276" w:lineRule="auto"/>
              <w:jc w:val="both"/>
              <w:rPr>
                <w:rFonts w:ascii="Arial" w:hAnsi="Arial" w:cs="Arial"/>
                <w:lang w:val="mk-MK"/>
              </w:rPr>
            </w:pPr>
          </w:p>
          <w:p w:rsidR="00731546" w:rsidRDefault="00731546" w:rsidP="001223B7">
            <w:pPr>
              <w:pStyle w:val="NoSpacing"/>
              <w:spacing w:line="276" w:lineRule="auto"/>
              <w:jc w:val="both"/>
              <w:rPr>
                <w:rFonts w:ascii="Arial" w:hAnsi="Arial" w:cs="Arial"/>
                <w:lang w:val="mk-MK"/>
              </w:rPr>
            </w:pPr>
          </w:p>
          <w:p w:rsidR="00731546" w:rsidRDefault="00731546" w:rsidP="001223B7">
            <w:pPr>
              <w:pStyle w:val="NoSpacing"/>
              <w:spacing w:line="276" w:lineRule="auto"/>
              <w:jc w:val="both"/>
              <w:rPr>
                <w:rFonts w:ascii="Arial" w:hAnsi="Arial" w:cs="Arial"/>
                <w:lang w:val="mk-MK"/>
              </w:rPr>
            </w:pPr>
          </w:p>
          <w:p w:rsidR="00731546" w:rsidRPr="001034B2" w:rsidRDefault="00731546" w:rsidP="001223B7">
            <w:pPr>
              <w:pStyle w:val="NoSpacing"/>
              <w:spacing w:line="276" w:lineRule="auto"/>
              <w:jc w:val="both"/>
              <w:rPr>
                <w:rFonts w:ascii="Arial" w:hAnsi="Arial" w:cs="Arial"/>
                <w:lang w:val="mk-MK"/>
              </w:rPr>
            </w:pPr>
          </w:p>
        </w:tc>
      </w:tr>
      <w:tr w:rsidR="00DB75DE" w:rsidRPr="00DB1E89" w:rsidTr="00731546">
        <w:tblPrEx>
          <w:tblCellMar>
            <w:top w:w="0" w:type="dxa"/>
            <w:bottom w:w="0" w:type="dxa"/>
          </w:tblCellMar>
        </w:tblPrEx>
        <w:trPr>
          <w:trHeight w:hRule="exact" w:val="312"/>
        </w:trPr>
        <w:tc>
          <w:tcPr>
            <w:tcW w:w="3700" w:type="dxa"/>
            <w:vMerge/>
            <w:tcBorders>
              <w:top w:val="single" w:sz="4" w:space="0" w:color="auto"/>
              <w:left w:val="single" w:sz="6" w:space="0" w:color="auto"/>
              <w:bottom w:val="single" w:sz="4" w:space="0" w:color="auto"/>
              <w:right w:val="single" w:sz="6" w:space="0" w:color="auto"/>
            </w:tcBorders>
            <w:shd w:val="clear" w:color="auto" w:fill="FFFFFF"/>
          </w:tcPr>
          <w:p w:rsidR="00DB75DE" w:rsidRPr="00DB1E89" w:rsidRDefault="00DB75DE" w:rsidP="001223B7">
            <w:pPr>
              <w:pStyle w:val="NoSpacing"/>
              <w:spacing w:line="276" w:lineRule="auto"/>
              <w:jc w:val="both"/>
              <w:rPr>
                <w:rFonts w:ascii="Arial" w:hAnsi="Arial" w:cs="Arial"/>
                <w:sz w:val="22"/>
                <w:szCs w:val="22"/>
                <w:lang w:val="mk-MK"/>
              </w:rPr>
            </w:pPr>
          </w:p>
        </w:tc>
        <w:tc>
          <w:tcPr>
            <w:tcW w:w="3300" w:type="dxa"/>
            <w:tcBorders>
              <w:left w:val="single" w:sz="6" w:space="0" w:color="auto"/>
              <w:right w:val="single" w:sz="6" w:space="0" w:color="auto"/>
            </w:tcBorders>
            <w:shd w:val="clear" w:color="auto" w:fill="FFFFFF"/>
          </w:tcPr>
          <w:p w:rsidR="00DB75DE" w:rsidRPr="001034B2" w:rsidRDefault="00DB75DE" w:rsidP="001223B7">
            <w:pPr>
              <w:pStyle w:val="NoSpacing"/>
              <w:spacing w:line="276" w:lineRule="auto"/>
              <w:jc w:val="both"/>
              <w:rPr>
                <w:rFonts w:ascii="Arial" w:hAnsi="Arial" w:cs="Arial"/>
                <w:lang w:val="mk-MK"/>
              </w:rPr>
            </w:pPr>
            <w:r w:rsidRPr="001034B2">
              <w:rPr>
                <w:rFonts w:ascii="Arial" w:hAnsi="Arial" w:cs="Arial"/>
                <w:lang w:val="mk-MK"/>
              </w:rPr>
              <w:t>69) општина Студеничани</w:t>
            </w:r>
          </w:p>
        </w:tc>
        <w:tc>
          <w:tcPr>
            <w:tcW w:w="3800" w:type="dxa"/>
            <w:vMerge/>
            <w:tcBorders>
              <w:left w:val="single" w:sz="6" w:space="0" w:color="auto"/>
              <w:right w:val="single" w:sz="6" w:space="0" w:color="auto"/>
            </w:tcBorders>
            <w:shd w:val="clear" w:color="auto" w:fill="FFFFFF"/>
          </w:tcPr>
          <w:p w:rsidR="00DB75DE" w:rsidRPr="00DB1E89" w:rsidRDefault="00DB75DE" w:rsidP="001223B7">
            <w:pPr>
              <w:pStyle w:val="NoSpacing"/>
              <w:spacing w:line="276" w:lineRule="auto"/>
              <w:jc w:val="both"/>
              <w:rPr>
                <w:rFonts w:ascii="Arial" w:hAnsi="Arial" w:cs="Arial"/>
                <w:sz w:val="22"/>
                <w:szCs w:val="22"/>
                <w:lang w:val="mk-MK"/>
              </w:rPr>
            </w:pPr>
          </w:p>
        </w:tc>
      </w:tr>
      <w:tr w:rsidR="00DB75DE" w:rsidRPr="00DB1E89" w:rsidTr="00731546">
        <w:tblPrEx>
          <w:tblCellMar>
            <w:top w:w="0" w:type="dxa"/>
            <w:bottom w:w="0" w:type="dxa"/>
          </w:tblCellMar>
        </w:tblPrEx>
        <w:trPr>
          <w:trHeight w:hRule="exact" w:val="312"/>
        </w:trPr>
        <w:tc>
          <w:tcPr>
            <w:tcW w:w="3700" w:type="dxa"/>
            <w:vMerge/>
            <w:tcBorders>
              <w:top w:val="single" w:sz="4" w:space="0" w:color="auto"/>
              <w:left w:val="single" w:sz="6" w:space="0" w:color="auto"/>
              <w:bottom w:val="single" w:sz="4" w:space="0" w:color="auto"/>
              <w:right w:val="single" w:sz="6" w:space="0" w:color="auto"/>
            </w:tcBorders>
            <w:shd w:val="clear" w:color="auto" w:fill="FFFFFF"/>
          </w:tcPr>
          <w:p w:rsidR="00DB75DE" w:rsidRPr="00DB1E89" w:rsidRDefault="00DB75DE" w:rsidP="001223B7">
            <w:pPr>
              <w:pStyle w:val="NoSpacing"/>
              <w:spacing w:line="276" w:lineRule="auto"/>
              <w:jc w:val="both"/>
              <w:rPr>
                <w:rFonts w:ascii="Arial" w:hAnsi="Arial" w:cs="Arial"/>
                <w:sz w:val="22"/>
                <w:szCs w:val="22"/>
                <w:lang w:val="mk-MK"/>
              </w:rPr>
            </w:pPr>
          </w:p>
        </w:tc>
        <w:tc>
          <w:tcPr>
            <w:tcW w:w="3300" w:type="dxa"/>
            <w:tcBorders>
              <w:left w:val="single" w:sz="6" w:space="0" w:color="auto"/>
              <w:right w:val="single" w:sz="6" w:space="0" w:color="auto"/>
            </w:tcBorders>
            <w:shd w:val="clear" w:color="auto" w:fill="FFFFFF"/>
          </w:tcPr>
          <w:p w:rsidR="00DB75DE" w:rsidRPr="001034B2" w:rsidRDefault="00DB75DE" w:rsidP="00DB75DE">
            <w:pPr>
              <w:pStyle w:val="NoSpacing"/>
              <w:spacing w:line="276" w:lineRule="auto"/>
              <w:jc w:val="both"/>
              <w:rPr>
                <w:rFonts w:ascii="Arial" w:hAnsi="Arial" w:cs="Arial"/>
                <w:lang w:val="mk-MK"/>
              </w:rPr>
            </w:pPr>
            <w:r w:rsidRPr="001034B2">
              <w:rPr>
                <w:rFonts w:ascii="Arial" w:hAnsi="Arial" w:cs="Arial"/>
                <w:lang w:val="mk-MK"/>
              </w:rPr>
              <w:t>70) општина Теарце</w:t>
            </w:r>
          </w:p>
          <w:p w:rsidR="00DB75DE" w:rsidRPr="001034B2" w:rsidRDefault="00DB75DE" w:rsidP="001223B7">
            <w:pPr>
              <w:pStyle w:val="NoSpacing"/>
              <w:spacing w:line="276" w:lineRule="auto"/>
              <w:jc w:val="both"/>
              <w:rPr>
                <w:rFonts w:ascii="Arial" w:hAnsi="Arial" w:cs="Arial"/>
                <w:lang w:val="mk-MK"/>
              </w:rPr>
            </w:pPr>
          </w:p>
        </w:tc>
        <w:tc>
          <w:tcPr>
            <w:tcW w:w="3800" w:type="dxa"/>
            <w:vMerge/>
            <w:tcBorders>
              <w:left w:val="single" w:sz="6" w:space="0" w:color="auto"/>
              <w:right w:val="single" w:sz="6" w:space="0" w:color="auto"/>
            </w:tcBorders>
            <w:shd w:val="clear" w:color="auto" w:fill="FFFFFF"/>
          </w:tcPr>
          <w:p w:rsidR="00DB75DE" w:rsidRPr="00DB1E89" w:rsidRDefault="00DB75DE" w:rsidP="001223B7">
            <w:pPr>
              <w:pStyle w:val="NoSpacing"/>
              <w:spacing w:line="276" w:lineRule="auto"/>
              <w:jc w:val="both"/>
              <w:rPr>
                <w:rFonts w:ascii="Arial" w:hAnsi="Arial" w:cs="Arial"/>
                <w:sz w:val="22"/>
                <w:szCs w:val="22"/>
                <w:lang w:val="mk-MK"/>
              </w:rPr>
            </w:pPr>
          </w:p>
        </w:tc>
      </w:tr>
      <w:tr w:rsidR="00DB75DE" w:rsidRPr="00DB1E89" w:rsidTr="00731546">
        <w:tblPrEx>
          <w:tblCellMar>
            <w:top w:w="0" w:type="dxa"/>
            <w:bottom w:w="0" w:type="dxa"/>
          </w:tblCellMar>
        </w:tblPrEx>
        <w:trPr>
          <w:trHeight w:hRule="exact" w:val="312"/>
        </w:trPr>
        <w:tc>
          <w:tcPr>
            <w:tcW w:w="3700" w:type="dxa"/>
            <w:vMerge/>
            <w:tcBorders>
              <w:top w:val="single" w:sz="4" w:space="0" w:color="auto"/>
              <w:left w:val="single" w:sz="6" w:space="0" w:color="auto"/>
              <w:bottom w:val="single" w:sz="4" w:space="0" w:color="auto"/>
              <w:right w:val="single" w:sz="6" w:space="0" w:color="auto"/>
            </w:tcBorders>
            <w:shd w:val="clear" w:color="auto" w:fill="FFFFFF"/>
          </w:tcPr>
          <w:p w:rsidR="00DB75DE" w:rsidRPr="00DB1E89" w:rsidRDefault="00DB75DE" w:rsidP="001223B7">
            <w:pPr>
              <w:pStyle w:val="NoSpacing"/>
              <w:spacing w:line="276" w:lineRule="auto"/>
              <w:jc w:val="both"/>
              <w:rPr>
                <w:rFonts w:ascii="Arial" w:hAnsi="Arial" w:cs="Arial"/>
                <w:sz w:val="22"/>
                <w:szCs w:val="22"/>
                <w:lang w:val="mk-MK"/>
              </w:rPr>
            </w:pPr>
          </w:p>
        </w:tc>
        <w:tc>
          <w:tcPr>
            <w:tcW w:w="3300" w:type="dxa"/>
            <w:tcBorders>
              <w:left w:val="single" w:sz="6" w:space="0" w:color="auto"/>
              <w:right w:val="single" w:sz="6" w:space="0" w:color="auto"/>
            </w:tcBorders>
            <w:shd w:val="clear" w:color="auto" w:fill="FFFFFF"/>
          </w:tcPr>
          <w:p w:rsidR="00DB75DE" w:rsidRPr="001034B2" w:rsidRDefault="00DB75DE" w:rsidP="00DB75DE">
            <w:pPr>
              <w:pStyle w:val="NoSpacing"/>
              <w:spacing w:line="276" w:lineRule="auto"/>
              <w:jc w:val="both"/>
              <w:rPr>
                <w:rFonts w:ascii="Arial" w:hAnsi="Arial" w:cs="Arial"/>
                <w:lang w:val="mk-MK"/>
              </w:rPr>
            </w:pPr>
            <w:r w:rsidRPr="001034B2">
              <w:rPr>
                <w:rFonts w:ascii="Arial" w:hAnsi="Arial" w:cs="Arial"/>
                <w:lang w:val="mk-MK"/>
              </w:rPr>
              <w:t>71) општина Центар Жупа</w:t>
            </w:r>
          </w:p>
          <w:p w:rsidR="00DB75DE" w:rsidRPr="001034B2" w:rsidRDefault="00DB75DE" w:rsidP="001223B7">
            <w:pPr>
              <w:pStyle w:val="NoSpacing"/>
              <w:spacing w:line="276" w:lineRule="auto"/>
              <w:jc w:val="both"/>
              <w:rPr>
                <w:rFonts w:ascii="Arial" w:hAnsi="Arial" w:cs="Arial"/>
                <w:lang w:val="mk-MK"/>
              </w:rPr>
            </w:pPr>
          </w:p>
        </w:tc>
        <w:tc>
          <w:tcPr>
            <w:tcW w:w="3800" w:type="dxa"/>
            <w:vMerge/>
            <w:tcBorders>
              <w:left w:val="single" w:sz="6" w:space="0" w:color="auto"/>
              <w:right w:val="single" w:sz="6" w:space="0" w:color="auto"/>
            </w:tcBorders>
            <w:shd w:val="clear" w:color="auto" w:fill="FFFFFF"/>
          </w:tcPr>
          <w:p w:rsidR="00DB75DE" w:rsidRPr="00DB1E89" w:rsidRDefault="00DB75DE" w:rsidP="001223B7">
            <w:pPr>
              <w:pStyle w:val="NoSpacing"/>
              <w:spacing w:line="276" w:lineRule="auto"/>
              <w:jc w:val="both"/>
              <w:rPr>
                <w:rFonts w:ascii="Arial" w:hAnsi="Arial" w:cs="Arial"/>
                <w:sz w:val="22"/>
                <w:szCs w:val="22"/>
                <w:lang w:val="mk-MK"/>
              </w:rPr>
            </w:pPr>
          </w:p>
        </w:tc>
      </w:tr>
      <w:tr w:rsidR="00DB75DE" w:rsidRPr="00DB1E89" w:rsidTr="00731546">
        <w:tblPrEx>
          <w:tblCellMar>
            <w:top w:w="0" w:type="dxa"/>
            <w:bottom w:w="0" w:type="dxa"/>
          </w:tblCellMar>
        </w:tblPrEx>
        <w:trPr>
          <w:trHeight w:hRule="exact" w:val="312"/>
        </w:trPr>
        <w:tc>
          <w:tcPr>
            <w:tcW w:w="3700" w:type="dxa"/>
            <w:vMerge/>
            <w:tcBorders>
              <w:top w:val="single" w:sz="4" w:space="0" w:color="auto"/>
              <w:left w:val="single" w:sz="6" w:space="0" w:color="auto"/>
              <w:bottom w:val="single" w:sz="4" w:space="0" w:color="auto"/>
              <w:right w:val="single" w:sz="6" w:space="0" w:color="auto"/>
            </w:tcBorders>
            <w:shd w:val="clear" w:color="auto" w:fill="FFFFFF"/>
          </w:tcPr>
          <w:p w:rsidR="00DB75DE" w:rsidRPr="00DB1E89" w:rsidRDefault="00DB75DE" w:rsidP="001223B7">
            <w:pPr>
              <w:pStyle w:val="NoSpacing"/>
              <w:spacing w:line="276" w:lineRule="auto"/>
              <w:jc w:val="both"/>
              <w:rPr>
                <w:rFonts w:ascii="Arial" w:hAnsi="Arial" w:cs="Arial"/>
                <w:sz w:val="22"/>
                <w:szCs w:val="22"/>
                <w:lang w:val="mk-MK"/>
              </w:rPr>
            </w:pPr>
          </w:p>
        </w:tc>
        <w:tc>
          <w:tcPr>
            <w:tcW w:w="3300" w:type="dxa"/>
            <w:tcBorders>
              <w:left w:val="single" w:sz="6" w:space="0" w:color="auto"/>
              <w:bottom w:val="nil"/>
              <w:right w:val="single" w:sz="6" w:space="0" w:color="auto"/>
            </w:tcBorders>
            <w:shd w:val="clear" w:color="auto" w:fill="FFFFFF"/>
          </w:tcPr>
          <w:p w:rsidR="00DB75DE" w:rsidRPr="001034B2" w:rsidRDefault="00DB75DE" w:rsidP="00DB75DE">
            <w:pPr>
              <w:pStyle w:val="NoSpacing"/>
              <w:spacing w:line="276" w:lineRule="auto"/>
              <w:jc w:val="both"/>
              <w:rPr>
                <w:rFonts w:ascii="Arial" w:hAnsi="Arial" w:cs="Arial"/>
                <w:lang w:val="mk-MK"/>
              </w:rPr>
            </w:pPr>
            <w:r w:rsidRPr="001034B2">
              <w:rPr>
                <w:rFonts w:ascii="Arial" w:hAnsi="Arial" w:cs="Arial"/>
                <w:lang w:val="mk-MK"/>
              </w:rPr>
              <w:t>72) општина Чашка</w:t>
            </w:r>
          </w:p>
          <w:p w:rsidR="00DB75DE" w:rsidRPr="001034B2" w:rsidRDefault="00DB75DE" w:rsidP="001223B7">
            <w:pPr>
              <w:pStyle w:val="NoSpacing"/>
              <w:spacing w:line="276" w:lineRule="auto"/>
              <w:jc w:val="both"/>
              <w:rPr>
                <w:rFonts w:ascii="Arial" w:hAnsi="Arial" w:cs="Arial"/>
                <w:lang w:val="mk-MK"/>
              </w:rPr>
            </w:pPr>
          </w:p>
        </w:tc>
        <w:tc>
          <w:tcPr>
            <w:tcW w:w="3800" w:type="dxa"/>
            <w:vMerge/>
            <w:tcBorders>
              <w:left w:val="single" w:sz="6" w:space="0" w:color="auto"/>
              <w:right w:val="single" w:sz="6" w:space="0" w:color="auto"/>
            </w:tcBorders>
            <w:shd w:val="clear" w:color="auto" w:fill="FFFFFF"/>
          </w:tcPr>
          <w:p w:rsidR="00DB75DE" w:rsidRPr="00DB1E89" w:rsidRDefault="00DB75DE" w:rsidP="001223B7">
            <w:pPr>
              <w:pStyle w:val="NoSpacing"/>
              <w:spacing w:line="276" w:lineRule="auto"/>
              <w:jc w:val="both"/>
              <w:rPr>
                <w:rFonts w:ascii="Arial" w:hAnsi="Arial" w:cs="Arial"/>
                <w:sz w:val="22"/>
                <w:szCs w:val="22"/>
                <w:lang w:val="mk-MK"/>
              </w:rPr>
            </w:pPr>
          </w:p>
        </w:tc>
      </w:tr>
      <w:tr w:rsidR="00DB75DE" w:rsidRPr="00DB1E89" w:rsidTr="00731546">
        <w:tblPrEx>
          <w:tblCellMar>
            <w:top w:w="0" w:type="dxa"/>
            <w:bottom w:w="0" w:type="dxa"/>
          </w:tblCellMar>
        </w:tblPrEx>
        <w:trPr>
          <w:trHeight w:hRule="exact" w:val="312"/>
        </w:trPr>
        <w:tc>
          <w:tcPr>
            <w:tcW w:w="3700" w:type="dxa"/>
            <w:vMerge/>
            <w:tcBorders>
              <w:top w:val="single" w:sz="4" w:space="0" w:color="auto"/>
              <w:left w:val="single" w:sz="6" w:space="0" w:color="auto"/>
              <w:bottom w:val="single" w:sz="4" w:space="0" w:color="auto"/>
              <w:right w:val="single" w:sz="6" w:space="0" w:color="auto"/>
            </w:tcBorders>
            <w:shd w:val="clear" w:color="auto" w:fill="FFFFFF"/>
          </w:tcPr>
          <w:p w:rsidR="00DB75DE" w:rsidRPr="00DB1E89" w:rsidRDefault="00DB75DE" w:rsidP="001223B7">
            <w:pPr>
              <w:pStyle w:val="NoSpacing"/>
              <w:spacing w:line="276" w:lineRule="auto"/>
              <w:jc w:val="both"/>
              <w:rPr>
                <w:rFonts w:ascii="Arial" w:hAnsi="Arial" w:cs="Arial"/>
                <w:sz w:val="22"/>
                <w:szCs w:val="22"/>
                <w:lang w:val="mk-MK"/>
              </w:rPr>
            </w:pPr>
          </w:p>
        </w:tc>
        <w:tc>
          <w:tcPr>
            <w:tcW w:w="3300" w:type="dxa"/>
            <w:tcBorders>
              <w:top w:val="nil"/>
              <w:left w:val="single" w:sz="6" w:space="0" w:color="auto"/>
              <w:bottom w:val="nil"/>
              <w:right w:val="single" w:sz="6" w:space="0" w:color="auto"/>
            </w:tcBorders>
            <w:shd w:val="clear" w:color="auto" w:fill="FFFFFF"/>
          </w:tcPr>
          <w:p w:rsidR="00DB75DE" w:rsidRPr="001034B2" w:rsidRDefault="00310DA5" w:rsidP="00DB75DE">
            <w:pPr>
              <w:pStyle w:val="NoSpacing"/>
              <w:spacing w:line="276" w:lineRule="auto"/>
              <w:jc w:val="both"/>
              <w:rPr>
                <w:rFonts w:ascii="Arial" w:hAnsi="Arial" w:cs="Arial"/>
                <w:lang w:val="mk-MK"/>
              </w:rPr>
            </w:pPr>
            <w:r w:rsidRPr="001034B2">
              <w:rPr>
                <w:rFonts w:ascii="Arial" w:hAnsi="Arial" w:cs="Arial"/>
                <w:lang w:val="mk-MK"/>
              </w:rPr>
              <w:t>73)</w:t>
            </w:r>
            <w:r w:rsidR="00B5609E">
              <w:rPr>
                <w:rFonts w:ascii="Arial" w:hAnsi="Arial" w:cs="Arial"/>
                <w:lang w:val="mk-MK"/>
              </w:rPr>
              <w:t xml:space="preserve"> </w:t>
            </w:r>
            <w:r w:rsidRPr="001034B2">
              <w:rPr>
                <w:rFonts w:ascii="Arial" w:hAnsi="Arial" w:cs="Arial"/>
                <w:lang w:val="mk-MK"/>
              </w:rPr>
              <w:t>општина</w:t>
            </w:r>
            <w:r w:rsidR="00B5609E">
              <w:rPr>
                <w:rFonts w:ascii="Arial" w:hAnsi="Arial" w:cs="Arial"/>
                <w:lang w:val="mk-MK"/>
              </w:rPr>
              <w:t xml:space="preserve"> </w:t>
            </w:r>
            <w:r w:rsidR="00DB75DE" w:rsidRPr="001034B2">
              <w:rPr>
                <w:rFonts w:ascii="Arial" w:hAnsi="Arial" w:cs="Arial"/>
                <w:lang w:val="mk-MK"/>
              </w:rPr>
              <w:t>Чешиново Облешево</w:t>
            </w:r>
          </w:p>
          <w:p w:rsidR="00DB75DE" w:rsidRPr="001034B2" w:rsidRDefault="00DB75DE" w:rsidP="001223B7">
            <w:pPr>
              <w:pStyle w:val="NoSpacing"/>
              <w:spacing w:line="276" w:lineRule="auto"/>
              <w:jc w:val="both"/>
              <w:rPr>
                <w:rFonts w:ascii="Arial" w:hAnsi="Arial" w:cs="Arial"/>
                <w:lang w:val="mk-MK"/>
              </w:rPr>
            </w:pPr>
          </w:p>
        </w:tc>
        <w:tc>
          <w:tcPr>
            <w:tcW w:w="3800" w:type="dxa"/>
            <w:vMerge/>
            <w:tcBorders>
              <w:left w:val="single" w:sz="6" w:space="0" w:color="auto"/>
              <w:right w:val="single" w:sz="6" w:space="0" w:color="auto"/>
            </w:tcBorders>
            <w:shd w:val="clear" w:color="auto" w:fill="FFFFFF"/>
          </w:tcPr>
          <w:p w:rsidR="00DB75DE" w:rsidRPr="00DB1E89" w:rsidRDefault="00DB75DE" w:rsidP="001223B7">
            <w:pPr>
              <w:pStyle w:val="NoSpacing"/>
              <w:spacing w:line="276" w:lineRule="auto"/>
              <w:jc w:val="both"/>
              <w:rPr>
                <w:rFonts w:ascii="Arial" w:hAnsi="Arial" w:cs="Arial"/>
                <w:sz w:val="22"/>
                <w:szCs w:val="22"/>
                <w:lang w:val="mk-MK"/>
              </w:rPr>
            </w:pPr>
          </w:p>
        </w:tc>
      </w:tr>
      <w:tr w:rsidR="00DB75DE" w:rsidRPr="00DB1E89" w:rsidTr="00731546">
        <w:tblPrEx>
          <w:tblCellMar>
            <w:top w:w="0" w:type="dxa"/>
            <w:bottom w:w="0" w:type="dxa"/>
          </w:tblCellMar>
        </w:tblPrEx>
        <w:trPr>
          <w:trHeight w:hRule="exact" w:val="312"/>
        </w:trPr>
        <w:tc>
          <w:tcPr>
            <w:tcW w:w="3700" w:type="dxa"/>
            <w:vMerge/>
            <w:tcBorders>
              <w:top w:val="single" w:sz="4" w:space="0" w:color="auto"/>
              <w:left w:val="single" w:sz="6" w:space="0" w:color="auto"/>
              <w:bottom w:val="single" w:sz="4" w:space="0" w:color="auto"/>
              <w:right w:val="single" w:sz="6" w:space="0" w:color="auto"/>
            </w:tcBorders>
            <w:shd w:val="clear" w:color="auto" w:fill="FFFFFF"/>
          </w:tcPr>
          <w:p w:rsidR="00DB75DE" w:rsidRPr="00DB1E89" w:rsidRDefault="00DB75DE" w:rsidP="001223B7">
            <w:pPr>
              <w:pStyle w:val="NoSpacing"/>
              <w:spacing w:line="276" w:lineRule="auto"/>
              <w:jc w:val="both"/>
              <w:rPr>
                <w:rFonts w:ascii="Arial" w:hAnsi="Arial" w:cs="Arial"/>
                <w:sz w:val="22"/>
                <w:szCs w:val="22"/>
                <w:lang w:val="mk-MK"/>
              </w:rPr>
            </w:pPr>
          </w:p>
        </w:tc>
        <w:tc>
          <w:tcPr>
            <w:tcW w:w="3300" w:type="dxa"/>
            <w:tcBorders>
              <w:top w:val="nil"/>
              <w:left w:val="single" w:sz="6" w:space="0" w:color="auto"/>
              <w:bottom w:val="single" w:sz="6" w:space="0" w:color="auto"/>
              <w:right w:val="single" w:sz="6" w:space="0" w:color="auto"/>
            </w:tcBorders>
            <w:shd w:val="clear" w:color="auto" w:fill="FFFFFF"/>
          </w:tcPr>
          <w:p w:rsidR="00DB75DE" w:rsidRPr="001034B2" w:rsidRDefault="00DB75DE" w:rsidP="001223B7">
            <w:pPr>
              <w:pStyle w:val="NoSpacing"/>
              <w:spacing w:line="276" w:lineRule="auto"/>
              <w:jc w:val="both"/>
              <w:rPr>
                <w:rFonts w:ascii="Arial" w:hAnsi="Arial" w:cs="Arial"/>
                <w:lang w:val="mk-MK"/>
              </w:rPr>
            </w:pPr>
            <w:r w:rsidRPr="001034B2">
              <w:rPr>
                <w:rFonts w:ascii="Arial" w:hAnsi="Arial" w:cs="Arial"/>
                <w:lang w:val="mk-MK"/>
              </w:rPr>
              <w:t>74) општина Чучер - Сандево</w:t>
            </w:r>
          </w:p>
        </w:tc>
        <w:tc>
          <w:tcPr>
            <w:tcW w:w="3800" w:type="dxa"/>
            <w:vMerge/>
            <w:tcBorders>
              <w:left w:val="single" w:sz="6" w:space="0" w:color="auto"/>
              <w:bottom w:val="single" w:sz="6" w:space="0" w:color="auto"/>
              <w:right w:val="single" w:sz="6" w:space="0" w:color="auto"/>
            </w:tcBorders>
            <w:shd w:val="clear" w:color="auto" w:fill="FFFFFF"/>
          </w:tcPr>
          <w:p w:rsidR="00DB75DE" w:rsidRPr="00DB1E89" w:rsidRDefault="00DB75DE" w:rsidP="001223B7">
            <w:pPr>
              <w:pStyle w:val="NoSpacing"/>
              <w:spacing w:line="276" w:lineRule="auto"/>
              <w:jc w:val="both"/>
              <w:rPr>
                <w:rFonts w:ascii="Arial" w:hAnsi="Arial" w:cs="Arial"/>
                <w:sz w:val="22"/>
                <w:szCs w:val="22"/>
                <w:lang w:val="mk-MK"/>
              </w:rPr>
            </w:pPr>
          </w:p>
        </w:tc>
      </w:tr>
    </w:tbl>
    <w:p w:rsidR="00DB75DE" w:rsidRPr="00DB1E89" w:rsidRDefault="00DB75DE" w:rsidP="00DB75DE">
      <w:pPr>
        <w:pStyle w:val="NoSpacing"/>
        <w:spacing w:line="276" w:lineRule="auto"/>
        <w:jc w:val="both"/>
        <w:rPr>
          <w:rFonts w:ascii="Arial" w:hAnsi="Arial" w:cs="Arial"/>
          <w:sz w:val="22"/>
          <w:szCs w:val="22"/>
          <w:lang w:val="mk-MK"/>
        </w:rPr>
      </w:pPr>
    </w:p>
    <w:p w:rsidR="006F550D" w:rsidRPr="00DB1E89" w:rsidRDefault="006F550D" w:rsidP="00DB75DE">
      <w:pPr>
        <w:pStyle w:val="NoSpacing"/>
        <w:numPr>
          <w:ilvl w:val="0"/>
          <w:numId w:val="35"/>
        </w:numPr>
        <w:spacing w:line="276" w:lineRule="auto"/>
        <w:jc w:val="both"/>
        <w:rPr>
          <w:rFonts w:ascii="Arial" w:hAnsi="Arial" w:cs="Arial"/>
          <w:sz w:val="22"/>
          <w:szCs w:val="22"/>
          <w:lang w:val="mk-MK"/>
        </w:rPr>
      </w:pPr>
      <w:r w:rsidRPr="00DB1E89">
        <w:rPr>
          <w:rFonts w:ascii="Arial" w:hAnsi="Arial" w:cs="Arial"/>
          <w:sz w:val="22"/>
          <w:szCs w:val="22"/>
          <w:lang w:val="mk-MK"/>
        </w:rPr>
        <w:t>Општинските изборни комисии се со седиште во општините утврдени во ставот (1) на овој член и се надлежни за спроведување на изборните дејствија во изборните единици и избирачките места определени со овој законик.</w:t>
      </w:r>
    </w:p>
    <w:p w:rsidR="00DB75DE" w:rsidRPr="00DB1E89" w:rsidRDefault="00DB75DE" w:rsidP="001223B7">
      <w:pPr>
        <w:pStyle w:val="NoSpacing"/>
        <w:spacing w:line="276" w:lineRule="auto"/>
        <w:jc w:val="both"/>
        <w:rPr>
          <w:rFonts w:ascii="Arial" w:hAnsi="Arial" w:cs="Arial"/>
          <w:sz w:val="22"/>
          <w:szCs w:val="22"/>
          <w:lang w:val="mk-MK"/>
        </w:rPr>
      </w:pPr>
    </w:p>
    <w:p w:rsidR="006F550D" w:rsidRPr="00DB1E89" w:rsidRDefault="006F550D" w:rsidP="00DB75DE">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34</w:t>
      </w:r>
    </w:p>
    <w:p w:rsidR="006F550D" w:rsidRDefault="006F550D" w:rsidP="00DE69CD">
      <w:pPr>
        <w:pStyle w:val="NoSpacing"/>
        <w:numPr>
          <w:ilvl w:val="0"/>
          <w:numId w:val="36"/>
        </w:numPr>
        <w:spacing w:line="276" w:lineRule="auto"/>
        <w:jc w:val="both"/>
        <w:rPr>
          <w:rFonts w:ascii="Arial" w:hAnsi="Arial" w:cs="Arial"/>
          <w:sz w:val="22"/>
          <w:szCs w:val="22"/>
          <w:lang w:val="mk-MK"/>
        </w:rPr>
      </w:pPr>
      <w:r w:rsidRPr="00DB1E89">
        <w:rPr>
          <w:rFonts w:ascii="Arial" w:hAnsi="Arial" w:cs="Arial"/>
          <w:sz w:val="22"/>
          <w:szCs w:val="22"/>
          <w:lang w:val="mk-MK"/>
        </w:rPr>
        <w:t>Општинската изборна комисија</w:t>
      </w:r>
      <w:r w:rsidR="009F11D3" w:rsidRPr="00DB1E89">
        <w:rPr>
          <w:rFonts w:ascii="Arial" w:hAnsi="Arial" w:cs="Arial"/>
          <w:sz w:val="22"/>
          <w:szCs w:val="22"/>
          <w:lang w:val="mk-MK"/>
        </w:rPr>
        <w:t xml:space="preserve"> односно Изборната комисија на градот </w:t>
      </w:r>
      <w:r w:rsidR="001A3597" w:rsidRPr="00DB1E89">
        <w:rPr>
          <w:rFonts w:ascii="Arial" w:hAnsi="Arial" w:cs="Arial"/>
          <w:sz w:val="22"/>
          <w:szCs w:val="22"/>
          <w:lang w:val="mk-MK"/>
        </w:rPr>
        <w:t>Скопје</w:t>
      </w:r>
      <w:r w:rsidRPr="00DB1E89">
        <w:rPr>
          <w:rFonts w:ascii="Arial" w:hAnsi="Arial" w:cs="Arial"/>
          <w:sz w:val="22"/>
          <w:szCs w:val="22"/>
          <w:lang w:val="mk-MK"/>
        </w:rPr>
        <w:t xml:space="preserve"> е составена од претседател </w:t>
      </w:r>
      <w:r w:rsidR="005D21AD">
        <w:rPr>
          <w:rFonts w:ascii="Arial" w:hAnsi="Arial" w:cs="Arial"/>
          <w:sz w:val="22"/>
          <w:szCs w:val="22"/>
          <w:lang w:val="mk-MK"/>
        </w:rPr>
        <w:t xml:space="preserve">и </w:t>
      </w:r>
      <w:r w:rsidRPr="00DB1E89">
        <w:rPr>
          <w:rFonts w:ascii="Arial" w:hAnsi="Arial" w:cs="Arial"/>
          <w:sz w:val="22"/>
          <w:szCs w:val="22"/>
          <w:lang w:val="mk-MK"/>
        </w:rPr>
        <w:t>четири члена.</w:t>
      </w:r>
    </w:p>
    <w:p w:rsidR="005D21AD" w:rsidRPr="00DB1E89" w:rsidRDefault="005D21AD" w:rsidP="00DE69CD">
      <w:pPr>
        <w:pStyle w:val="NoSpacing"/>
        <w:numPr>
          <w:ilvl w:val="0"/>
          <w:numId w:val="36"/>
        </w:numPr>
        <w:spacing w:line="276" w:lineRule="auto"/>
        <w:jc w:val="both"/>
        <w:rPr>
          <w:rFonts w:ascii="Arial" w:hAnsi="Arial" w:cs="Arial"/>
          <w:sz w:val="22"/>
          <w:szCs w:val="22"/>
          <w:lang w:val="mk-MK"/>
        </w:rPr>
      </w:pPr>
      <w:r w:rsidRPr="00D071B9">
        <w:rPr>
          <w:rFonts w:ascii="Arial" w:hAnsi="Arial" w:cs="Arial"/>
          <w:sz w:val="22"/>
          <w:szCs w:val="22"/>
          <w:lang w:val="mk-MK"/>
        </w:rPr>
        <w:t>Претседателот и членовите од став</w:t>
      </w:r>
      <w:r w:rsidR="00837D28">
        <w:rPr>
          <w:rFonts w:ascii="Arial" w:hAnsi="Arial" w:cs="Arial"/>
          <w:sz w:val="22"/>
          <w:szCs w:val="22"/>
          <w:lang w:val="mk-MK"/>
        </w:rPr>
        <w:t>от</w:t>
      </w:r>
      <w:r w:rsidRPr="00D071B9">
        <w:rPr>
          <w:rFonts w:ascii="Arial" w:hAnsi="Arial" w:cs="Arial"/>
          <w:sz w:val="22"/>
          <w:szCs w:val="22"/>
          <w:lang w:val="mk-MK"/>
        </w:rPr>
        <w:t xml:space="preserve"> (1) на овој член имаат заменици</w:t>
      </w:r>
      <w:r>
        <w:rPr>
          <w:rFonts w:ascii="Arial" w:hAnsi="Arial" w:cs="Arial"/>
          <w:sz w:val="22"/>
          <w:szCs w:val="22"/>
          <w:lang w:val="mk-MK"/>
        </w:rPr>
        <w:t>.</w:t>
      </w:r>
    </w:p>
    <w:p w:rsidR="006F550D" w:rsidRPr="00DB1E89" w:rsidRDefault="006F550D" w:rsidP="00DE69CD">
      <w:pPr>
        <w:pStyle w:val="NoSpacing"/>
        <w:numPr>
          <w:ilvl w:val="0"/>
          <w:numId w:val="36"/>
        </w:numPr>
        <w:spacing w:line="276" w:lineRule="auto"/>
        <w:jc w:val="both"/>
        <w:rPr>
          <w:rFonts w:ascii="Arial" w:hAnsi="Arial" w:cs="Arial"/>
          <w:sz w:val="22"/>
          <w:szCs w:val="22"/>
          <w:lang w:val="mk-MK"/>
        </w:rPr>
      </w:pPr>
      <w:r w:rsidRPr="00DB1E89">
        <w:rPr>
          <w:rFonts w:ascii="Arial" w:hAnsi="Arial" w:cs="Arial"/>
          <w:sz w:val="22"/>
          <w:szCs w:val="22"/>
          <w:lang w:val="mk-MK"/>
        </w:rPr>
        <w:t>Општинската изборна комисија</w:t>
      </w:r>
      <w:r w:rsidR="009F11D3" w:rsidRPr="00DB1E89">
        <w:rPr>
          <w:rFonts w:ascii="Arial" w:hAnsi="Arial" w:cs="Arial"/>
          <w:sz w:val="22"/>
          <w:szCs w:val="22"/>
          <w:lang w:val="mk-MK"/>
        </w:rPr>
        <w:t xml:space="preserve"> односно Изборната комисија на градот </w:t>
      </w:r>
      <w:r w:rsidR="001A3597" w:rsidRPr="00DB1E89">
        <w:rPr>
          <w:rFonts w:ascii="Arial" w:hAnsi="Arial" w:cs="Arial"/>
          <w:sz w:val="22"/>
          <w:szCs w:val="22"/>
          <w:lang w:val="mk-MK"/>
        </w:rPr>
        <w:t>Скопје</w:t>
      </w:r>
      <w:r w:rsidRPr="00DB1E89">
        <w:rPr>
          <w:rFonts w:ascii="Arial" w:hAnsi="Arial" w:cs="Arial"/>
          <w:sz w:val="22"/>
          <w:szCs w:val="22"/>
          <w:lang w:val="mk-MK"/>
        </w:rPr>
        <w:t xml:space="preserve"> има секретар и негов заменик кој ги именува претседателот на општинската изборна комисија од редот на дипломираните правници за време од пет години.</w:t>
      </w:r>
    </w:p>
    <w:p w:rsidR="006F550D" w:rsidRPr="00DB1E89" w:rsidRDefault="006F550D" w:rsidP="00DE69CD">
      <w:pPr>
        <w:pStyle w:val="NoSpacing"/>
        <w:numPr>
          <w:ilvl w:val="0"/>
          <w:numId w:val="36"/>
        </w:numPr>
        <w:spacing w:line="276" w:lineRule="auto"/>
        <w:jc w:val="both"/>
        <w:rPr>
          <w:rFonts w:ascii="Arial" w:hAnsi="Arial" w:cs="Arial"/>
          <w:sz w:val="22"/>
          <w:szCs w:val="22"/>
          <w:lang w:val="mk-MK"/>
        </w:rPr>
      </w:pPr>
      <w:r w:rsidRPr="00DB1E89">
        <w:rPr>
          <w:rFonts w:ascii="Arial" w:hAnsi="Arial" w:cs="Arial"/>
          <w:sz w:val="22"/>
          <w:szCs w:val="22"/>
          <w:lang w:val="mk-MK"/>
        </w:rPr>
        <w:t>Претседателите на општинските изборни комисии</w:t>
      </w:r>
      <w:r w:rsidR="009F11D3" w:rsidRPr="00DB1E89">
        <w:rPr>
          <w:rFonts w:ascii="Arial" w:hAnsi="Arial" w:cs="Arial"/>
          <w:sz w:val="22"/>
          <w:szCs w:val="22"/>
          <w:lang w:val="mk-MK"/>
        </w:rPr>
        <w:t xml:space="preserve"> односно Изборната комисија на градот </w:t>
      </w:r>
      <w:r w:rsidR="001A3597" w:rsidRPr="00DB1E89">
        <w:rPr>
          <w:rFonts w:ascii="Arial" w:hAnsi="Arial" w:cs="Arial"/>
          <w:sz w:val="22"/>
          <w:szCs w:val="22"/>
          <w:lang w:val="mk-MK"/>
        </w:rPr>
        <w:t>Скопје</w:t>
      </w:r>
      <w:r w:rsidRPr="00DB1E89">
        <w:rPr>
          <w:rFonts w:ascii="Arial" w:hAnsi="Arial" w:cs="Arial"/>
          <w:sz w:val="22"/>
          <w:szCs w:val="22"/>
          <w:lang w:val="mk-MK"/>
        </w:rPr>
        <w:t xml:space="preserve"> и нивните заменици, четири члена и нивните заменици се избираат од вработените во државната, општинската и администрацијата на градот Скопје, со високо образование по случаен избор за време од пет години.</w:t>
      </w:r>
    </w:p>
    <w:p w:rsidR="006F550D" w:rsidRPr="00DB1E89" w:rsidRDefault="006F550D" w:rsidP="00DE69CD">
      <w:pPr>
        <w:pStyle w:val="NoSpacing"/>
        <w:numPr>
          <w:ilvl w:val="0"/>
          <w:numId w:val="36"/>
        </w:numPr>
        <w:spacing w:line="276" w:lineRule="auto"/>
        <w:jc w:val="both"/>
        <w:rPr>
          <w:rFonts w:ascii="Arial" w:hAnsi="Arial" w:cs="Arial"/>
          <w:sz w:val="22"/>
          <w:szCs w:val="22"/>
          <w:lang w:val="mk-MK"/>
        </w:rPr>
      </w:pPr>
      <w:r w:rsidRPr="00DB1E89">
        <w:rPr>
          <w:rFonts w:ascii="Arial" w:hAnsi="Arial" w:cs="Arial"/>
          <w:sz w:val="22"/>
          <w:szCs w:val="22"/>
          <w:lang w:val="mk-MK"/>
        </w:rPr>
        <w:t>Секретарот и неговиот заменик од ставот (</w:t>
      </w:r>
      <w:r w:rsidR="0069662A">
        <w:rPr>
          <w:rFonts w:ascii="Arial" w:hAnsi="Arial" w:cs="Arial"/>
          <w:sz w:val="22"/>
          <w:szCs w:val="22"/>
          <w:lang w:val="mk-MK"/>
        </w:rPr>
        <w:t>3</w:t>
      </w:r>
      <w:r w:rsidRPr="00DB1E89">
        <w:rPr>
          <w:rFonts w:ascii="Arial" w:hAnsi="Arial" w:cs="Arial"/>
          <w:sz w:val="22"/>
          <w:szCs w:val="22"/>
          <w:lang w:val="mk-MK"/>
        </w:rPr>
        <w:t>) на овој член ги извршуваат стручно</w:t>
      </w:r>
      <w:r w:rsidR="00DE69CD" w:rsidRPr="00DB1E89">
        <w:rPr>
          <w:rFonts w:ascii="Arial" w:hAnsi="Arial" w:cs="Arial"/>
          <w:sz w:val="22"/>
          <w:szCs w:val="22"/>
          <w:lang w:val="mk-MK"/>
        </w:rPr>
        <w:t xml:space="preserve"> – </w:t>
      </w:r>
      <w:r w:rsidRPr="00DB1E89">
        <w:rPr>
          <w:rFonts w:ascii="Arial" w:hAnsi="Arial" w:cs="Arial"/>
          <w:sz w:val="22"/>
          <w:szCs w:val="22"/>
          <w:lang w:val="mk-MK"/>
        </w:rPr>
        <w:t>административните</w:t>
      </w:r>
      <w:r w:rsidR="00DE69CD" w:rsidRPr="00DB1E89">
        <w:rPr>
          <w:rFonts w:ascii="Arial" w:hAnsi="Arial" w:cs="Arial"/>
          <w:sz w:val="22"/>
          <w:szCs w:val="22"/>
          <w:lang w:val="mk-MK"/>
        </w:rPr>
        <w:t xml:space="preserve"> </w:t>
      </w:r>
      <w:r w:rsidRPr="00DB1E89">
        <w:rPr>
          <w:rFonts w:ascii="Arial" w:hAnsi="Arial" w:cs="Arial"/>
          <w:sz w:val="22"/>
          <w:szCs w:val="22"/>
          <w:lang w:val="mk-MK"/>
        </w:rPr>
        <w:t>и организационо</w:t>
      </w:r>
      <w:r w:rsidR="00DE69CD" w:rsidRPr="00DB1E89">
        <w:rPr>
          <w:rFonts w:ascii="Arial" w:hAnsi="Arial" w:cs="Arial"/>
          <w:sz w:val="22"/>
          <w:szCs w:val="22"/>
          <w:lang w:val="mk-MK"/>
        </w:rPr>
        <w:t xml:space="preserve"> – </w:t>
      </w:r>
      <w:r w:rsidRPr="00DB1E89">
        <w:rPr>
          <w:rFonts w:ascii="Arial" w:hAnsi="Arial" w:cs="Arial"/>
          <w:sz w:val="22"/>
          <w:szCs w:val="22"/>
          <w:lang w:val="mk-MK"/>
        </w:rPr>
        <w:t>техничките</w:t>
      </w:r>
      <w:r w:rsidR="00DE69CD" w:rsidRPr="00DB1E89">
        <w:rPr>
          <w:rFonts w:ascii="Arial" w:hAnsi="Arial" w:cs="Arial"/>
          <w:sz w:val="22"/>
          <w:szCs w:val="22"/>
          <w:lang w:val="mk-MK"/>
        </w:rPr>
        <w:t xml:space="preserve"> </w:t>
      </w:r>
      <w:r w:rsidRPr="00DB1E89">
        <w:rPr>
          <w:rFonts w:ascii="Arial" w:hAnsi="Arial" w:cs="Arial"/>
          <w:sz w:val="22"/>
          <w:szCs w:val="22"/>
          <w:lang w:val="mk-MK"/>
        </w:rPr>
        <w:t>работи на општинската изборна комисија.</w:t>
      </w:r>
    </w:p>
    <w:p w:rsidR="00DE69CD" w:rsidRPr="00DB1E89" w:rsidRDefault="00DE69CD" w:rsidP="001223B7">
      <w:pPr>
        <w:pStyle w:val="NoSpacing"/>
        <w:spacing w:line="276" w:lineRule="auto"/>
        <w:jc w:val="both"/>
        <w:rPr>
          <w:rFonts w:ascii="Arial" w:hAnsi="Arial" w:cs="Arial"/>
          <w:sz w:val="22"/>
          <w:szCs w:val="22"/>
          <w:lang w:val="mk-MK"/>
        </w:rPr>
      </w:pPr>
    </w:p>
    <w:p w:rsidR="006F550D" w:rsidRPr="00DB1E89" w:rsidRDefault="00DE69CD" w:rsidP="00DE69CD">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35</w:t>
      </w:r>
    </w:p>
    <w:p w:rsidR="00DE69CD" w:rsidRPr="00DB1E89" w:rsidRDefault="006F550D" w:rsidP="001223B7">
      <w:pPr>
        <w:pStyle w:val="NoSpacing"/>
        <w:numPr>
          <w:ilvl w:val="0"/>
          <w:numId w:val="37"/>
        </w:numPr>
        <w:spacing w:line="276" w:lineRule="auto"/>
        <w:jc w:val="both"/>
        <w:rPr>
          <w:rFonts w:ascii="Arial" w:hAnsi="Arial" w:cs="Arial"/>
          <w:sz w:val="22"/>
          <w:szCs w:val="22"/>
          <w:lang w:val="mk-MK"/>
        </w:rPr>
      </w:pPr>
      <w:r w:rsidRPr="00DB1E89">
        <w:rPr>
          <w:rFonts w:ascii="Arial" w:hAnsi="Arial" w:cs="Arial"/>
          <w:sz w:val="22"/>
          <w:szCs w:val="22"/>
          <w:lang w:val="mk-MK"/>
        </w:rPr>
        <w:t>Државната изборна комисија во рок од пет дена од денот на добивањето на податоците во согласност со членот 32 од овој законик ги формира општинските изборни комисии</w:t>
      </w:r>
      <w:r w:rsidR="009F11D3" w:rsidRPr="00DB1E89">
        <w:rPr>
          <w:rFonts w:ascii="Arial" w:hAnsi="Arial" w:cs="Arial"/>
          <w:sz w:val="22"/>
          <w:szCs w:val="22"/>
          <w:lang w:val="mk-MK"/>
        </w:rPr>
        <w:t xml:space="preserve"> односно Изборната комисија на градот </w:t>
      </w:r>
      <w:r w:rsidR="001A3597" w:rsidRPr="00DB1E89">
        <w:rPr>
          <w:rFonts w:ascii="Arial" w:hAnsi="Arial" w:cs="Arial"/>
          <w:sz w:val="22"/>
          <w:szCs w:val="22"/>
          <w:lang w:val="mk-MK"/>
        </w:rPr>
        <w:t>Скопје</w:t>
      </w:r>
      <w:r w:rsidRPr="00DB1E89">
        <w:rPr>
          <w:rFonts w:ascii="Arial" w:hAnsi="Arial" w:cs="Arial"/>
          <w:sz w:val="22"/>
          <w:szCs w:val="22"/>
          <w:lang w:val="mk-MK"/>
        </w:rPr>
        <w:t>. Одлуките со кои се формираат општинските изборни комисии</w:t>
      </w:r>
      <w:r w:rsidR="009F11D3" w:rsidRPr="00DB1E89">
        <w:rPr>
          <w:rFonts w:ascii="Arial" w:hAnsi="Arial" w:cs="Arial"/>
          <w:sz w:val="22"/>
          <w:szCs w:val="22"/>
          <w:lang w:val="mk-MK"/>
        </w:rPr>
        <w:t xml:space="preserve"> односно Изборната комисија на градот </w:t>
      </w:r>
      <w:r w:rsidR="001A3597" w:rsidRPr="00DB1E89">
        <w:rPr>
          <w:rFonts w:ascii="Arial" w:hAnsi="Arial" w:cs="Arial"/>
          <w:sz w:val="22"/>
          <w:szCs w:val="22"/>
          <w:lang w:val="mk-MK"/>
        </w:rPr>
        <w:t>Скопје</w:t>
      </w:r>
      <w:r w:rsidRPr="00DB1E89">
        <w:rPr>
          <w:rFonts w:ascii="Arial" w:hAnsi="Arial" w:cs="Arial"/>
          <w:sz w:val="22"/>
          <w:szCs w:val="22"/>
          <w:lang w:val="mk-MK"/>
        </w:rPr>
        <w:t xml:space="preserve"> се објавуваат во “Службен весник на Република Македонија”.</w:t>
      </w:r>
      <w:r w:rsidR="00DE69CD" w:rsidRPr="00DB1E89">
        <w:rPr>
          <w:rFonts w:ascii="Arial" w:hAnsi="Arial" w:cs="Arial"/>
          <w:sz w:val="22"/>
          <w:szCs w:val="22"/>
          <w:lang w:val="mk-MK"/>
        </w:rPr>
        <w:t xml:space="preserve"> </w:t>
      </w:r>
    </w:p>
    <w:p w:rsidR="00DE69CD" w:rsidRPr="00DB1E89" w:rsidRDefault="006F550D" w:rsidP="001223B7">
      <w:pPr>
        <w:pStyle w:val="NoSpacing"/>
        <w:numPr>
          <w:ilvl w:val="0"/>
          <w:numId w:val="37"/>
        </w:numPr>
        <w:spacing w:line="276" w:lineRule="auto"/>
        <w:jc w:val="both"/>
        <w:rPr>
          <w:rFonts w:ascii="Arial" w:hAnsi="Arial" w:cs="Arial"/>
          <w:sz w:val="22"/>
          <w:szCs w:val="22"/>
          <w:lang w:val="mk-MK"/>
        </w:rPr>
      </w:pPr>
      <w:r w:rsidRPr="00DB1E89">
        <w:rPr>
          <w:rFonts w:ascii="Arial" w:hAnsi="Arial" w:cs="Arial"/>
          <w:sz w:val="22"/>
          <w:szCs w:val="22"/>
          <w:lang w:val="mk-MK"/>
        </w:rPr>
        <w:t>Начинот и постапката за именување на претседателот, неговиот заменик, членовите и нивните заменици на општинските изборни комисии</w:t>
      </w:r>
      <w:r w:rsidR="009F11D3" w:rsidRPr="00DB1E89">
        <w:rPr>
          <w:rFonts w:ascii="Arial" w:hAnsi="Arial" w:cs="Arial"/>
          <w:sz w:val="22"/>
          <w:szCs w:val="22"/>
          <w:lang w:val="mk-MK"/>
        </w:rPr>
        <w:t xml:space="preserve"> односно Изборната комисија на градот </w:t>
      </w:r>
      <w:r w:rsidR="001A3597" w:rsidRPr="00DB1E89">
        <w:rPr>
          <w:rFonts w:ascii="Arial" w:hAnsi="Arial" w:cs="Arial"/>
          <w:sz w:val="22"/>
          <w:szCs w:val="22"/>
          <w:lang w:val="mk-MK"/>
        </w:rPr>
        <w:t>Скопје</w:t>
      </w:r>
      <w:r w:rsidRPr="00DB1E89">
        <w:rPr>
          <w:rFonts w:ascii="Arial" w:hAnsi="Arial" w:cs="Arial"/>
          <w:sz w:val="22"/>
          <w:szCs w:val="22"/>
          <w:lang w:val="mk-MK"/>
        </w:rPr>
        <w:t xml:space="preserve"> се уредуваат со акт на Државната изборна комисија.</w:t>
      </w:r>
      <w:r w:rsidR="00DE69CD" w:rsidRPr="00DB1E89">
        <w:rPr>
          <w:rFonts w:ascii="Arial" w:hAnsi="Arial" w:cs="Arial"/>
          <w:sz w:val="22"/>
          <w:szCs w:val="22"/>
          <w:lang w:val="mk-MK"/>
        </w:rPr>
        <w:t xml:space="preserve"> </w:t>
      </w:r>
    </w:p>
    <w:p w:rsidR="006F550D" w:rsidRPr="00DB1E89" w:rsidRDefault="006F550D" w:rsidP="001223B7">
      <w:pPr>
        <w:pStyle w:val="NoSpacing"/>
        <w:numPr>
          <w:ilvl w:val="0"/>
          <w:numId w:val="37"/>
        </w:numPr>
        <w:spacing w:line="276" w:lineRule="auto"/>
        <w:jc w:val="both"/>
        <w:rPr>
          <w:rFonts w:ascii="Arial" w:hAnsi="Arial" w:cs="Arial"/>
          <w:sz w:val="22"/>
          <w:szCs w:val="22"/>
          <w:lang w:val="mk-MK"/>
        </w:rPr>
      </w:pPr>
      <w:r w:rsidRPr="00DB1E89">
        <w:rPr>
          <w:rFonts w:ascii="Arial" w:hAnsi="Arial" w:cs="Arial"/>
          <w:sz w:val="22"/>
          <w:szCs w:val="22"/>
          <w:lang w:val="mk-MK"/>
        </w:rPr>
        <w:t xml:space="preserve">Начинот и постапката за утврдување на одговорноста за незаконито работење на претседателот, неговиот заменик, членовите и нивните заменици на општинските изборни комисии </w:t>
      </w:r>
      <w:r w:rsidR="009F11D3" w:rsidRPr="00DB1E89">
        <w:rPr>
          <w:rFonts w:ascii="Arial" w:hAnsi="Arial" w:cs="Arial"/>
          <w:sz w:val="22"/>
          <w:szCs w:val="22"/>
          <w:lang w:val="mk-MK"/>
        </w:rPr>
        <w:t xml:space="preserve">односно Изборната комисија на градот </w:t>
      </w:r>
      <w:r w:rsidR="001A3597" w:rsidRPr="00DB1E89">
        <w:rPr>
          <w:rFonts w:ascii="Arial" w:hAnsi="Arial" w:cs="Arial"/>
          <w:sz w:val="22"/>
          <w:szCs w:val="22"/>
          <w:lang w:val="mk-MK"/>
        </w:rPr>
        <w:t>Скопје</w:t>
      </w:r>
      <w:r w:rsidR="009F11D3" w:rsidRPr="00DB1E89">
        <w:rPr>
          <w:rFonts w:ascii="Arial" w:hAnsi="Arial" w:cs="Arial"/>
          <w:sz w:val="22"/>
          <w:szCs w:val="22"/>
          <w:lang w:val="mk-MK"/>
        </w:rPr>
        <w:t xml:space="preserve"> </w:t>
      </w:r>
      <w:r w:rsidRPr="00DB1E89">
        <w:rPr>
          <w:rFonts w:ascii="Arial" w:hAnsi="Arial" w:cs="Arial"/>
          <w:sz w:val="22"/>
          <w:szCs w:val="22"/>
          <w:lang w:val="mk-MK"/>
        </w:rPr>
        <w:t>се уредуваат со Законот за државните службеници.</w:t>
      </w:r>
    </w:p>
    <w:p w:rsidR="00DE69CD" w:rsidRPr="00DB1E89" w:rsidRDefault="00DE69CD" w:rsidP="001223B7">
      <w:pPr>
        <w:pStyle w:val="NoSpacing"/>
        <w:spacing w:line="276" w:lineRule="auto"/>
        <w:jc w:val="both"/>
        <w:rPr>
          <w:rFonts w:ascii="Arial" w:hAnsi="Arial" w:cs="Arial"/>
          <w:sz w:val="22"/>
          <w:szCs w:val="22"/>
          <w:lang w:val="mk-MK"/>
        </w:rPr>
      </w:pPr>
    </w:p>
    <w:p w:rsidR="006F550D" w:rsidRPr="00DB1E89" w:rsidRDefault="006F550D" w:rsidP="00DE69CD">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36</w:t>
      </w:r>
    </w:p>
    <w:p w:rsidR="006F550D" w:rsidRPr="00DB1E89" w:rsidRDefault="006F550D" w:rsidP="00B5609E">
      <w:pPr>
        <w:pStyle w:val="NoSpacing"/>
        <w:spacing w:line="276" w:lineRule="auto"/>
        <w:ind w:firstLine="720"/>
        <w:jc w:val="both"/>
        <w:rPr>
          <w:rFonts w:ascii="Arial" w:hAnsi="Arial" w:cs="Arial"/>
          <w:sz w:val="22"/>
          <w:szCs w:val="22"/>
          <w:lang w:val="mk-MK"/>
        </w:rPr>
      </w:pPr>
      <w:r w:rsidRPr="00DB1E89">
        <w:rPr>
          <w:rFonts w:ascii="Arial" w:hAnsi="Arial" w:cs="Arial"/>
          <w:sz w:val="22"/>
          <w:szCs w:val="22"/>
          <w:lang w:val="mk-MK"/>
        </w:rPr>
        <w:t xml:space="preserve">Претседателот и членовите на општинската изборна комисија </w:t>
      </w:r>
      <w:r w:rsidR="009F11D3" w:rsidRPr="00DB1E89">
        <w:rPr>
          <w:rFonts w:ascii="Arial" w:hAnsi="Arial" w:cs="Arial"/>
          <w:sz w:val="22"/>
          <w:szCs w:val="22"/>
          <w:lang w:val="mk-MK"/>
        </w:rPr>
        <w:t xml:space="preserve">односно Изборната комисија на градот </w:t>
      </w:r>
      <w:r w:rsidR="001A3597" w:rsidRPr="00DB1E89">
        <w:rPr>
          <w:rFonts w:ascii="Arial" w:hAnsi="Arial" w:cs="Arial"/>
          <w:sz w:val="22"/>
          <w:szCs w:val="22"/>
          <w:lang w:val="mk-MK"/>
        </w:rPr>
        <w:t>Скопје</w:t>
      </w:r>
      <w:r w:rsidR="009F11D3" w:rsidRPr="00DB1E89">
        <w:rPr>
          <w:rFonts w:ascii="Arial" w:hAnsi="Arial" w:cs="Arial"/>
          <w:sz w:val="22"/>
          <w:szCs w:val="22"/>
          <w:lang w:val="mk-MK"/>
        </w:rPr>
        <w:t xml:space="preserve"> </w:t>
      </w:r>
      <w:r w:rsidRPr="00DB1E89">
        <w:rPr>
          <w:rFonts w:ascii="Arial" w:hAnsi="Arial" w:cs="Arial"/>
          <w:sz w:val="22"/>
          <w:szCs w:val="22"/>
          <w:lang w:val="mk-MK"/>
        </w:rPr>
        <w:t>и нивните заменици, по правило имаат живеалиште на подрачјето на општината за која е формирана општинската изборна комисија.</w:t>
      </w:r>
    </w:p>
    <w:p w:rsidR="006F550D" w:rsidRPr="00DB1E89" w:rsidRDefault="006F550D"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9.2.Надлежност на општинската  изборна комисија</w:t>
      </w:r>
      <w:r w:rsidR="00D112C1" w:rsidRPr="00DB1E89">
        <w:rPr>
          <w:rFonts w:ascii="Arial" w:hAnsi="Arial" w:cs="Arial"/>
          <w:sz w:val="22"/>
          <w:szCs w:val="22"/>
          <w:lang w:val="mk-MK"/>
        </w:rPr>
        <w:t xml:space="preserve"> </w:t>
      </w:r>
      <w:r w:rsidR="00D112C1" w:rsidRPr="00DB1E89">
        <w:rPr>
          <w:rStyle w:val="FontStyle11"/>
          <w:rFonts w:ascii="Arial" w:hAnsi="Arial" w:cs="Arial"/>
          <w:sz w:val="22"/>
          <w:szCs w:val="22"/>
          <w:lang w:val="mk-MK" w:eastAsia="mk-MK"/>
        </w:rPr>
        <w:t>и Изборната комисија на градот Скопје</w:t>
      </w:r>
    </w:p>
    <w:p w:rsidR="006F550D" w:rsidRPr="00DB1E89" w:rsidRDefault="006F550D" w:rsidP="00DE69CD">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37</w:t>
      </w:r>
    </w:p>
    <w:p w:rsidR="006F550D" w:rsidRPr="00DB1E89" w:rsidRDefault="006F550D" w:rsidP="00DE69CD">
      <w:pPr>
        <w:pStyle w:val="NoSpacing"/>
        <w:numPr>
          <w:ilvl w:val="0"/>
          <w:numId w:val="38"/>
        </w:numPr>
        <w:spacing w:line="276" w:lineRule="auto"/>
        <w:jc w:val="both"/>
        <w:rPr>
          <w:rFonts w:ascii="Arial" w:hAnsi="Arial" w:cs="Arial"/>
          <w:sz w:val="22"/>
          <w:szCs w:val="22"/>
          <w:lang w:val="mk-MK"/>
        </w:rPr>
      </w:pPr>
      <w:r w:rsidRPr="00DB1E89">
        <w:rPr>
          <w:rFonts w:ascii="Arial" w:hAnsi="Arial" w:cs="Arial"/>
          <w:sz w:val="22"/>
          <w:szCs w:val="22"/>
          <w:lang w:val="mk-MK"/>
        </w:rPr>
        <w:t xml:space="preserve">Општинската изборна комисија </w:t>
      </w:r>
      <w:r w:rsidR="00D112C1" w:rsidRPr="00DB1E89">
        <w:rPr>
          <w:rStyle w:val="FontStyle11"/>
          <w:rFonts w:ascii="Arial" w:hAnsi="Arial" w:cs="Arial"/>
          <w:sz w:val="22"/>
          <w:szCs w:val="22"/>
          <w:lang w:val="mk-MK" w:eastAsia="mk-MK"/>
        </w:rPr>
        <w:t>и Изборната комисија на градот Скопје</w:t>
      </w:r>
      <w:r w:rsidR="00D112C1" w:rsidRPr="00DB1E89">
        <w:rPr>
          <w:rFonts w:ascii="Arial" w:hAnsi="Arial" w:cs="Arial"/>
          <w:sz w:val="22"/>
          <w:szCs w:val="22"/>
          <w:lang w:val="mk-MK"/>
        </w:rPr>
        <w:t xml:space="preserve"> </w:t>
      </w:r>
      <w:r w:rsidRPr="00DB1E89">
        <w:rPr>
          <w:rFonts w:ascii="Arial" w:hAnsi="Arial" w:cs="Arial"/>
          <w:sz w:val="22"/>
          <w:szCs w:val="22"/>
          <w:lang w:val="mk-MK"/>
        </w:rPr>
        <w:t xml:space="preserve">се грижи за законитоста во подготовката и спроведувањето на изборите во согласност со овој законик и </w:t>
      </w:r>
      <w:r w:rsidRPr="00DB1E89">
        <w:rPr>
          <w:rFonts w:ascii="Arial" w:hAnsi="Arial" w:cs="Arial"/>
          <w:sz w:val="22"/>
          <w:szCs w:val="22"/>
          <w:lang w:val="mk-MK"/>
        </w:rPr>
        <w:lastRenderedPageBreak/>
        <w:t>врши надзор на работата на избирачките одбори.</w:t>
      </w:r>
    </w:p>
    <w:p w:rsidR="006F550D" w:rsidRPr="00DB1E89" w:rsidRDefault="006F550D" w:rsidP="00DE69CD">
      <w:pPr>
        <w:pStyle w:val="NoSpacing"/>
        <w:numPr>
          <w:ilvl w:val="0"/>
          <w:numId w:val="38"/>
        </w:numPr>
        <w:spacing w:line="276" w:lineRule="auto"/>
        <w:jc w:val="both"/>
        <w:rPr>
          <w:rFonts w:ascii="Arial" w:hAnsi="Arial" w:cs="Arial"/>
          <w:sz w:val="22"/>
          <w:szCs w:val="22"/>
          <w:lang w:val="mk-MK"/>
        </w:rPr>
      </w:pPr>
      <w:r w:rsidRPr="00DB1E89">
        <w:rPr>
          <w:rFonts w:ascii="Arial" w:hAnsi="Arial" w:cs="Arial"/>
          <w:sz w:val="22"/>
          <w:szCs w:val="22"/>
          <w:lang w:val="mk-MK"/>
        </w:rPr>
        <w:t>Општинската изборна комисија</w:t>
      </w:r>
      <w:r w:rsidR="00D112C1" w:rsidRPr="00DB1E89">
        <w:rPr>
          <w:rFonts w:ascii="Arial" w:hAnsi="Arial" w:cs="Arial"/>
          <w:sz w:val="22"/>
          <w:szCs w:val="22"/>
          <w:lang w:val="mk-MK"/>
        </w:rPr>
        <w:t xml:space="preserve"> </w:t>
      </w:r>
      <w:r w:rsidR="00D112C1" w:rsidRPr="00DB1E89">
        <w:rPr>
          <w:rStyle w:val="FontStyle11"/>
          <w:rFonts w:ascii="Arial" w:hAnsi="Arial" w:cs="Arial"/>
          <w:sz w:val="22"/>
          <w:szCs w:val="22"/>
          <w:lang w:val="mk-MK" w:eastAsia="mk-MK"/>
        </w:rPr>
        <w:t>и Изборната комисија на градот Скопје</w:t>
      </w:r>
      <w:r w:rsidRPr="00DB1E89">
        <w:rPr>
          <w:rFonts w:ascii="Arial" w:hAnsi="Arial" w:cs="Arial"/>
          <w:sz w:val="22"/>
          <w:szCs w:val="22"/>
          <w:lang w:val="mk-MK"/>
        </w:rPr>
        <w:t>:</w:t>
      </w:r>
    </w:p>
    <w:p w:rsidR="006F550D" w:rsidRPr="00DB1E89" w:rsidRDefault="006F550D" w:rsidP="008B2070">
      <w:pPr>
        <w:pStyle w:val="NoSpacing"/>
        <w:numPr>
          <w:ilvl w:val="0"/>
          <w:numId w:val="39"/>
        </w:numPr>
        <w:spacing w:line="276" w:lineRule="auto"/>
        <w:ind w:left="1170"/>
        <w:jc w:val="both"/>
        <w:rPr>
          <w:rFonts w:ascii="Arial" w:hAnsi="Arial" w:cs="Arial"/>
          <w:sz w:val="22"/>
          <w:szCs w:val="22"/>
          <w:lang w:val="mk-MK"/>
        </w:rPr>
      </w:pPr>
      <w:r w:rsidRPr="00DB1E89">
        <w:rPr>
          <w:rFonts w:ascii="Arial" w:hAnsi="Arial" w:cs="Arial"/>
          <w:sz w:val="22"/>
          <w:szCs w:val="22"/>
          <w:lang w:val="mk-MK"/>
        </w:rPr>
        <w:t xml:space="preserve">го именува составот на избирачките одбори со решение и со депонирани потписи на членовите </w:t>
      </w:r>
      <w:r w:rsidR="004357B0">
        <w:rPr>
          <w:rFonts w:ascii="Arial" w:hAnsi="Arial" w:cs="Arial"/>
          <w:sz w:val="22"/>
          <w:szCs w:val="22"/>
          <w:lang w:val="mk-MK"/>
        </w:rPr>
        <w:t xml:space="preserve"> </w:t>
      </w:r>
      <w:r w:rsidRPr="00DB1E89">
        <w:rPr>
          <w:rFonts w:ascii="Arial" w:hAnsi="Arial" w:cs="Arial"/>
          <w:sz w:val="22"/>
          <w:szCs w:val="22"/>
          <w:lang w:val="mk-MK"/>
        </w:rPr>
        <w:t>го доставува до Државната изборна комисија;</w:t>
      </w:r>
    </w:p>
    <w:p w:rsidR="006F550D" w:rsidRPr="00DB1E89" w:rsidRDefault="006F550D" w:rsidP="008B2070">
      <w:pPr>
        <w:pStyle w:val="NoSpacing"/>
        <w:numPr>
          <w:ilvl w:val="0"/>
          <w:numId w:val="39"/>
        </w:numPr>
        <w:spacing w:line="276" w:lineRule="auto"/>
        <w:ind w:left="1170"/>
        <w:jc w:val="both"/>
        <w:rPr>
          <w:rFonts w:ascii="Arial" w:hAnsi="Arial" w:cs="Arial"/>
          <w:sz w:val="22"/>
          <w:szCs w:val="22"/>
          <w:lang w:val="mk-MK"/>
        </w:rPr>
      </w:pPr>
      <w:r w:rsidRPr="00DB1E89">
        <w:rPr>
          <w:rFonts w:ascii="Arial" w:hAnsi="Arial" w:cs="Arial"/>
          <w:sz w:val="22"/>
          <w:szCs w:val="22"/>
          <w:lang w:val="mk-MK"/>
        </w:rPr>
        <w:t xml:space="preserve">ги разрешува членовите на избирачкиот одбор во случај на нивно противзаконско работење </w:t>
      </w:r>
      <w:r w:rsidR="005D21AD" w:rsidRPr="00D071B9">
        <w:rPr>
          <w:rStyle w:val="FontStyle11"/>
          <w:rFonts w:ascii="Arial" w:hAnsi="Arial" w:cs="Arial"/>
          <w:sz w:val="22"/>
          <w:szCs w:val="22"/>
          <w:lang w:val="mk-MK" w:eastAsia="mk-MK"/>
        </w:rPr>
        <w:t xml:space="preserve">пред денот на изборите </w:t>
      </w:r>
      <w:r w:rsidR="005D21AD">
        <w:rPr>
          <w:rStyle w:val="FontStyle11"/>
          <w:rFonts w:ascii="Arial" w:hAnsi="Arial" w:cs="Arial"/>
          <w:sz w:val="22"/>
          <w:szCs w:val="22"/>
          <w:lang w:val="mk-MK" w:eastAsia="mk-MK"/>
        </w:rPr>
        <w:t xml:space="preserve">и </w:t>
      </w:r>
      <w:r w:rsidRPr="00DB1E89">
        <w:rPr>
          <w:rFonts w:ascii="Arial" w:hAnsi="Arial" w:cs="Arial"/>
          <w:sz w:val="22"/>
          <w:szCs w:val="22"/>
          <w:lang w:val="mk-MK"/>
        </w:rPr>
        <w:t>на денот на изборите;</w:t>
      </w:r>
    </w:p>
    <w:p w:rsidR="006F550D" w:rsidRPr="00DB1E89" w:rsidRDefault="006F550D" w:rsidP="008B2070">
      <w:pPr>
        <w:pStyle w:val="NoSpacing"/>
        <w:numPr>
          <w:ilvl w:val="0"/>
          <w:numId w:val="39"/>
        </w:numPr>
        <w:spacing w:line="276" w:lineRule="auto"/>
        <w:ind w:left="1170"/>
        <w:jc w:val="both"/>
        <w:rPr>
          <w:rFonts w:ascii="Arial" w:hAnsi="Arial" w:cs="Arial"/>
          <w:sz w:val="22"/>
          <w:szCs w:val="22"/>
          <w:lang w:val="mk-MK"/>
        </w:rPr>
      </w:pPr>
      <w:r w:rsidRPr="00DB1E89">
        <w:rPr>
          <w:rFonts w:ascii="Arial" w:hAnsi="Arial" w:cs="Arial"/>
          <w:sz w:val="22"/>
          <w:szCs w:val="22"/>
          <w:lang w:val="mk-MK"/>
        </w:rPr>
        <w:t>дава упатство за работење на избирачките одбори;</w:t>
      </w:r>
    </w:p>
    <w:p w:rsidR="006F550D" w:rsidRPr="00DB1E89" w:rsidRDefault="006F550D" w:rsidP="008B2070">
      <w:pPr>
        <w:pStyle w:val="NoSpacing"/>
        <w:numPr>
          <w:ilvl w:val="0"/>
          <w:numId w:val="39"/>
        </w:numPr>
        <w:spacing w:line="276" w:lineRule="auto"/>
        <w:ind w:left="1170"/>
        <w:jc w:val="both"/>
        <w:rPr>
          <w:rFonts w:ascii="Arial" w:hAnsi="Arial" w:cs="Arial"/>
          <w:sz w:val="22"/>
          <w:szCs w:val="22"/>
          <w:lang w:val="mk-MK"/>
        </w:rPr>
      </w:pPr>
      <w:r w:rsidRPr="00DB1E89">
        <w:rPr>
          <w:rFonts w:ascii="Arial" w:hAnsi="Arial" w:cs="Arial"/>
          <w:sz w:val="22"/>
          <w:szCs w:val="22"/>
          <w:lang w:val="mk-MK"/>
        </w:rPr>
        <w:t>ги огласува утврдените листи за кандидати;</w:t>
      </w:r>
    </w:p>
    <w:p w:rsidR="006F550D" w:rsidRPr="00DB1E89" w:rsidRDefault="006F550D" w:rsidP="008B2070">
      <w:pPr>
        <w:pStyle w:val="NoSpacing"/>
        <w:numPr>
          <w:ilvl w:val="0"/>
          <w:numId w:val="39"/>
        </w:numPr>
        <w:spacing w:line="276" w:lineRule="auto"/>
        <w:ind w:left="1170"/>
        <w:jc w:val="both"/>
        <w:rPr>
          <w:rFonts w:ascii="Arial" w:hAnsi="Arial" w:cs="Arial"/>
          <w:sz w:val="22"/>
          <w:szCs w:val="22"/>
          <w:lang w:val="mk-MK"/>
        </w:rPr>
      </w:pPr>
      <w:r w:rsidRPr="00DB1E89">
        <w:rPr>
          <w:rFonts w:ascii="Arial" w:hAnsi="Arial" w:cs="Arial"/>
          <w:sz w:val="22"/>
          <w:szCs w:val="22"/>
          <w:lang w:val="mk-MK"/>
        </w:rPr>
        <w:t xml:space="preserve">ја организира и спроведува едукацијата на членовите на избирачките одбори според планот и програмата на Државната изборна комисија </w:t>
      </w:r>
      <w:r w:rsidR="005D21AD" w:rsidRPr="005D21AD">
        <w:rPr>
          <w:rFonts w:ascii="Arial" w:hAnsi="Arial" w:cs="Arial"/>
          <w:bCs/>
          <w:sz w:val="22"/>
          <w:szCs w:val="22"/>
          <w:lang w:val="mk-MK"/>
        </w:rPr>
        <w:t>пред секои избори</w:t>
      </w:r>
      <w:r w:rsidR="005D21AD" w:rsidRPr="00DB1E89">
        <w:rPr>
          <w:rFonts w:ascii="Arial" w:hAnsi="Arial" w:cs="Arial"/>
          <w:sz w:val="22"/>
          <w:szCs w:val="22"/>
          <w:lang w:val="mk-MK"/>
        </w:rPr>
        <w:t xml:space="preserve"> </w:t>
      </w:r>
      <w:r w:rsidRPr="00DB1E89">
        <w:rPr>
          <w:rFonts w:ascii="Arial" w:hAnsi="Arial" w:cs="Arial"/>
          <w:sz w:val="22"/>
          <w:szCs w:val="22"/>
          <w:lang w:val="mk-MK"/>
        </w:rPr>
        <w:t>и им издава уверенија за завршена обука;</w:t>
      </w:r>
    </w:p>
    <w:p w:rsidR="006F550D" w:rsidRPr="00DB1E89" w:rsidRDefault="006F550D" w:rsidP="008B2070">
      <w:pPr>
        <w:pStyle w:val="NoSpacing"/>
        <w:numPr>
          <w:ilvl w:val="0"/>
          <w:numId w:val="39"/>
        </w:numPr>
        <w:spacing w:line="276" w:lineRule="auto"/>
        <w:ind w:left="1170"/>
        <w:jc w:val="both"/>
        <w:rPr>
          <w:rFonts w:ascii="Arial" w:hAnsi="Arial" w:cs="Arial"/>
          <w:sz w:val="22"/>
          <w:szCs w:val="22"/>
          <w:lang w:val="mk-MK"/>
        </w:rPr>
      </w:pPr>
      <w:r w:rsidRPr="00DB1E89">
        <w:rPr>
          <w:rFonts w:ascii="Arial" w:hAnsi="Arial" w:cs="Arial"/>
          <w:sz w:val="22"/>
          <w:szCs w:val="22"/>
          <w:lang w:val="mk-MK"/>
        </w:rPr>
        <w:t>презема технички подготовки за спроведување на изборите според упатствата и инструкциите на Државната изборна комисија;</w:t>
      </w:r>
    </w:p>
    <w:p w:rsidR="006F550D" w:rsidRPr="00DB1E89" w:rsidRDefault="006F550D" w:rsidP="008B2070">
      <w:pPr>
        <w:pStyle w:val="NoSpacing"/>
        <w:numPr>
          <w:ilvl w:val="0"/>
          <w:numId w:val="39"/>
        </w:numPr>
        <w:spacing w:line="276" w:lineRule="auto"/>
        <w:ind w:left="1170"/>
        <w:jc w:val="both"/>
        <w:rPr>
          <w:rFonts w:ascii="Arial" w:hAnsi="Arial" w:cs="Arial"/>
          <w:sz w:val="22"/>
          <w:szCs w:val="22"/>
          <w:lang w:val="mk-MK"/>
        </w:rPr>
      </w:pPr>
      <w:r w:rsidRPr="00DB1E89">
        <w:rPr>
          <w:rFonts w:ascii="Arial" w:hAnsi="Arial" w:cs="Arial"/>
          <w:sz w:val="22"/>
          <w:szCs w:val="22"/>
          <w:lang w:val="mk-MK"/>
        </w:rPr>
        <w:t>ја контролира законитоста на работењето на избирачките одбори и интервенира во случаите кога е констатирана повреда на законитоста во подготовките, кандидирањето и спроведувањето и утврдувањето на резултатите на изборите, како и на упатствата и препораките дадени од неа;</w:t>
      </w:r>
    </w:p>
    <w:p w:rsidR="006F550D" w:rsidRPr="00DB1E89" w:rsidRDefault="006F550D" w:rsidP="008B2070">
      <w:pPr>
        <w:pStyle w:val="NoSpacing"/>
        <w:numPr>
          <w:ilvl w:val="0"/>
          <w:numId w:val="39"/>
        </w:numPr>
        <w:spacing w:line="276" w:lineRule="auto"/>
        <w:ind w:left="1170"/>
        <w:jc w:val="both"/>
        <w:rPr>
          <w:rFonts w:ascii="Arial" w:hAnsi="Arial" w:cs="Arial"/>
          <w:sz w:val="22"/>
          <w:szCs w:val="22"/>
          <w:lang w:val="mk-MK"/>
        </w:rPr>
      </w:pPr>
      <w:r w:rsidRPr="00DB1E89">
        <w:rPr>
          <w:rFonts w:ascii="Arial" w:hAnsi="Arial" w:cs="Arial"/>
          <w:sz w:val="22"/>
          <w:szCs w:val="22"/>
          <w:lang w:val="mk-MK"/>
        </w:rPr>
        <w:t>изготвува извештај и го доставува до Државната изборна комисија;</w:t>
      </w:r>
    </w:p>
    <w:p w:rsidR="006F550D" w:rsidRPr="00DB1E89" w:rsidRDefault="006F550D" w:rsidP="008B2070">
      <w:pPr>
        <w:pStyle w:val="NoSpacing"/>
        <w:numPr>
          <w:ilvl w:val="0"/>
          <w:numId w:val="39"/>
        </w:numPr>
        <w:spacing w:line="276" w:lineRule="auto"/>
        <w:ind w:left="1170"/>
        <w:jc w:val="both"/>
        <w:rPr>
          <w:rFonts w:ascii="Arial" w:hAnsi="Arial" w:cs="Arial"/>
          <w:sz w:val="22"/>
          <w:szCs w:val="22"/>
          <w:lang w:val="mk-MK"/>
        </w:rPr>
      </w:pPr>
      <w:r w:rsidRPr="00DB1E89">
        <w:rPr>
          <w:rFonts w:ascii="Arial" w:hAnsi="Arial" w:cs="Arial"/>
          <w:sz w:val="22"/>
          <w:szCs w:val="22"/>
          <w:lang w:val="mk-MK"/>
        </w:rPr>
        <w:t>ги информира граѓаните за местото на гласање;</w:t>
      </w:r>
    </w:p>
    <w:p w:rsidR="006F550D" w:rsidRPr="00DB1E89" w:rsidRDefault="006F550D" w:rsidP="008B2070">
      <w:pPr>
        <w:pStyle w:val="NoSpacing"/>
        <w:numPr>
          <w:ilvl w:val="0"/>
          <w:numId w:val="39"/>
        </w:numPr>
        <w:spacing w:line="276" w:lineRule="auto"/>
        <w:ind w:left="1170"/>
        <w:jc w:val="both"/>
        <w:rPr>
          <w:rFonts w:ascii="Arial" w:hAnsi="Arial" w:cs="Arial"/>
          <w:sz w:val="22"/>
          <w:szCs w:val="22"/>
          <w:lang w:val="mk-MK"/>
        </w:rPr>
      </w:pPr>
      <w:r w:rsidRPr="00DB1E89">
        <w:rPr>
          <w:rFonts w:ascii="Arial" w:hAnsi="Arial" w:cs="Arial"/>
          <w:sz w:val="22"/>
          <w:szCs w:val="22"/>
          <w:lang w:val="mk-MK"/>
        </w:rPr>
        <w:t>ги евидентира и потврдува овластените претставници за следење на работата на општинската изборна комисија и на избирачките одбори</w:t>
      </w:r>
      <w:r w:rsidR="005D21AD" w:rsidRPr="005D21AD">
        <w:rPr>
          <w:rFonts w:ascii="Arial" w:hAnsi="Arial" w:cs="Arial"/>
          <w:sz w:val="22"/>
          <w:szCs w:val="22"/>
          <w:lang w:val="mk-MK" w:eastAsia="mk-MK"/>
        </w:rPr>
        <w:t xml:space="preserve"> </w:t>
      </w:r>
      <w:r w:rsidR="005D21AD" w:rsidRPr="00D071B9">
        <w:rPr>
          <w:rStyle w:val="FontStyle11"/>
          <w:rFonts w:ascii="Arial" w:hAnsi="Arial" w:cs="Arial"/>
          <w:sz w:val="22"/>
          <w:szCs w:val="22"/>
          <w:lang w:val="mk-MK" w:eastAsia="mk-MK"/>
        </w:rPr>
        <w:t>и им издава беџови</w:t>
      </w:r>
      <w:r w:rsidR="005D21AD" w:rsidRPr="00D071B9">
        <w:rPr>
          <w:rFonts w:ascii="Arial" w:hAnsi="Arial" w:cs="Arial"/>
          <w:sz w:val="22"/>
          <w:szCs w:val="22"/>
          <w:lang w:val="mk-MK"/>
        </w:rPr>
        <w:t xml:space="preserve"> со бројот на избирачкото место на овластените пре</w:t>
      </w:r>
      <w:r w:rsidR="00582F89">
        <w:rPr>
          <w:rFonts w:ascii="Arial" w:hAnsi="Arial" w:cs="Arial"/>
          <w:sz w:val="22"/>
          <w:szCs w:val="22"/>
          <w:lang w:val="mk-MK"/>
        </w:rPr>
        <w:t>т</w:t>
      </w:r>
      <w:r w:rsidR="005D21AD" w:rsidRPr="00D071B9">
        <w:rPr>
          <w:rFonts w:ascii="Arial" w:hAnsi="Arial" w:cs="Arial"/>
          <w:sz w:val="22"/>
          <w:szCs w:val="22"/>
          <w:lang w:val="mk-MK"/>
        </w:rPr>
        <w:t xml:space="preserve">ставници кои ќе ја следат </w:t>
      </w:r>
      <w:r w:rsidR="005D21AD">
        <w:rPr>
          <w:rFonts w:ascii="Arial" w:hAnsi="Arial" w:cs="Arial"/>
          <w:sz w:val="22"/>
          <w:szCs w:val="22"/>
          <w:lang w:val="mk-MK"/>
        </w:rPr>
        <w:t>работата на избирачките одбори</w:t>
      </w:r>
      <w:r w:rsidRPr="00DB1E89">
        <w:rPr>
          <w:rFonts w:ascii="Arial" w:hAnsi="Arial" w:cs="Arial"/>
          <w:sz w:val="22"/>
          <w:szCs w:val="22"/>
          <w:lang w:val="mk-MK"/>
        </w:rPr>
        <w:t>;</w:t>
      </w:r>
    </w:p>
    <w:p w:rsidR="006F550D" w:rsidRPr="00DB1E89" w:rsidRDefault="006F550D" w:rsidP="008B2070">
      <w:pPr>
        <w:pStyle w:val="NoSpacing"/>
        <w:numPr>
          <w:ilvl w:val="0"/>
          <w:numId w:val="39"/>
        </w:numPr>
        <w:spacing w:line="276" w:lineRule="auto"/>
        <w:ind w:left="1170"/>
        <w:jc w:val="both"/>
        <w:rPr>
          <w:rFonts w:ascii="Arial" w:hAnsi="Arial" w:cs="Arial"/>
          <w:sz w:val="22"/>
          <w:szCs w:val="22"/>
          <w:lang w:val="mk-MK"/>
        </w:rPr>
      </w:pPr>
      <w:r w:rsidRPr="00DB1E89">
        <w:rPr>
          <w:rFonts w:ascii="Arial" w:hAnsi="Arial" w:cs="Arial"/>
          <w:sz w:val="22"/>
          <w:szCs w:val="22"/>
          <w:lang w:val="mk-MK"/>
        </w:rPr>
        <w:t>ги предава и собира изборните материјали на и од избирачките одбори на начин утврден со овој законик;</w:t>
      </w:r>
    </w:p>
    <w:p w:rsidR="006F550D" w:rsidRPr="00DB1E89" w:rsidRDefault="006F550D" w:rsidP="008B2070">
      <w:pPr>
        <w:pStyle w:val="NoSpacing"/>
        <w:numPr>
          <w:ilvl w:val="0"/>
          <w:numId w:val="39"/>
        </w:numPr>
        <w:spacing w:line="276" w:lineRule="auto"/>
        <w:ind w:left="1170"/>
        <w:jc w:val="both"/>
        <w:rPr>
          <w:rFonts w:ascii="Arial" w:hAnsi="Arial" w:cs="Arial"/>
          <w:sz w:val="22"/>
          <w:szCs w:val="22"/>
          <w:lang w:val="mk-MK"/>
        </w:rPr>
      </w:pPr>
      <w:r w:rsidRPr="00DB1E89">
        <w:rPr>
          <w:rFonts w:ascii="Arial" w:hAnsi="Arial" w:cs="Arial"/>
          <w:sz w:val="22"/>
          <w:szCs w:val="22"/>
          <w:lang w:val="mk-MK"/>
        </w:rPr>
        <w:t>по спроведените избори за претседател на Републиката ги сумира резултатите од гласањето на листата на кандидати, составува записник и заедно со целокупниот изборен материјал го доставува до Државната изборна комисија веднаш, а најдоцна до 12 часа од завршување на гласањето;</w:t>
      </w:r>
    </w:p>
    <w:p w:rsidR="006F550D" w:rsidRPr="00DB1E89" w:rsidRDefault="006F550D" w:rsidP="008B2070">
      <w:pPr>
        <w:pStyle w:val="NoSpacing"/>
        <w:numPr>
          <w:ilvl w:val="0"/>
          <w:numId w:val="39"/>
        </w:numPr>
        <w:spacing w:line="276" w:lineRule="auto"/>
        <w:ind w:left="1170"/>
        <w:jc w:val="both"/>
        <w:rPr>
          <w:rFonts w:ascii="Arial" w:hAnsi="Arial" w:cs="Arial"/>
          <w:sz w:val="22"/>
          <w:szCs w:val="22"/>
          <w:lang w:val="mk-MK"/>
        </w:rPr>
      </w:pPr>
      <w:r w:rsidRPr="00DB1E89">
        <w:rPr>
          <w:rFonts w:ascii="Arial" w:hAnsi="Arial" w:cs="Arial"/>
          <w:sz w:val="22"/>
          <w:szCs w:val="22"/>
          <w:lang w:val="mk-MK"/>
        </w:rPr>
        <w:t>пополнува и доставува статистички податоци за потребите на Државниот завод за статистика;</w:t>
      </w:r>
    </w:p>
    <w:p w:rsidR="00D112C1" w:rsidRPr="00DB1E89" w:rsidRDefault="006F550D" w:rsidP="00D112C1">
      <w:pPr>
        <w:pStyle w:val="NoSpacing"/>
        <w:widowControl/>
        <w:numPr>
          <w:ilvl w:val="0"/>
          <w:numId w:val="39"/>
        </w:numPr>
        <w:spacing w:line="259" w:lineRule="exact"/>
        <w:ind w:left="1170"/>
        <w:jc w:val="both"/>
        <w:rPr>
          <w:rFonts w:ascii="Arial" w:hAnsi="Arial" w:cs="Arial"/>
          <w:sz w:val="22"/>
          <w:szCs w:val="22"/>
          <w:lang w:val="mk-MK" w:eastAsia="mk-MK"/>
        </w:rPr>
      </w:pPr>
      <w:r w:rsidRPr="00DB1E89">
        <w:rPr>
          <w:rFonts w:ascii="Arial" w:hAnsi="Arial" w:cs="Arial"/>
          <w:sz w:val="22"/>
          <w:szCs w:val="22"/>
          <w:lang w:val="mk-MK"/>
        </w:rPr>
        <w:t>по спроведувањето на изборите за пратеници во Собранието, врз основа на записниците од избирачките места, ги сумира резултатите според изборните единици за избирачките места за кои е таа надлежна и според нивната припадност на изборната единица;</w:t>
      </w:r>
      <w:r w:rsidR="00D112C1" w:rsidRPr="00DB1E89">
        <w:rPr>
          <w:rFonts w:ascii="Arial" w:hAnsi="Arial" w:cs="Arial"/>
          <w:sz w:val="22"/>
          <w:szCs w:val="22"/>
          <w:lang w:val="mk-MK"/>
        </w:rPr>
        <w:t xml:space="preserve"> </w:t>
      </w:r>
    </w:p>
    <w:p w:rsidR="00D112C1" w:rsidRPr="00DB1E89" w:rsidRDefault="005D21AD" w:rsidP="005D21AD">
      <w:pPr>
        <w:pStyle w:val="NoSpacing"/>
        <w:widowControl/>
        <w:spacing w:line="259" w:lineRule="exact"/>
        <w:ind w:left="1100" w:hanging="290"/>
        <w:jc w:val="both"/>
        <w:rPr>
          <w:rStyle w:val="FontStyle11"/>
          <w:rFonts w:ascii="Arial" w:hAnsi="Arial" w:cs="Arial"/>
          <w:sz w:val="22"/>
          <w:szCs w:val="22"/>
          <w:lang w:val="mk-MK" w:eastAsia="mk-MK"/>
        </w:rPr>
      </w:pPr>
      <w:r w:rsidRPr="00D071B9">
        <w:rPr>
          <w:rStyle w:val="FontStyle11"/>
          <w:rFonts w:ascii="Arial" w:hAnsi="Arial" w:cs="Arial"/>
          <w:sz w:val="22"/>
          <w:szCs w:val="22"/>
          <w:lang w:val="mk-MK" w:eastAsia="mk-MK"/>
        </w:rPr>
        <w:t>15)</w:t>
      </w:r>
      <w:r w:rsidR="00582F89">
        <w:rPr>
          <w:rStyle w:val="FontStyle11"/>
          <w:rFonts w:ascii="Arial" w:hAnsi="Arial" w:cs="Arial"/>
          <w:sz w:val="22"/>
          <w:szCs w:val="22"/>
          <w:lang w:val="mk-MK" w:eastAsia="mk-MK"/>
        </w:rPr>
        <w:t xml:space="preserve"> </w:t>
      </w:r>
      <w:r w:rsidRPr="00D071B9">
        <w:rPr>
          <w:rStyle w:val="FontStyle11"/>
          <w:rFonts w:ascii="Arial" w:hAnsi="Arial" w:cs="Arial"/>
          <w:sz w:val="22"/>
          <w:szCs w:val="22"/>
          <w:lang w:val="mk-MK" w:eastAsia="mk-MK"/>
        </w:rPr>
        <w:t>во рок од пет часа од приемот на целокупниот изборен материјал од избирачките одбори ги сумира резултатите од гласањето за листата на кандидати од избирачките места за кои е надлежна, составува записници и истите и ги предава</w:t>
      </w:r>
      <w:r w:rsidR="00C37001">
        <w:rPr>
          <w:rStyle w:val="FontStyle11"/>
          <w:rFonts w:ascii="Arial" w:hAnsi="Arial" w:cs="Arial"/>
          <w:sz w:val="22"/>
          <w:szCs w:val="22"/>
          <w:lang w:val="mk-MK" w:eastAsia="mk-MK"/>
        </w:rPr>
        <w:t xml:space="preserve"> на Државната изборна комисија;</w:t>
      </w:r>
      <w:r w:rsidR="00D112C1" w:rsidRPr="00DB1E89">
        <w:rPr>
          <w:rStyle w:val="FontStyle11"/>
          <w:rFonts w:ascii="Arial" w:hAnsi="Arial" w:cs="Arial"/>
          <w:sz w:val="22"/>
          <w:szCs w:val="22"/>
          <w:lang w:val="mk-MK" w:eastAsia="mk-MK"/>
        </w:rPr>
        <w:t xml:space="preserve"> </w:t>
      </w:r>
    </w:p>
    <w:p w:rsidR="00D112C1" w:rsidRPr="00DB1E89" w:rsidRDefault="005D21AD" w:rsidP="005D21AD">
      <w:pPr>
        <w:pStyle w:val="NoSpacing"/>
        <w:widowControl/>
        <w:spacing w:line="259" w:lineRule="exact"/>
        <w:ind w:left="360" w:firstLine="360"/>
        <w:jc w:val="both"/>
        <w:rPr>
          <w:rStyle w:val="FontStyle11"/>
          <w:rFonts w:ascii="Arial" w:hAnsi="Arial" w:cs="Arial"/>
          <w:sz w:val="22"/>
          <w:szCs w:val="22"/>
          <w:lang w:val="mk-MK" w:eastAsia="mk-MK"/>
        </w:rPr>
      </w:pPr>
      <w:r>
        <w:rPr>
          <w:rStyle w:val="FontStyle11"/>
          <w:rFonts w:ascii="Arial" w:hAnsi="Arial" w:cs="Arial"/>
          <w:sz w:val="22"/>
          <w:szCs w:val="22"/>
          <w:lang w:val="mk-MK" w:eastAsia="mk-MK"/>
        </w:rPr>
        <w:t>16)</w:t>
      </w:r>
      <w:r w:rsidR="00582F89">
        <w:rPr>
          <w:rStyle w:val="FontStyle11"/>
          <w:rFonts w:ascii="Arial" w:hAnsi="Arial" w:cs="Arial"/>
          <w:sz w:val="22"/>
          <w:szCs w:val="22"/>
          <w:lang w:val="mk-MK" w:eastAsia="mk-MK"/>
        </w:rPr>
        <w:t xml:space="preserve"> </w:t>
      </w:r>
      <w:r w:rsidR="00D112C1" w:rsidRPr="00DB1E89">
        <w:rPr>
          <w:rStyle w:val="FontStyle11"/>
          <w:rFonts w:ascii="Arial" w:hAnsi="Arial" w:cs="Arial"/>
          <w:sz w:val="22"/>
          <w:szCs w:val="22"/>
          <w:lang w:val="mk-MK" w:eastAsia="mk-MK"/>
        </w:rPr>
        <w:t>одлучува по приговори</w:t>
      </w:r>
      <w:r w:rsidR="00582F89">
        <w:rPr>
          <w:rStyle w:val="FontStyle11"/>
          <w:rFonts w:ascii="Arial" w:hAnsi="Arial" w:cs="Arial"/>
          <w:sz w:val="22"/>
          <w:szCs w:val="22"/>
          <w:lang w:val="mk-MK" w:eastAsia="mk-MK"/>
        </w:rPr>
        <w:t xml:space="preserve"> во согласност со овој законик и</w:t>
      </w:r>
    </w:p>
    <w:p w:rsidR="008B2070" w:rsidRPr="00DB1E89" w:rsidRDefault="005D21AD" w:rsidP="005D21AD">
      <w:pPr>
        <w:pStyle w:val="NoSpacing"/>
        <w:spacing w:line="276" w:lineRule="auto"/>
        <w:ind w:left="360" w:firstLine="360"/>
        <w:jc w:val="both"/>
        <w:rPr>
          <w:rFonts w:ascii="Arial" w:hAnsi="Arial" w:cs="Arial"/>
          <w:sz w:val="22"/>
          <w:szCs w:val="22"/>
          <w:lang w:val="mk-MK"/>
        </w:rPr>
      </w:pPr>
      <w:r>
        <w:rPr>
          <w:rFonts w:ascii="Arial" w:hAnsi="Arial" w:cs="Arial"/>
          <w:sz w:val="22"/>
          <w:szCs w:val="22"/>
          <w:lang w:val="mk-MK"/>
        </w:rPr>
        <w:t>17)</w:t>
      </w:r>
      <w:r w:rsidR="00582F89">
        <w:rPr>
          <w:rFonts w:ascii="Arial" w:hAnsi="Arial" w:cs="Arial"/>
          <w:sz w:val="22"/>
          <w:szCs w:val="22"/>
          <w:lang w:val="mk-MK"/>
        </w:rPr>
        <w:t xml:space="preserve"> </w:t>
      </w:r>
      <w:r w:rsidR="006F550D" w:rsidRPr="00DB1E89">
        <w:rPr>
          <w:rFonts w:ascii="Arial" w:hAnsi="Arial" w:cs="Arial"/>
          <w:sz w:val="22"/>
          <w:szCs w:val="22"/>
          <w:lang w:val="mk-MK"/>
        </w:rPr>
        <w:t>обезбедува доказни материјали при</w:t>
      </w:r>
      <w:r w:rsidR="008B2070" w:rsidRPr="00DB1E89">
        <w:rPr>
          <w:rFonts w:ascii="Arial" w:hAnsi="Arial" w:cs="Arial"/>
          <w:sz w:val="22"/>
          <w:szCs w:val="22"/>
          <w:lang w:val="mk-MK"/>
        </w:rPr>
        <w:t xml:space="preserve"> одлучување по правните лекови.</w:t>
      </w:r>
    </w:p>
    <w:p w:rsidR="00D112C1" w:rsidRPr="00DB1E89" w:rsidRDefault="00D112C1" w:rsidP="008B2070">
      <w:pPr>
        <w:pStyle w:val="NoSpacing"/>
        <w:numPr>
          <w:ilvl w:val="0"/>
          <w:numId w:val="38"/>
        </w:numPr>
        <w:spacing w:line="276" w:lineRule="auto"/>
        <w:jc w:val="both"/>
        <w:rPr>
          <w:rStyle w:val="FontStyle11"/>
          <w:rFonts w:ascii="Arial" w:hAnsi="Arial" w:cs="Arial"/>
          <w:sz w:val="22"/>
          <w:szCs w:val="22"/>
          <w:lang w:val="mk-MK"/>
        </w:rPr>
      </w:pPr>
      <w:r w:rsidRPr="00DB1E89">
        <w:rPr>
          <w:rStyle w:val="FontStyle11"/>
          <w:rFonts w:ascii="Arial" w:hAnsi="Arial" w:cs="Arial"/>
          <w:sz w:val="22"/>
          <w:szCs w:val="22"/>
          <w:lang w:val="mk-MK" w:eastAsia="mk-MK"/>
        </w:rPr>
        <w:t xml:space="preserve">При спроведување на локалните избори, Изборната комисија на градот Скопје ги врши надлежностите утврдени во ставот (2) на овој член, освен надлежностите утврдени во точките 1, 2, 3, 5, 10, 11, 12 и 14. </w:t>
      </w:r>
    </w:p>
    <w:p w:rsidR="006F550D" w:rsidRPr="00DB1E89" w:rsidRDefault="00D112C1" w:rsidP="008B2070">
      <w:pPr>
        <w:pStyle w:val="NoSpacing"/>
        <w:numPr>
          <w:ilvl w:val="0"/>
          <w:numId w:val="38"/>
        </w:numPr>
        <w:spacing w:line="276" w:lineRule="auto"/>
        <w:jc w:val="both"/>
        <w:rPr>
          <w:rFonts w:ascii="Arial" w:hAnsi="Arial" w:cs="Arial"/>
          <w:sz w:val="22"/>
          <w:szCs w:val="22"/>
          <w:lang w:val="mk-MK"/>
        </w:rPr>
      </w:pPr>
      <w:r w:rsidRPr="00DB1E89">
        <w:rPr>
          <w:rStyle w:val="FontStyle11"/>
          <w:rFonts w:ascii="Arial" w:hAnsi="Arial" w:cs="Arial"/>
          <w:sz w:val="22"/>
          <w:szCs w:val="22"/>
          <w:lang w:val="mk-MK" w:eastAsia="mk-MK"/>
        </w:rPr>
        <w:t>П</w:t>
      </w:r>
      <w:r w:rsidR="006F550D" w:rsidRPr="00DB1E89">
        <w:rPr>
          <w:rFonts w:ascii="Arial" w:hAnsi="Arial" w:cs="Arial"/>
          <w:sz w:val="22"/>
          <w:szCs w:val="22"/>
          <w:lang w:val="mk-MK"/>
        </w:rPr>
        <w:t xml:space="preserve">ри спроведувањето на локалните избори покрај </w:t>
      </w:r>
      <w:r w:rsidR="008B2070" w:rsidRPr="00DB1E89">
        <w:rPr>
          <w:rFonts w:ascii="Arial" w:hAnsi="Arial" w:cs="Arial"/>
          <w:sz w:val="22"/>
          <w:szCs w:val="22"/>
          <w:lang w:val="mk-MK"/>
        </w:rPr>
        <w:t>надлежностите утврдени во ставо</w:t>
      </w:r>
      <w:r w:rsidR="006F550D" w:rsidRPr="00DB1E89">
        <w:rPr>
          <w:rFonts w:ascii="Arial" w:hAnsi="Arial" w:cs="Arial"/>
          <w:sz w:val="22"/>
          <w:szCs w:val="22"/>
          <w:lang w:val="mk-MK"/>
        </w:rPr>
        <w:t>вите (1) и (2) на овој член општинската изборна комисија</w:t>
      </w:r>
      <w:r w:rsidR="00FB3FA8" w:rsidRPr="00DB1E89">
        <w:rPr>
          <w:rStyle w:val="FontStyle11"/>
          <w:rFonts w:ascii="Arial" w:hAnsi="Arial" w:cs="Arial"/>
          <w:sz w:val="22"/>
          <w:szCs w:val="22"/>
          <w:lang w:val="mk-MK" w:eastAsia="mk-MK"/>
        </w:rPr>
        <w:t xml:space="preserve"> и Изборната комисија на градот Скопје</w:t>
      </w:r>
      <w:r w:rsidR="006F550D" w:rsidRPr="00DB1E89">
        <w:rPr>
          <w:rFonts w:ascii="Arial" w:hAnsi="Arial" w:cs="Arial"/>
          <w:sz w:val="22"/>
          <w:szCs w:val="22"/>
          <w:lang w:val="mk-MK"/>
        </w:rPr>
        <w:t>:</w:t>
      </w:r>
    </w:p>
    <w:p w:rsidR="006F550D" w:rsidRPr="00DB1E89" w:rsidRDefault="006F550D" w:rsidP="008B2070">
      <w:pPr>
        <w:pStyle w:val="NoSpacing"/>
        <w:numPr>
          <w:ilvl w:val="0"/>
          <w:numId w:val="40"/>
        </w:numPr>
        <w:spacing w:line="276" w:lineRule="auto"/>
        <w:ind w:left="1170" w:hanging="450"/>
        <w:jc w:val="both"/>
        <w:rPr>
          <w:rFonts w:ascii="Arial" w:hAnsi="Arial" w:cs="Arial"/>
          <w:sz w:val="22"/>
          <w:szCs w:val="22"/>
          <w:lang w:val="mk-MK"/>
        </w:rPr>
      </w:pPr>
      <w:r w:rsidRPr="00DB1E89">
        <w:rPr>
          <w:rFonts w:ascii="Arial" w:hAnsi="Arial" w:cs="Arial"/>
          <w:sz w:val="22"/>
          <w:szCs w:val="22"/>
          <w:lang w:val="mk-MK"/>
        </w:rPr>
        <w:t>утврдува дали предложените листи на кандидати за избор на членови на совет и листата на кандидат за градоначалник се поднесени во согласност со овој законик;</w:t>
      </w:r>
    </w:p>
    <w:p w:rsidR="006F550D" w:rsidRDefault="006F550D" w:rsidP="008B2070">
      <w:pPr>
        <w:pStyle w:val="NoSpacing"/>
        <w:numPr>
          <w:ilvl w:val="0"/>
          <w:numId w:val="40"/>
        </w:numPr>
        <w:spacing w:line="276" w:lineRule="auto"/>
        <w:ind w:left="1170" w:hanging="450"/>
        <w:jc w:val="both"/>
        <w:rPr>
          <w:rFonts w:ascii="Arial" w:hAnsi="Arial" w:cs="Arial"/>
          <w:sz w:val="22"/>
          <w:szCs w:val="22"/>
          <w:lang w:val="mk-MK"/>
        </w:rPr>
      </w:pPr>
      <w:r w:rsidRPr="00DB1E89">
        <w:rPr>
          <w:rFonts w:ascii="Arial" w:hAnsi="Arial" w:cs="Arial"/>
          <w:sz w:val="22"/>
          <w:szCs w:val="22"/>
          <w:lang w:val="mk-MK"/>
        </w:rPr>
        <w:t>ги потврдува листите на предложените кандидати и со ждрепка го утврдува редоследот на единствената листа на кандидати;</w:t>
      </w:r>
    </w:p>
    <w:p w:rsidR="005D21AD" w:rsidRPr="00DB1E89" w:rsidRDefault="005D21AD" w:rsidP="008B2070">
      <w:pPr>
        <w:pStyle w:val="NoSpacing"/>
        <w:numPr>
          <w:ilvl w:val="0"/>
          <w:numId w:val="40"/>
        </w:numPr>
        <w:spacing w:line="276" w:lineRule="auto"/>
        <w:ind w:left="1170" w:hanging="450"/>
        <w:jc w:val="both"/>
        <w:rPr>
          <w:rFonts w:ascii="Arial" w:hAnsi="Arial" w:cs="Arial"/>
          <w:sz w:val="22"/>
          <w:szCs w:val="22"/>
          <w:lang w:val="mk-MK"/>
        </w:rPr>
      </w:pPr>
      <w:r w:rsidRPr="00D071B9">
        <w:rPr>
          <w:rStyle w:val="FontStyle11"/>
          <w:rFonts w:ascii="Arial" w:hAnsi="Arial" w:cs="Arial"/>
          <w:sz w:val="22"/>
          <w:szCs w:val="22"/>
          <w:lang w:val="mk-MK" w:eastAsia="mk-MK"/>
        </w:rPr>
        <w:t>го чува изборниот материјал од локалните избори</w:t>
      </w:r>
      <w:r>
        <w:rPr>
          <w:rStyle w:val="FontStyle11"/>
          <w:rFonts w:ascii="Arial" w:hAnsi="Arial" w:cs="Arial"/>
          <w:sz w:val="22"/>
          <w:szCs w:val="22"/>
          <w:lang w:val="mk-MK" w:eastAsia="mk-MK"/>
        </w:rPr>
        <w:t>;</w:t>
      </w:r>
    </w:p>
    <w:p w:rsidR="006F550D" w:rsidRPr="00DB1E89" w:rsidRDefault="006F550D" w:rsidP="008B2070">
      <w:pPr>
        <w:pStyle w:val="NoSpacing"/>
        <w:numPr>
          <w:ilvl w:val="0"/>
          <w:numId w:val="40"/>
        </w:numPr>
        <w:spacing w:line="276" w:lineRule="auto"/>
        <w:ind w:left="1170" w:hanging="450"/>
        <w:jc w:val="both"/>
        <w:rPr>
          <w:rFonts w:ascii="Arial" w:hAnsi="Arial" w:cs="Arial"/>
          <w:sz w:val="22"/>
          <w:szCs w:val="22"/>
          <w:lang w:val="mk-MK"/>
        </w:rPr>
      </w:pPr>
      <w:r w:rsidRPr="00DB1E89">
        <w:rPr>
          <w:rFonts w:ascii="Arial" w:hAnsi="Arial" w:cs="Arial"/>
          <w:sz w:val="22"/>
          <w:szCs w:val="22"/>
          <w:lang w:val="mk-MK"/>
        </w:rPr>
        <w:t xml:space="preserve">ги утврдува резултатите од гласањето во општината и градот Скопје и на избраните кандидати за членови на советот, односно на избраниот градоначалник, им издава </w:t>
      </w:r>
      <w:r w:rsidRPr="00DB1E89">
        <w:rPr>
          <w:rFonts w:ascii="Arial" w:hAnsi="Arial" w:cs="Arial"/>
          <w:sz w:val="22"/>
          <w:szCs w:val="22"/>
          <w:lang w:val="mk-MK"/>
        </w:rPr>
        <w:lastRenderedPageBreak/>
        <w:t>уверение за изборот веднаш по конечноста на изборите и</w:t>
      </w:r>
    </w:p>
    <w:p w:rsidR="006F550D" w:rsidRPr="00DB1E89" w:rsidRDefault="006F550D" w:rsidP="008B2070">
      <w:pPr>
        <w:pStyle w:val="NoSpacing"/>
        <w:numPr>
          <w:ilvl w:val="0"/>
          <w:numId w:val="40"/>
        </w:numPr>
        <w:spacing w:line="276" w:lineRule="auto"/>
        <w:ind w:left="1170" w:hanging="450"/>
        <w:jc w:val="both"/>
        <w:rPr>
          <w:rFonts w:ascii="Arial" w:hAnsi="Arial" w:cs="Arial"/>
          <w:sz w:val="22"/>
          <w:szCs w:val="22"/>
          <w:lang w:val="mk-MK"/>
        </w:rPr>
      </w:pPr>
      <w:r w:rsidRPr="00DB1E89">
        <w:rPr>
          <w:rFonts w:ascii="Arial" w:hAnsi="Arial" w:cs="Arial"/>
          <w:sz w:val="22"/>
          <w:szCs w:val="22"/>
          <w:lang w:val="mk-MK"/>
        </w:rPr>
        <w:t>врши и други работи утврдени со овој законик.</w:t>
      </w:r>
    </w:p>
    <w:p w:rsidR="006F550D" w:rsidRPr="00DB1E89" w:rsidRDefault="006F550D" w:rsidP="00D112C1">
      <w:pPr>
        <w:pStyle w:val="NoSpacing"/>
        <w:spacing w:line="276" w:lineRule="auto"/>
        <w:jc w:val="both"/>
        <w:rPr>
          <w:rFonts w:ascii="Arial" w:hAnsi="Arial" w:cs="Arial"/>
          <w:sz w:val="22"/>
          <w:szCs w:val="22"/>
          <w:lang w:val="mk-MK"/>
        </w:rPr>
      </w:pPr>
    </w:p>
    <w:p w:rsidR="004357B0" w:rsidRDefault="004357B0" w:rsidP="001223B7">
      <w:pPr>
        <w:pStyle w:val="NoSpacing"/>
        <w:spacing w:line="276" w:lineRule="auto"/>
        <w:jc w:val="both"/>
        <w:rPr>
          <w:rFonts w:ascii="Arial" w:hAnsi="Arial" w:cs="Arial"/>
          <w:sz w:val="22"/>
          <w:szCs w:val="22"/>
          <w:lang w:val="mk-MK"/>
        </w:rPr>
      </w:pPr>
    </w:p>
    <w:p w:rsidR="004357B0" w:rsidRDefault="004357B0"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10. ИЗБИРАЧКИ ОДБОР</w:t>
      </w: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10.1.</w:t>
      </w:r>
      <w:r w:rsidRPr="00DB1E89">
        <w:rPr>
          <w:rFonts w:ascii="Arial" w:hAnsi="Arial" w:cs="Arial"/>
          <w:sz w:val="22"/>
          <w:szCs w:val="22"/>
          <w:lang w:val="mk-MK"/>
        </w:rPr>
        <w:tab/>
        <w:t>Избор и состав на избирачки одбор</w:t>
      </w:r>
    </w:p>
    <w:p w:rsidR="006F550D" w:rsidRPr="00DB1E89" w:rsidRDefault="006F550D" w:rsidP="008B2070">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38</w:t>
      </w:r>
    </w:p>
    <w:p w:rsidR="006F550D" w:rsidRPr="00DB1E89" w:rsidRDefault="006F550D" w:rsidP="00CE3C3A">
      <w:pPr>
        <w:pStyle w:val="NoSpacing"/>
        <w:numPr>
          <w:ilvl w:val="0"/>
          <w:numId w:val="41"/>
        </w:numPr>
        <w:spacing w:line="276" w:lineRule="auto"/>
        <w:jc w:val="both"/>
        <w:rPr>
          <w:rFonts w:ascii="Arial" w:hAnsi="Arial" w:cs="Arial"/>
          <w:sz w:val="22"/>
          <w:szCs w:val="22"/>
          <w:lang w:val="mk-MK"/>
        </w:rPr>
      </w:pPr>
      <w:r w:rsidRPr="00DB1E89">
        <w:rPr>
          <w:rFonts w:ascii="Arial" w:hAnsi="Arial" w:cs="Arial"/>
          <w:sz w:val="22"/>
          <w:szCs w:val="22"/>
          <w:lang w:val="mk-MK"/>
        </w:rPr>
        <w:t>Избирачки одбор се формира за секое избирачко место.</w:t>
      </w:r>
    </w:p>
    <w:p w:rsidR="006F550D" w:rsidRDefault="006F550D" w:rsidP="00CE3C3A">
      <w:pPr>
        <w:pStyle w:val="NoSpacing"/>
        <w:numPr>
          <w:ilvl w:val="0"/>
          <w:numId w:val="41"/>
        </w:numPr>
        <w:spacing w:line="276" w:lineRule="auto"/>
        <w:jc w:val="both"/>
        <w:rPr>
          <w:rFonts w:ascii="Arial" w:hAnsi="Arial" w:cs="Arial"/>
          <w:sz w:val="22"/>
          <w:szCs w:val="22"/>
          <w:lang w:val="mk-MK"/>
        </w:rPr>
      </w:pPr>
      <w:r w:rsidRPr="00DB1E89">
        <w:rPr>
          <w:rFonts w:ascii="Arial" w:hAnsi="Arial" w:cs="Arial"/>
          <w:sz w:val="22"/>
          <w:szCs w:val="22"/>
          <w:lang w:val="mk-MK"/>
        </w:rPr>
        <w:t>Избирачките одбори се составени од претседател</w:t>
      </w:r>
      <w:r w:rsidR="00447F37">
        <w:rPr>
          <w:rFonts w:ascii="Arial" w:hAnsi="Arial" w:cs="Arial"/>
          <w:sz w:val="22"/>
          <w:szCs w:val="22"/>
          <w:lang w:val="mk-MK"/>
        </w:rPr>
        <w:t xml:space="preserve"> и</w:t>
      </w:r>
      <w:r w:rsidRPr="00DB1E89">
        <w:rPr>
          <w:rFonts w:ascii="Arial" w:hAnsi="Arial" w:cs="Arial"/>
          <w:sz w:val="22"/>
          <w:szCs w:val="22"/>
          <w:lang w:val="mk-MK"/>
        </w:rPr>
        <w:t xml:space="preserve"> четири члена.</w:t>
      </w:r>
    </w:p>
    <w:p w:rsidR="00447F37" w:rsidRPr="00DB1E89" w:rsidRDefault="00447F37" w:rsidP="00CE3C3A">
      <w:pPr>
        <w:pStyle w:val="NoSpacing"/>
        <w:numPr>
          <w:ilvl w:val="0"/>
          <w:numId w:val="41"/>
        </w:numPr>
        <w:spacing w:line="276" w:lineRule="auto"/>
        <w:jc w:val="both"/>
        <w:rPr>
          <w:rFonts w:ascii="Arial" w:hAnsi="Arial" w:cs="Arial"/>
          <w:sz w:val="22"/>
          <w:szCs w:val="22"/>
          <w:lang w:val="mk-MK"/>
        </w:rPr>
      </w:pPr>
      <w:r w:rsidRPr="00D071B9">
        <w:rPr>
          <w:rFonts w:ascii="Arial" w:hAnsi="Arial" w:cs="Arial"/>
          <w:sz w:val="22"/>
          <w:szCs w:val="22"/>
          <w:lang w:val="mk-MK"/>
        </w:rPr>
        <w:t>Претседателот и членовите имаат заменици</w:t>
      </w:r>
      <w:r>
        <w:rPr>
          <w:rFonts w:ascii="Arial" w:hAnsi="Arial" w:cs="Arial"/>
          <w:sz w:val="22"/>
          <w:szCs w:val="22"/>
          <w:lang w:val="mk-MK"/>
        </w:rPr>
        <w:t>.</w:t>
      </w:r>
    </w:p>
    <w:p w:rsidR="00614CAB" w:rsidRPr="00DB1E89" w:rsidRDefault="00FB3FA8" w:rsidP="00614CAB">
      <w:pPr>
        <w:pStyle w:val="NoSpacing"/>
        <w:widowControl/>
        <w:numPr>
          <w:ilvl w:val="0"/>
          <w:numId w:val="41"/>
        </w:numPr>
        <w:spacing w:before="5" w:line="276" w:lineRule="auto"/>
        <w:jc w:val="both"/>
        <w:rPr>
          <w:rStyle w:val="FontStyle11"/>
          <w:rFonts w:ascii="Arial" w:hAnsi="Arial" w:cs="Arial"/>
          <w:sz w:val="22"/>
          <w:szCs w:val="22"/>
          <w:lang w:val="mk-MK" w:eastAsia="mk-MK"/>
        </w:rPr>
      </w:pPr>
      <w:r w:rsidRPr="00DB1E89">
        <w:rPr>
          <w:rStyle w:val="FontStyle11"/>
          <w:rFonts w:ascii="Arial" w:hAnsi="Arial" w:cs="Arial"/>
          <w:sz w:val="22"/>
          <w:szCs w:val="22"/>
          <w:lang w:val="mk-MK" w:eastAsia="mk-MK"/>
        </w:rPr>
        <w:t>Претседателот на избирачкиот одбор и неговиот заменик, два члена и нивни заменици се избираат од редот на вработените во државната, јавната, општинската и администрацијата на градот Скопје, по случаен и</w:t>
      </w:r>
      <w:r w:rsidR="00582F89">
        <w:rPr>
          <w:rStyle w:val="FontStyle11"/>
          <w:rFonts w:ascii="Arial" w:hAnsi="Arial" w:cs="Arial"/>
          <w:sz w:val="22"/>
          <w:szCs w:val="22"/>
          <w:lang w:val="mk-MK" w:eastAsia="mk-MK"/>
        </w:rPr>
        <w:t>збор за време од четири години.</w:t>
      </w:r>
      <w:r w:rsidR="00614CAB" w:rsidRPr="00DB1E89">
        <w:rPr>
          <w:rStyle w:val="FontStyle11"/>
          <w:rFonts w:ascii="Arial" w:hAnsi="Arial" w:cs="Arial"/>
          <w:sz w:val="22"/>
          <w:szCs w:val="22"/>
          <w:lang w:val="mk-MK" w:eastAsia="mk-MK"/>
        </w:rPr>
        <w:t xml:space="preserve"> </w:t>
      </w:r>
    </w:p>
    <w:p w:rsidR="00614CAB" w:rsidRPr="00DB1E89" w:rsidRDefault="00FB3FA8" w:rsidP="00614CAB">
      <w:pPr>
        <w:pStyle w:val="NoSpacing"/>
        <w:widowControl/>
        <w:numPr>
          <w:ilvl w:val="0"/>
          <w:numId w:val="41"/>
        </w:numPr>
        <w:spacing w:before="5" w:line="276" w:lineRule="auto"/>
        <w:jc w:val="both"/>
        <w:rPr>
          <w:rStyle w:val="FontStyle11"/>
          <w:rFonts w:ascii="Arial" w:hAnsi="Arial" w:cs="Arial"/>
          <w:sz w:val="22"/>
          <w:szCs w:val="22"/>
          <w:lang w:val="mk-MK" w:eastAsia="mk-MK"/>
        </w:rPr>
      </w:pPr>
      <w:r w:rsidRPr="00DB1E89">
        <w:rPr>
          <w:rStyle w:val="FontStyle11"/>
          <w:rFonts w:ascii="Arial" w:hAnsi="Arial" w:cs="Arial"/>
          <w:sz w:val="22"/>
          <w:szCs w:val="22"/>
          <w:lang w:val="mk-MK" w:eastAsia="mk-MK"/>
        </w:rPr>
        <w:t>Еден член на избирачкиот одбор и неговиот заменик се именува на предлог на политичките партии во опозиција кои на последните избори за пратеници освоиле најмногу гласови.</w:t>
      </w:r>
      <w:r w:rsidR="00614CAB" w:rsidRPr="00DB1E89">
        <w:rPr>
          <w:rStyle w:val="FontStyle11"/>
          <w:rFonts w:ascii="Arial" w:hAnsi="Arial" w:cs="Arial"/>
          <w:sz w:val="22"/>
          <w:szCs w:val="22"/>
          <w:lang w:val="mk-MK" w:eastAsia="mk-MK"/>
        </w:rPr>
        <w:t xml:space="preserve"> </w:t>
      </w:r>
    </w:p>
    <w:p w:rsidR="00614CAB" w:rsidRPr="00DB1E89" w:rsidRDefault="00FB3FA8" w:rsidP="00614CAB">
      <w:pPr>
        <w:pStyle w:val="NoSpacing"/>
        <w:widowControl/>
        <w:numPr>
          <w:ilvl w:val="0"/>
          <w:numId w:val="41"/>
        </w:numPr>
        <w:spacing w:before="5" w:line="276" w:lineRule="auto"/>
        <w:jc w:val="both"/>
        <w:rPr>
          <w:rStyle w:val="FontStyle11"/>
          <w:rFonts w:ascii="Arial" w:hAnsi="Arial" w:cs="Arial"/>
          <w:sz w:val="22"/>
          <w:szCs w:val="22"/>
          <w:lang w:val="mk-MK" w:eastAsia="mk-MK"/>
        </w:rPr>
      </w:pPr>
      <w:r w:rsidRPr="00DB1E89">
        <w:rPr>
          <w:rStyle w:val="FontStyle11"/>
          <w:rFonts w:ascii="Arial" w:hAnsi="Arial" w:cs="Arial"/>
          <w:sz w:val="22"/>
          <w:szCs w:val="22"/>
          <w:lang w:val="mk-MK" w:eastAsia="mk-MK"/>
        </w:rPr>
        <w:t>Еден член на избирачкиот одбор и неговиот заменик се именува на предлог на политичките партии на власт кои на последните избори за пратеници освоиле најмногу гласови.</w:t>
      </w:r>
      <w:r w:rsidR="00614CAB" w:rsidRPr="00DB1E89">
        <w:rPr>
          <w:rStyle w:val="FontStyle11"/>
          <w:rFonts w:ascii="Arial" w:hAnsi="Arial" w:cs="Arial"/>
          <w:sz w:val="22"/>
          <w:szCs w:val="22"/>
          <w:lang w:val="mk-MK" w:eastAsia="mk-MK"/>
        </w:rPr>
        <w:t xml:space="preserve"> </w:t>
      </w:r>
    </w:p>
    <w:p w:rsidR="00614CAB" w:rsidRPr="00DB1E89" w:rsidRDefault="00FB3FA8" w:rsidP="00614CAB">
      <w:pPr>
        <w:pStyle w:val="NoSpacing"/>
        <w:widowControl/>
        <w:numPr>
          <w:ilvl w:val="0"/>
          <w:numId w:val="41"/>
        </w:numPr>
        <w:spacing w:before="5" w:line="276" w:lineRule="auto"/>
        <w:jc w:val="both"/>
        <w:rPr>
          <w:rStyle w:val="FontStyle11"/>
          <w:rFonts w:ascii="Arial" w:hAnsi="Arial" w:cs="Arial"/>
          <w:sz w:val="22"/>
          <w:szCs w:val="22"/>
          <w:lang w:val="mk-MK" w:eastAsia="mk-MK"/>
        </w:rPr>
      </w:pPr>
      <w:r w:rsidRPr="00DB1E89">
        <w:rPr>
          <w:rStyle w:val="FontStyle11"/>
          <w:rFonts w:ascii="Arial" w:hAnsi="Arial" w:cs="Arial"/>
          <w:sz w:val="22"/>
          <w:szCs w:val="22"/>
          <w:lang w:val="mk-MK" w:eastAsia="mk-MK"/>
        </w:rPr>
        <w:t>Политичките партии од ставовите (</w:t>
      </w:r>
      <w:r w:rsidR="00447F37">
        <w:rPr>
          <w:rStyle w:val="FontStyle11"/>
          <w:rFonts w:ascii="Arial" w:hAnsi="Arial" w:cs="Arial"/>
          <w:sz w:val="22"/>
          <w:szCs w:val="22"/>
          <w:lang w:val="mk-MK" w:eastAsia="mk-MK"/>
        </w:rPr>
        <w:t>5</w:t>
      </w:r>
      <w:r w:rsidRPr="00DB1E89">
        <w:rPr>
          <w:rStyle w:val="FontStyle11"/>
          <w:rFonts w:ascii="Arial" w:hAnsi="Arial" w:cs="Arial"/>
          <w:sz w:val="22"/>
          <w:szCs w:val="22"/>
          <w:lang w:val="mk-MK" w:eastAsia="mk-MK"/>
        </w:rPr>
        <w:t>) и (</w:t>
      </w:r>
      <w:r w:rsidR="00447F37">
        <w:rPr>
          <w:rStyle w:val="FontStyle11"/>
          <w:rFonts w:ascii="Arial" w:hAnsi="Arial" w:cs="Arial"/>
          <w:sz w:val="22"/>
          <w:szCs w:val="22"/>
          <w:lang w:val="mk-MK" w:eastAsia="mk-MK"/>
        </w:rPr>
        <w:t>6</w:t>
      </w:r>
      <w:r w:rsidRPr="00DB1E89">
        <w:rPr>
          <w:rStyle w:val="FontStyle11"/>
          <w:rFonts w:ascii="Arial" w:hAnsi="Arial" w:cs="Arial"/>
          <w:sz w:val="22"/>
          <w:szCs w:val="22"/>
          <w:lang w:val="mk-MK" w:eastAsia="mk-MK"/>
        </w:rPr>
        <w:t>) на овој член предлозите за членови на избирачки одбори и нивните заменици ги доставуваат до општинската изборна комисија во рок од пет дена од денот на добивањето на известување од општинската изборна комисија.</w:t>
      </w:r>
      <w:r w:rsidR="00614CAB" w:rsidRPr="00DB1E89">
        <w:rPr>
          <w:rStyle w:val="FontStyle11"/>
          <w:rFonts w:ascii="Arial" w:hAnsi="Arial" w:cs="Arial"/>
          <w:sz w:val="22"/>
          <w:szCs w:val="22"/>
          <w:lang w:val="mk-MK" w:eastAsia="mk-MK"/>
        </w:rPr>
        <w:t xml:space="preserve"> </w:t>
      </w:r>
    </w:p>
    <w:p w:rsidR="00FB3FA8" w:rsidRDefault="00FB3FA8" w:rsidP="00614CAB">
      <w:pPr>
        <w:pStyle w:val="NoSpacing"/>
        <w:widowControl/>
        <w:numPr>
          <w:ilvl w:val="0"/>
          <w:numId w:val="41"/>
        </w:numPr>
        <w:spacing w:before="5" w:line="276" w:lineRule="auto"/>
        <w:jc w:val="both"/>
        <w:rPr>
          <w:rStyle w:val="FontStyle11"/>
          <w:rFonts w:ascii="Arial" w:hAnsi="Arial" w:cs="Arial"/>
          <w:sz w:val="22"/>
          <w:szCs w:val="22"/>
          <w:lang w:val="mk-MK" w:eastAsia="mk-MK"/>
        </w:rPr>
      </w:pPr>
      <w:r w:rsidRPr="00DB1E89">
        <w:rPr>
          <w:rStyle w:val="FontStyle11"/>
          <w:rFonts w:ascii="Arial" w:hAnsi="Arial" w:cs="Arial"/>
          <w:sz w:val="22"/>
          <w:szCs w:val="22"/>
          <w:lang w:val="mk-MK" w:eastAsia="mk-MK"/>
        </w:rPr>
        <w:t>Ако политичките партии не го достават предлогот во рокот утврден во ставот (</w:t>
      </w:r>
      <w:r w:rsidR="00447F37">
        <w:rPr>
          <w:rStyle w:val="FontStyle11"/>
          <w:rFonts w:ascii="Arial" w:hAnsi="Arial" w:cs="Arial"/>
          <w:sz w:val="22"/>
          <w:szCs w:val="22"/>
          <w:lang w:val="mk-MK" w:eastAsia="mk-MK"/>
        </w:rPr>
        <w:t>7</w:t>
      </w:r>
      <w:r w:rsidRPr="00DB1E89">
        <w:rPr>
          <w:rStyle w:val="FontStyle11"/>
          <w:rFonts w:ascii="Arial" w:hAnsi="Arial" w:cs="Arial"/>
          <w:sz w:val="22"/>
          <w:szCs w:val="22"/>
          <w:lang w:val="mk-MK" w:eastAsia="mk-MK"/>
        </w:rPr>
        <w:t>) од овој член именувањето на членовите го врши општинската изборна комисија во согласност со ставот (</w:t>
      </w:r>
      <w:r w:rsidR="00447F37">
        <w:rPr>
          <w:rStyle w:val="FontStyle11"/>
          <w:rFonts w:ascii="Arial" w:hAnsi="Arial" w:cs="Arial"/>
          <w:sz w:val="22"/>
          <w:szCs w:val="22"/>
          <w:lang w:val="mk-MK" w:eastAsia="mk-MK"/>
        </w:rPr>
        <w:t>4</w:t>
      </w:r>
      <w:r w:rsidRPr="00DB1E89">
        <w:rPr>
          <w:rStyle w:val="FontStyle11"/>
          <w:rFonts w:ascii="Arial" w:hAnsi="Arial" w:cs="Arial"/>
          <w:sz w:val="22"/>
          <w:szCs w:val="22"/>
          <w:lang w:val="mk-MK" w:eastAsia="mk-MK"/>
        </w:rPr>
        <w:t>) на овој член.</w:t>
      </w:r>
    </w:p>
    <w:p w:rsidR="0079166C" w:rsidRDefault="0079166C" w:rsidP="00447F37">
      <w:pPr>
        <w:pStyle w:val="NoSpacing"/>
        <w:widowControl/>
        <w:spacing w:before="5"/>
        <w:ind w:firstLine="360"/>
        <w:jc w:val="center"/>
        <w:rPr>
          <w:rFonts w:ascii="Arial" w:hAnsi="Arial" w:cs="Arial"/>
          <w:sz w:val="22"/>
          <w:szCs w:val="22"/>
          <w:lang w:val="mk-MK"/>
        </w:rPr>
      </w:pPr>
    </w:p>
    <w:p w:rsidR="0079166C" w:rsidRDefault="0079166C" w:rsidP="00447F37">
      <w:pPr>
        <w:pStyle w:val="NoSpacing"/>
        <w:widowControl/>
        <w:spacing w:before="5"/>
        <w:ind w:firstLine="360"/>
        <w:jc w:val="center"/>
        <w:rPr>
          <w:rFonts w:ascii="Arial" w:hAnsi="Arial" w:cs="Arial"/>
          <w:sz w:val="22"/>
          <w:szCs w:val="22"/>
          <w:lang w:val="mk-MK"/>
        </w:rPr>
      </w:pPr>
    </w:p>
    <w:p w:rsidR="00447F37" w:rsidRPr="00D071B9" w:rsidRDefault="00447F37" w:rsidP="00447F37">
      <w:pPr>
        <w:pStyle w:val="NoSpacing"/>
        <w:widowControl/>
        <w:spacing w:before="5"/>
        <w:ind w:firstLine="360"/>
        <w:jc w:val="center"/>
        <w:rPr>
          <w:rFonts w:ascii="Arial" w:hAnsi="Arial" w:cs="Arial"/>
          <w:sz w:val="22"/>
          <w:szCs w:val="22"/>
          <w:lang w:val="mk-MK"/>
        </w:rPr>
      </w:pPr>
      <w:r w:rsidRPr="00D071B9">
        <w:rPr>
          <w:rFonts w:ascii="Arial" w:hAnsi="Arial" w:cs="Arial"/>
          <w:sz w:val="22"/>
          <w:szCs w:val="22"/>
          <w:lang w:val="mk-MK"/>
        </w:rPr>
        <w:t>Член 38-а</w:t>
      </w:r>
    </w:p>
    <w:p w:rsidR="00447F37" w:rsidRPr="00D071B9" w:rsidRDefault="00447F37" w:rsidP="00447F37">
      <w:pPr>
        <w:pStyle w:val="NoSpacing"/>
        <w:ind w:left="720"/>
        <w:jc w:val="both"/>
        <w:rPr>
          <w:rFonts w:ascii="Arial" w:hAnsi="Arial" w:cs="Arial"/>
          <w:color w:val="000000"/>
          <w:sz w:val="22"/>
          <w:szCs w:val="22"/>
          <w:lang w:val="mk-MK"/>
        </w:rPr>
      </w:pPr>
      <w:r w:rsidRPr="00D071B9">
        <w:rPr>
          <w:rFonts w:ascii="Arial" w:hAnsi="Arial" w:cs="Arial"/>
          <w:color w:val="000000"/>
          <w:sz w:val="22"/>
          <w:szCs w:val="22"/>
          <w:lang w:val="mk-MK"/>
        </w:rPr>
        <w:t>За гласање во ДКП составот на  избирачкиот  одбор</w:t>
      </w:r>
      <w:r w:rsidRPr="00D071B9">
        <w:rPr>
          <w:rFonts w:ascii="Arial" w:hAnsi="Arial" w:cs="Arial"/>
          <w:color w:val="000000"/>
          <w:sz w:val="22"/>
          <w:szCs w:val="22"/>
          <w:lang w:val="ru-RU"/>
        </w:rPr>
        <w:t xml:space="preserve"> е  идентичен со составот на избирачкиот одбор за гласање во Република Македонија и се формира </w:t>
      </w:r>
      <w:r w:rsidRPr="00D071B9">
        <w:rPr>
          <w:rFonts w:ascii="Arial" w:hAnsi="Arial" w:cs="Arial"/>
          <w:color w:val="000000"/>
          <w:sz w:val="22"/>
          <w:szCs w:val="22"/>
          <w:lang w:val="mk-MK"/>
        </w:rPr>
        <w:t xml:space="preserve"> во согласност со член</w:t>
      </w:r>
      <w:r w:rsidR="0079166C">
        <w:rPr>
          <w:rFonts w:ascii="Arial" w:hAnsi="Arial" w:cs="Arial"/>
          <w:color w:val="000000"/>
          <w:sz w:val="22"/>
          <w:szCs w:val="22"/>
          <w:lang w:val="mk-MK"/>
        </w:rPr>
        <w:t>от</w:t>
      </w:r>
      <w:r w:rsidRPr="00D071B9">
        <w:rPr>
          <w:rFonts w:ascii="Arial" w:hAnsi="Arial" w:cs="Arial"/>
          <w:color w:val="000000"/>
          <w:sz w:val="22"/>
          <w:szCs w:val="22"/>
          <w:lang w:val="mk-MK"/>
        </w:rPr>
        <w:t xml:space="preserve"> 38 од овој закон</w:t>
      </w:r>
      <w:r w:rsidR="00582F89">
        <w:rPr>
          <w:rFonts w:ascii="Arial" w:hAnsi="Arial" w:cs="Arial"/>
          <w:color w:val="000000"/>
          <w:sz w:val="22"/>
          <w:szCs w:val="22"/>
          <w:lang w:val="mk-MK"/>
        </w:rPr>
        <w:t>ик</w:t>
      </w:r>
      <w:r w:rsidRPr="00D071B9">
        <w:rPr>
          <w:rFonts w:ascii="Arial" w:hAnsi="Arial" w:cs="Arial"/>
          <w:color w:val="000000"/>
          <w:sz w:val="22"/>
          <w:szCs w:val="22"/>
          <w:lang w:val="mk-MK"/>
        </w:rPr>
        <w:t xml:space="preserve">.  </w:t>
      </w:r>
    </w:p>
    <w:p w:rsidR="00FB3FA8" w:rsidRPr="00DB1E89" w:rsidRDefault="00FB3FA8" w:rsidP="00447F37">
      <w:pPr>
        <w:pStyle w:val="NoSpacing"/>
        <w:spacing w:line="276" w:lineRule="auto"/>
        <w:jc w:val="both"/>
        <w:rPr>
          <w:rFonts w:ascii="Arial" w:hAnsi="Arial" w:cs="Arial"/>
          <w:sz w:val="22"/>
          <w:szCs w:val="22"/>
          <w:lang w:val="mk-MK"/>
        </w:rPr>
      </w:pPr>
    </w:p>
    <w:p w:rsidR="006F550D" w:rsidRPr="00DB1E89" w:rsidRDefault="006F550D" w:rsidP="00CE3C3A">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39</w:t>
      </w:r>
    </w:p>
    <w:p w:rsidR="00D375E7" w:rsidRPr="00DB1E89" w:rsidRDefault="006F550D" w:rsidP="001223B7">
      <w:pPr>
        <w:pStyle w:val="NoSpacing"/>
        <w:numPr>
          <w:ilvl w:val="0"/>
          <w:numId w:val="42"/>
        </w:numPr>
        <w:spacing w:line="276" w:lineRule="auto"/>
        <w:jc w:val="both"/>
        <w:rPr>
          <w:rFonts w:ascii="Arial" w:hAnsi="Arial" w:cs="Arial"/>
          <w:sz w:val="22"/>
          <w:szCs w:val="22"/>
          <w:lang w:val="mk-MK"/>
        </w:rPr>
      </w:pPr>
      <w:r w:rsidRPr="00DB1E89">
        <w:rPr>
          <w:rFonts w:ascii="Arial" w:hAnsi="Arial" w:cs="Arial"/>
          <w:sz w:val="22"/>
          <w:szCs w:val="22"/>
          <w:lang w:val="mk-MK"/>
        </w:rPr>
        <w:t>Државната изборна комисија во рок од три дена од денот на формирањето на општинската изборна комисија</w:t>
      </w:r>
      <w:r w:rsidR="009F11D3" w:rsidRPr="00DB1E89">
        <w:rPr>
          <w:rFonts w:ascii="Arial" w:hAnsi="Arial" w:cs="Arial"/>
          <w:sz w:val="22"/>
          <w:szCs w:val="22"/>
          <w:lang w:val="mk-MK"/>
        </w:rPr>
        <w:t xml:space="preserve"> односно Изборната комисија на градот </w:t>
      </w:r>
      <w:r w:rsidR="001A3597" w:rsidRPr="00DB1E89">
        <w:rPr>
          <w:rFonts w:ascii="Arial" w:hAnsi="Arial" w:cs="Arial"/>
          <w:sz w:val="22"/>
          <w:szCs w:val="22"/>
          <w:lang w:val="mk-MK"/>
        </w:rPr>
        <w:t>Скопје</w:t>
      </w:r>
      <w:r w:rsidRPr="00DB1E89">
        <w:rPr>
          <w:rFonts w:ascii="Arial" w:hAnsi="Arial" w:cs="Arial"/>
          <w:sz w:val="22"/>
          <w:szCs w:val="22"/>
          <w:lang w:val="mk-MK"/>
        </w:rPr>
        <w:t xml:space="preserve"> доставува податоци до општинската изборна комисија во согласност со членот 32 од овој законик заради формирање на избирачките одбори.</w:t>
      </w:r>
      <w:r w:rsidR="00D375E7" w:rsidRPr="00DB1E89">
        <w:rPr>
          <w:rFonts w:ascii="Arial" w:hAnsi="Arial" w:cs="Arial"/>
          <w:sz w:val="22"/>
          <w:szCs w:val="22"/>
          <w:lang w:val="mk-MK"/>
        </w:rPr>
        <w:t xml:space="preserve"> </w:t>
      </w:r>
    </w:p>
    <w:p w:rsidR="00D375E7" w:rsidRPr="00DB1E89" w:rsidRDefault="006F550D" w:rsidP="001223B7">
      <w:pPr>
        <w:pStyle w:val="NoSpacing"/>
        <w:numPr>
          <w:ilvl w:val="0"/>
          <w:numId w:val="42"/>
        </w:numPr>
        <w:spacing w:line="276" w:lineRule="auto"/>
        <w:jc w:val="both"/>
        <w:rPr>
          <w:rFonts w:ascii="Arial" w:hAnsi="Arial" w:cs="Arial"/>
          <w:sz w:val="22"/>
          <w:szCs w:val="22"/>
          <w:lang w:val="mk-MK"/>
        </w:rPr>
      </w:pPr>
      <w:r w:rsidRPr="00DB1E89">
        <w:rPr>
          <w:rFonts w:ascii="Arial" w:hAnsi="Arial" w:cs="Arial"/>
          <w:sz w:val="22"/>
          <w:szCs w:val="22"/>
          <w:lang w:val="mk-MK"/>
        </w:rPr>
        <w:t xml:space="preserve">Општинската изборна комисија </w:t>
      </w:r>
      <w:r w:rsidR="009F11D3" w:rsidRPr="00DB1E89">
        <w:rPr>
          <w:rFonts w:ascii="Arial" w:hAnsi="Arial" w:cs="Arial"/>
          <w:sz w:val="22"/>
          <w:szCs w:val="22"/>
          <w:lang w:val="mk-MK"/>
        </w:rPr>
        <w:t xml:space="preserve">односно Изборната комисија на градот </w:t>
      </w:r>
      <w:r w:rsidR="001A3597" w:rsidRPr="00DB1E89">
        <w:rPr>
          <w:rFonts w:ascii="Arial" w:hAnsi="Arial" w:cs="Arial"/>
          <w:sz w:val="22"/>
          <w:szCs w:val="22"/>
          <w:lang w:val="mk-MK"/>
        </w:rPr>
        <w:t>Скопје</w:t>
      </w:r>
      <w:r w:rsidR="009F11D3" w:rsidRPr="00DB1E89">
        <w:rPr>
          <w:rFonts w:ascii="Arial" w:hAnsi="Arial" w:cs="Arial"/>
          <w:sz w:val="22"/>
          <w:szCs w:val="22"/>
          <w:lang w:val="mk-MK"/>
        </w:rPr>
        <w:t xml:space="preserve"> </w:t>
      </w:r>
      <w:r w:rsidRPr="00DB1E89">
        <w:rPr>
          <w:rFonts w:ascii="Arial" w:hAnsi="Arial" w:cs="Arial"/>
          <w:sz w:val="22"/>
          <w:szCs w:val="22"/>
          <w:lang w:val="mk-MK"/>
        </w:rPr>
        <w:t>во рок од пет дена од денот на добивањето на податоците од ставот (1) на овој член ги формира избирачките одбори за избирачките места што се во нејзина надлежност.</w:t>
      </w:r>
      <w:r w:rsidR="00D375E7" w:rsidRPr="00DB1E89">
        <w:rPr>
          <w:rFonts w:ascii="Arial" w:hAnsi="Arial" w:cs="Arial"/>
          <w:sz w:val="22"/>
          <w:szCs w:val="22"/>
          <w:lang w:val="mk-MK"/>
        </w:rPr>
        <w:t xml:space="preserve"> </w:t>
      </w:r>
    </w:p>
    <w:p w:rsidR="00D375E7" w:rsidRPr="00DB1E89" w:rsidRDefault="006F550D" w:rsidP="001223B7">
      <w:pPr>
        <w:pStyle w:val="NoSpacing"/>
        <w:numPr>
          <w:ilvl w:val="0"/>
          <w:numId w:val="42"/>
        </w:numPr>
        <w:spacing w:line="276" w:lineRule="auto"/>
        <w:jc w:val="both"/>
        <w:rPr>
          <w:rFonts w:ascii="Arial" w:hAnsi="Arial" w:cs="Arial"/>
          <w:sz w:val="22"/>
          <w:szCs w:val="22"/>
          <w:lang w:val="mk-MK"/>
        </w:rPr>
      </w:pPr>
      <w:r w:rsidRPr="00DB1E89">
        <w:rPr>
          <w:rFonts w:ascii="Arial" w:hAnsi="Arial" w:cs="Arial"/>
          <w:sz w:val="22"/>
          <w:szCs w:val="22"/>
          <w:lang w:val="mk-MK"/>
        </w:rPr>
        <w:t>Начинот и постапката за именување на претседателот, неговиот заменик, членовите и нивните заменици во избирачките одбори се уредува со акт на Државната изборна комисија.</w:t>
      </w:r>
      <w:r w:rsidR="00D375E7" w:rsidRPr="00DB1E89">
        <w:rPr>
          <w:rFonts w:ascii="Arial" w:hAnsi="Arial" w:cs="Arial"/>
          <w:sz w:val="22"/>
          <w:szCs w:val="22"/>
          <w:lang w:val="mk-MK"/>
        </w:rPr>
        <w:t xml:space="preserve"> </w:t>
      </w:r>
    </w:p>
    <w:p w:rsidR="006F550D" w:rsidRPr="00DB1E89" w:rsidRDefault="006F550D" w:rsidP="001223B7">
      <w:pPr>
        <w:pStyle w:val="NoSpacing"/>
        <w:numPr>
          <w:ilvl w:val="0"/>
          <w:numId w:val="42"/>
        </w:numPr>
        <w:spacing w:line="276" w:lineRule="auto"/>
        <w:jc w:val="both"/>
        <w:rPr>
          <w:rFonts w:ascii="Arial" w:hAnsi="Arial" w:cs="Arial"/>
          <w:sz w:val="22"/>
          <w:szCs w:val="22"/>
          <w:lang w:val="mk-MK"/>
        </w:rPr>
      </w:pPr>
      <w:r w:rsidRPr="00DB1E89">
        <w:rPr>
          <w:rFonts w:ascii="Arial" w:hAnsi="Arial" w:cs="Arial"/>
          <w:sz w:val="22"/>
          <w:szCs w:val="22"/>
          <w:lang w:val="mk-MK"/>
        </w:rPr>
        <w:t>Начинот и постапката за утврдување на одговорноста за незаконито работење на претседателот, неговиот заменик, членовите и нивните заменици во избирачките одбори се уредуваат со Законот за државните службеници и Законот за работните односи.</w:t>
      </w:r>
    </w:p>
    <w:p w:rsidR="006F550D" w:rsidRPr="00DB1E89" w:rsidRDefault="006F550D"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10.2.</w:t>
      </w:r>
      <w:r w:rsidRPr="00DB1E89">
        <w:rPr>
          <w:rFonts w:ascii="Arial" w:hAnsi="Arial" w:cs="Arial"/>
          <w:sz w:val="22"/>
          <w:szCs w:val="22"/>
          <w:lang w:val="mk-MK"/>
        </w:rPr>
        <w:tab/>
        <w:t>Надлежност на избирачкиот одбор</w:t>
      </w:r>
    </w:p>
    <w:p w:rsidR="006F550D" w:rsidRPr="00DB1E89" w:rsidRDefault="006F550D" w:rsidP="00D375E7">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40</w:t>
      </w:r>
    </w:p>
    <w:p w:rsidR="006F550D" w:rsidRPr="00DB1E89" w:rsidRDefault="006F550D" w:rsidP="00D375E7">
      <w:pPr>
        <w:pStyle w:val="NoSpacing"/>
        <w:numPr>
          <w:ilvl w:val="0"/>
          <w:numId w:val="43"/>
        </w:numPr>
        <w:spacing w:line="276" w:lineRule="auto"/>
        <w:jc w:val="both"/>
        <w:rPr>
          <w:rFonts w:ascii="Arial" w:hAnsi="Arial" w:cs="Arial"/>
          <w:sz w:val="22"/>
          <w:szCs w:val="22"/>
          <w:lang w:val="mk-MK"/>
        </w:rPr>
      </w:pPr>
      <w:r w:rsidRPr="00DB1E89">
        <w:rPr>
          <w:rFonts w:ascii="Arial" w:hAnsi="Arial" w:cs="Arial"/>
          <w:sz w:val="22"/>
          <w:szCs w:val="22"/>
          <w:lang w:val="mk-MK"/>
        </w:rPr>
        <w:t>Избирачкиот одбор се грижи за законито спроведување на изборите.</w:t>
      </w:r>
    </w:p>
    <w:p w:rsidR="006F550D" w:rsidRPr="00DB1E89" w:rsidRDefault="006F550D" w:rsidP="00D375E7">
      <w:pPr>
        <w:pStyle w:val="NoSpacing"/>
        <w:numPr>
          <w:ilvl w:val="0"/>
          <w:numId w:val="43"/>
        </w:numPr>
        <w:spacing w:line="276" w:lineRule="auto"/>
        <w:jc w:val="both"/>
        <w:rPr>
          <w:rFonts w:ascii="Arial" w:hAnsi="Arial" w:cs="Arial"/>
          <w:sz w:val="22"/>
          <w:szCs w:val="22"/>
          <w:lang w:val="mk-MK"/>
        </w:rPr>
      </w:pPr>
      <w:r w:rsidRPr="00DB1E89">
        <w:rPr>
          <w:rFonts w:ascii="Arial" w:hAnsi="Arial" w:cs="Arial"/>
          <w:sz w:val="22"/>
          <w:szCs w:val="22"/>
          <w:lang w:val="mk-MK"/>
        </w:rPr>
        <w:t>Избирачкиот одбор:</w:t>
      </w:r>
    </w:p>
    <w:p w:rsidR="006F550D" w:rsidRPr="00DB1E89" w:rsidRDefault="006F550D" w:rsidP="00D375E7">
      <w:pPr>
        <w:pStyle w:val="NoSpacing"/>
        <w:numPr>
          <w:ilvl w:val="0"/>
          <w:numId w:val="44"/>
        </w:numPr>
        <w:spacing w:line="276" w:lineRule="auto"/>
        <w:ind w:left="1170"/>
        <w:jc w:val="both"/>
        <w:rPr>
          <w:rFonts w:ascii="Arial" w:hAnsi="Arial" w:cs="Arial"/>
          <w:sz w:val="22"/>
          <w:szCs w:val="22"/>
          <w:lang w:val="mk-MK"/>
        </w:rPr>
      </w:pPr>
      <w:r w:rsidRPr="00DB1E89">
        <w:rPr>
          <w:rFonts w:ascii="Arial" w:hAnsi="Arial" w:cs="Arial"/>
          <w:sz w:val="22"/>
          <w:szCs w:val="22"/>
          <w:lang w:val="mk-MK"/>
        </w:rPr>
        <w:t>непосредно го спроведува гласањето на гласачкото место;</w:t>
      </w:r>
    </w:p>
    <w:p w:rsidR="006F550D" w:rsidRPr="00DB1E89" w:rsidRDefault="006F550D" w:rsidP="00D375E7">
      <w:pPr>
        <w:pStyle w:val="NoSpacing"/>
        <w:numPr>
          <w:ilvl w:val="0"/>
          <w:numId w:val="44"/>
        </w:numPr>
        <w:spacing w:line="276" w:lineRule="auto"/>
        <w:ind w:left="1170"/>
        <w:jc w:val="both"/>
        <w:rPr>
          <w:rFonts w:ascii="Arial" w:hAnsi="Arial" w:cs="Arial"/>
          <w:sz w:val="22"/>
          <w:szCs w:val="22"/>
          <w:lang w:val="mk-MK"/>
        </w:rPr>
      </w:pPr>
      <w:r w:rsidRPr="00DB1E89">
        <w:rPr>
          <w:rFonts w:ascii="Arial" w:hAnsi="Arial" w:cs="Arial"/>
          <w:sz w:val="22"/>
          <w:szCs w:val="22"/>
          <w:lang w:val="mk-MK"/>
        </w:rPr>
        <w:t>обезбедува правилност и тајност на гласањето;</w:t>
      </w:r>
    </w:p>
    <w:p w:rsidR="006F550D" w:rsidRPr="00DB1E89" w:rsidRDefault="006F550D" w:rsidP="00D375E7">
      <w:pPr>
        <w:pStyle w:val="NoSpacing"/>
        <w:numPr>
          <w:ilvl w:val="0"/>
          <w:numId w:val="44"/>
        </w:numPr>
        <w:spacing w:line="276" w:lineRule="auto"/>
        <w:ind w:left="1170"/>
        <w:jc w:val="both"/>
        <w:rPr>
          <w:rFonts w:ascii="Arial" w:hAnsi="Arial" w:cs="Arial"/>
          <w:sz w:val="22"/>
          <w:szCs w:val="22"/>
          <w:lang w:val="mk-MK"/>
        </w:rPr>
      </w:pPr>
      <w:r w:rsidRPr="00DB1E89">
        <w:rPr>
          <w:rFonts w:ascii="Arial" w:hAnsi="Arial" w:cs="Arial"/>
          <w:sz w:val="22"/>
          <w:szCs w:val="22"/>
          <w:lang w:val="mk-MK"/>
        </w:rPr>
        <w:t>обезбедува слободно и мирно одржување на гласањето;</w:t>
      </w:r>
    </w:p>
    <w:p w:rsidR="006F550D" w:rsidRPr="00DB1E89" w:rsidRDefault="006F550D" w:rsidP="00D375E7">
      <w:pPr>
        <w:pStyle w:val="NoSpacing"/>
        <w:numPr>
          <w:ilvl w:val="0"/>
          <w:numId w:val="44"/>
        </w:numPr>
        <w:spacing w:line="276" w:lineRule="auto"/>
        <w:ind w:left="1170"/>
        <w:jc w:val="both"/>
        <w:rPr>
          <w:rFonts w:ascii="Arial" w:hAnsi="Arial" w:cs="Arial"/>
          <w:sz w:val="22"/>
          <w:szCs w:val="22"/>
          <w:lang w:val="mk-MK"/>
        </w:rPr>
      </w:pPr>
      <w:r w:rsidRPr="00DB1E89">
        <w:rPr>
          <w:rFonts w:ascii="Arial" w:hAnsi="Arial" w:cs="Arial"/>
          <w:sz w:val="22"/>
          <w:szCs w:val="22"/>
          <w:lang w:val="mk-MK"/>
        </w:rPr>
        <w:lastRenderedPageBreak/>
        <w:t>го утврдува и сумира резултатот од гласањето на гласачкото место;</w:t>
      </w:r>
    </w:p>
    <w:p w:rsidR="00D375E7" w:rsidRPr="00DB1E89" w:rsidRDefault="006F550D" w:rsidP="00D375E7">
      <w:pPr>
        <w:pStyle w:val="NoSpacing"/>
        <w:numPr>
          <w:ilvl w:val="0"/>
          <w:numId w:val="44"/>
        </w:numPr>
        <w:spacing w:line="276" w:lineRule="auto"/>
        <w:ind w:left="1170"/>
        <w:jc w:val="both"/>
        <w:rPr>
          <w:rFonts w:ascii="Arial" w:hAnsi="Arial" w:cs="Arial"/>
          <w:sz w:val="22"/>
          <w:szCs w:val="22"/>
          <w:lang w:val="mk-MK"/>
        </w:rPr>
      </w:pPr>
      <w:r w:rsidRPr="00DB1E89">
        <w:rPr>
          <w:rFonts w:ascii="Arial" w:hAnsi="Arial" w:cs="Arial"/>
          <w:sz w:val="22"/>
          <w:szCs w:val="22"/>
          <w:lang w:val="mk-MK"/>
        </w:rPr>
        <w:t>резултатите од гласањето ги објавува на самото место каде што се спроведувало гласањето и</w:t>
      </w:r>
      <w:r w:rsidR="00D375E7" w:rsidRPr="00DB1E89">
        <w:rPr>
          <w:rFonts w:ascii="Arial" w:hAnsi="Arial" w:cs="Arial"/>
          <w:sz w:val="22"/>
          <w:szCs w:val="22"/>
          <w:lang w:val="mk-MK"/>
        </w:rPr>
        <w:t xml:space="preserve"> </w:t>
      </w:r>
    </w:p>
    <w:p w:rsidR="006F550D" w:rsidRPr="00DB1E89" w:rsidRDefault="006F550D" w:rsidP="00D375E7">
      <w:pPr>
        <w:pStyle w:val="NoSpacing"/>
        <w:numPr>
          <w:ilvl w:val="0"/>
          <w:numId w:val="44"/>
        </w:numPr>
        <w:spacing w:line="276" w:lineRule="auto"/>
        <w:ind w:left="1170"/>
        <w:jc w:val="both"/>
        <w:rPr>
          <w:rFonts w:ascii="Arial" w:hAnsi="Arial" w:cs="Arial"/>
          <w:sz w:val="22"/>
          <w:szCs w:val="22"/>
          <w:lang w:val="mk-MK"/>
        </w:rPr>
      </w:pPr>
      <w:r w:rsidRPr="00DB1E89">
        <w:rPr>
          <w:rFonts w:ascii="Arial" w:hAnsi="Arial" w:cs="Arial"/>
          <w:sz w:val="22"/>
          <w:szCs w:val="22"/>
          <w:lang w:val="mk-MK"/>
        </w:rPr>
        <w:t>изготвува извештај и води дневник за својата работа и ги доставува до општинската изборна комисија</w:t>
      </w:r>
      <w:r w:rsidR="009F11D3" w:rsidRPr="00DB1E89">
        <w:rPr>
          <w:rFonts w:ascii="Arial" w:hAnsi="Arial" w:cs="Arial"/>
          <w:sz w:val="22"/>
          <w:szCs w:val="22"/>
          <w:lang w:val="mk-MK"/>
        </w:rPr>
        <w:t xml:space="preserve"> односно Изборната комисија на градот </w:t>
      </w:r>
      <w:r w:rsidR="001A3597" w:rsidRPr="00DB1E89">
        <w:rPr>
          <w:rFonts w:ascii="Arial" w:hAnsi="Arial" w:cs="Arial"/>
          <w:sz w:val="22"/>
          <w:szCs w:val="22"/>
          <w:lang w:val="mk-MK"/>
        </w:rPr>
        <w:t>Скопје</w:t>
      </w:r>
      <w:r w:rsidRPr="00DB1E89">
        <w:rPr>
          <w:rFonts w:ascii="Arial" w:hAnsi="Arial" w:cs="Arial"/>
          <w:sz w:val="22"/>
          <w:szCs w:val="22"/>
          <w:lang w:val="mk-MK"/>
        </w:rPr>
        <w:t>.</w:t>
      </w:r>
    </w:p>
    <w:p w:rsidR="006F550D" w:rsidRPr="00DB1E89" w:rsidRDefault="006F550D" w:rsidP="00D375E7">
      <w:pPr>
        <w:pStyle w:val="NoSpacing"/>
        <w:numPr>
          <w:ilvl w:val="0"/>
          <w:numId w:val="43"/>
        </w:numPr>
        <w:spacing w:line="276" w:lineRule="auto"/>
        <w:jc w:val="both"/>
        <w:rPr>
          <w:rFonts w:ascii="Arial" w:hAnsi="Arial" w:cs="Arial"/>
          <w:sz w:val="22"/>
          <w:szCs w:val="22"/>
          <w:lang w:val="mk-MK"/>
        </w:rPr>
      </w:pPr>
      <w:r w:rsidRPr="00DB1E89">
        <w:rPr>
          <w:rFonts w:ascii="Arial" w:hAnsi="Arial" w:cs="Arial"/>
          <w:sz w:val="22"/>
          <w:szCs w:val="22"/>
          <w:lang w:val="mk-MK"/>
        </w:rPr>
        <w:t>Избирачкиот одбор составува записник за работа и за сумирање на резултатите на единствен образец пропишан и потврден со печат од Државната изборна комисија и заедно со изборниот материјал го доставува до општинската изборна комисија</w:t>
      </w:r>
      <w:r w:rsidR="009F11D3" w:rsidRPr="00DB1E89">
        <w:rPr>
          <w:rFonts w:ascii="Arial" w:hAnsi="Arial" w:cs="Arial"/>
          <w:sz w:val="22"/>
          <w:szCs w:val="22"/>
          <w:lang w:val="mk-MK"/>
        </w:rPr>
        <w:t xml:space="preserve"> односно Изборната комисија на градот </w:t>
      </w:r>
      <w:r w:rsidR="001A3597" w:rsidRPr="00DB1E89">
        <w:rPr>
          <w:rFonts w:ascii="Arial" w:hAnsi="Arial" w:cs="Arial"/>
          <w:sz w:val="22"/>
          <w:szCs w:val="22"/>
          <w:lang w:val="mk-MK"/>
        </w:rPr>
        <w:t>Скопје</w:t>
      </w:r>
      <w:r w:rsidRPr="00DB1E89">
        <w:rPr>
          <w:rFonts w:ascii="Arial" w:hAnsi="Arial" w:cs="Arial"/>
          <w:sz w:val="22"/>
          <w:szCs w:val="22"/>
          <w:lang w:val="mk-MK"/>
        </w:rPr>
        <w:t>.</w:t>
      </w:r>
    </w:p>
    <w:p w:rsidR="00D375E7" w:rsidRPr="00DB1E89" w:rsidRDefault="006F550D" w:rsidP="001223B7">
      <w:pPr>
        <w:pStyle w:val="NoSpacing"/>
        <w:numPr>
          <w:ilvl w:val="0"/>
          <w:numId w:val="43"/>
        </w:numPr>
        <w:spacing w:line="276" w:lineRule="auto"/>
        <w:jc w:val="both"/>
        <w:rPr>
          <w:rFonts w:ascii="Arial" w:hAnsi="Arial" w:cs="Arial"/>
          <w:sz w:val="22"/>
          <w:szCs w:val="22"/>
          <w:lang w:val="mk-MK"/>
        </w:rPr>
      </w:pPr>
      <w:r w:rsidRPr="00DB1E89">
        <w:rPr>
          <w:rFonts w:ascii="Arial" w:hAnsi="Arial" w:cs="Arial"/>
          <w:sz w:val="22"/>
          <w:szCs w:val="22"/>
          <w:lang w:val="mk-MK"/>
        </w:rPr>
        <w:t>Во случаите на грешка при пополнување на записникот избирачкиот одбор постапува согласно со упатството на Државната изборна комисија.</w:t>
      </w:r>
      <w:r w:rsidR="00D375E7" w:rsidRPr="00DB1E89">
        <w:rPr>
          <w:rFonts w:ascii="Arial" w:hAnsi="Arial" w:cs="Arial"/>
          <w:sz w:val="22"/>
          <w:szCs w:val="22"/>
          <w:lang w:val="mk-MK"/>
        </w:rPr>
        <w:t xml:space="preserve"> </w:t>
      </w:r>
    </w:p>
    <w:p w:rsidR="00F31993" w:rsidRPr="00DB1E89" w:rsidRDefault="006F550D" w:rsidP="00F31993">
      <w:pPr>
        <w:pStyle w:val="NoSpacing"/>
        <w:widowControl/>
        <w:numPr>
          <w:ilvl w:val="0"/>
          <w:numId w:val="43"/>
        </w:numPr>
        <w:spacing w:line="264" w:lineRule="exact"/>
        <w:jc w:val="both"/>
        <w:rPr>
          <w:rFonts w:ascii="Arial" w:hAnsi="Arial" w:cs="Arial"/>
          <w:sz w:val="22"/>
          <w:szCs w:val="22"/>
          <w:lang w:val="mk-MK" w:eastAsia="mk-MK"/>
        </w:rPr>
      </w:pPr>
      <w:r w:rsidRPr="00DB1E89">
        <w:rPr>
          <w:rFonts w:ascii="Arial" w:hAnsi="Arial" w:cs="Arial"/>
          <w:sz w:val="22"/>
          <w:szCs w:val="22"/>
          <w:lang w:val="mk-MK"/>
        </w:rPr>
        <w:t>Избирачкиот одбор работите од својата надлежност ги врши во согласност со овој законик и упатствата од Државната изборна комисија.</w:t>
      </w:r>
      <w:r w:rsidR="00F31993" w:rsidRPr="00DB1E89">
        <w:rPr>
          <w:rFonts w:ascii="Arial" w:hAnsi="Arial" w:cs="Arial"/>
          <w:sz w:val="22"/>
          <w:szCs w:val="22"/>
          <w:lang w:val="mk-MK"/>
        </w:rPr>
        <w:t xml:space="preserve">  </w:t>
      </w:r>
    </w:p>
    <w:p w:rsidR="00F31993" w:rsidRPr="00DB1E89" w:rsidRDefault="00F31993" w:rsidP="00F31993">
      <w:pPr>
        <w:pStyle w:val="NoSpacing"/>
        <w:widowControl/>
        <w:numPr>
          <w:ilvl w:val="0"/>
          <w:numId w:val="43"/>
        </w:numPr>
        <w:spacing w:line="264" w:lineRule="exact"/>
        <w:jc w:val="both"/>
        <w:rPr>
          <w:rStyle w:val="FontStyle11"/>
          <w:rFonts w:ascii="Arial" w:hAnsi="Arial" w:cs="Arial"/>
          <w:sz w:val="22"/>
          <w:szCs w:val="22"/>
          <w:lang w:val="mk-MK" w:eastAsia="mk-MK"/>
        </w:rPr>
      </w:pPr>
      <w:r w:rsidRPr="00DB1E89">
        <w:rPr>
          <w:rStyle w:val="FontStyle11"/>
          <w:rFonts w:ascii="Arial" w:hAnsi="Arial" w:cs="Arial"/>
          <w:sz w:val="22"/>
          <w:szCs w:val="22"/>
          <w:lang w:val="mk-MK" w:eastAsia="mk-MK"/>
        </w:rPr>
        <w:t>Избирачките одбори за гласање во ДКП ги извршуваат работите согласно со надлежностите утврдени во овој член.</w:t>
      </w:r>
    </w:p>
    <w:p w:rsidR="009F11D3" w:rsidRPr="00DB1E89" w:rsidRDefault="009F11D3"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IV. ЕВИДЕНЦИЈА НА ИЗБИРАЧКОТО ПРАВО</w:t>
      </w: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 Водење на Избирачкиот список</w:t>
      </w:r>
    </w:p>
    <w:p w:rsidR="006F550D" w:rsidRPr="00DB1E89" w:rsidRDefault="006F550D" w:rsidP="00D375E7">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41</w:t>
      </w:r>
    </w:p>
    <w:p w:rsidR="00160988" w:rsidRPr="00DB1E89" w:rsidRDefault="006F550D" w:rsidP="001223B7">
      <w:pPr>
        <w:pStyle w:val="NoSpacing"/>
        <w:numPr>
          <w:ilvl w:val="0"/>
          <w:numId w:val="45"/>
        </w:numPr>
        <w:spacing w:line="276" w:lineRule="auto"/>
        <w:jc w:val="both"/>
        <w:rPr>
          <w:rFonts w:ascii="Arial" w:hAnsi="Arial" w:cs="Arial"/>
          <w:sz w:val="22"/>
          <w:szCs w:val="22"/>
          <w:lang w:val="mk-MK"/>
        </w:rPr>
      </w:pPr>
      <w:r w:rsidRPr="00DB1E89">
        <w:rPr>
          <w:rFonts w:ascii="Arial" w:hAnsi="Arial" w:cs="Arial"/>
          <w:sz w:val="22"/>
          <w:szCs w:val="22"/>
          <w:lang w:val="mk-MK"/>
        </w:rPr>
        <w:t xml:space="preserve">Избирачкиот список го води </w:t>
      </w:r>
      <w:r w:rsidR="00F31993" w:rsidRPr="00DB1E89">
        <w:rPr>
          <w:rStyle w:val="FontStyle11"/>
          <w:rFonts w:ascii="Arial" w:hAnsi="Arial" w:cs="Arial"/>
          <w:sz w:val="22"/>
          <w:szCs w:val="22"/>
          <w:lang w:val="mk-MK" w:eastAsia="mk-MK"/>
        </w:rPr>
        <w:t>Државната изборна комисија</w:t>
      </w:r>
      <w:r w:rsidRPr="00DB1E89">
        <w:rPr>
          <w:rFonts w:ascii="Arial" w:hAnsi="Arial" w:cs="Arial"/>
          <w:sz w:val="22"/>
          <w:szCs w:val="22"/>
          <w:lang w:val="mk-MK"/>
        </w:rPr>
        <w:t>.</w:t>
      </w:r>
      <w:r w:rsidR="00160988" w:rsidRPr="00DB1E89">
        <w:rPr>
          <w:rFonts w:ascii="Arial" w:hAnsi="Arial" w:cs="Arial"/>
          <w:sz w:val="22"/>
          <w:szCs w:val="22"/>
          <w:lang w:val="mk-MK"/>
        </w:rPr>
        <w:t xml:space="preserve"> </w:t>
      </w:r>
    </w:p>
    <w:p w:rsidR="00160988" w:rsidRPr="00DB1E89" w:rsidRDefault="006F550D" w:rsidP="001223B7">
      <w:pPr>
        <w:pStyle w:val="NoSpacing"/>
        <w:numPr>
          <w:ilvl w:val="0"/>
          <w:numId w:val="45"/>
        </w:numPr>
        <w:spacing w:line="276" w:lineRule="auto"/>
        <w:jc w:val="both"/>
        <w:rPr>
          <w:rFonts w:ascii="Arial" w:hAnsi="Arial" w:cs="Arial"/>
          <w:sz w:val="22"/>
          <w:szCs w:val="22"/>
          <w:lang w:val="mk-MK"/>
        </w:rPr>
      </w:pPr>
      <w:r w:rsidRPr="00DB1E89">
        <w:rPr>
          <w:rFonts w:ascii="Arial" w:hAnsi="Arial" w:cs="Arial"/>
          <w:sz w:val="22"/>
          <w:szCs w:val="22"/>
          <w:lang w:val="mk-MK"/>
        </w:rPr>
        <w:t>Избирачкиот список се води според Регистарот на државјаните во вид на регистар на избирачи со автоматска обработка на податоците на магнетен медиум.</w:t>
      </w:r>
      <w:r w:rsidR="00160988" w:rsidRPr="00DB1E89">
        <w:rPr>
          <w:rFonts w:ascii="Arial" w:hAnsi="Arial" w:cs="Arial"/>
          <w:sz w:val="22"/>
          <w:szCs w:val="22"/>
          <w:lang w:val="mk-MK"/>
        </w:rPr>
        <w:t xml:space="preserve"> </w:t>
      </w:r>
    </w:p>
    <w:p w:rsidR="00160988" w:rsidRPr="00DB1E89" w:rsidRDefault="006F550D" w:rsidP="001223B7">
      <w:pPr>
        <w:pStyle w:val="NoSpacing"/>
        <w:numPr>
          <w:ilvl w:val="0"/>
          <w:numId w:val="45"/>
        </w:numPr>
        <w:spacing w:line="276" w:lineRule="auto"/>
        <w:jc w:val="both"/>
        <w:rPr>
          <w:rFonts w:ascii="Arial" w:hAnsi="Arial" w:cs="Arial"/>
          <w:sz w:val="22"/>
          <w:szCs w:val="22"/>
          <w:lang w:val="mk-MK"/>
        </w:rPr>
      </w:pPr>
      <w:r w:rsidRPr="00DB1E89">
        <w:rPr>
          <w:rFonts w:ascii="Arial" w:hAnsi="Arial" w:cs="Arial"/>
          <w:sz w:val="22"/>
          <w:szCs w:val="22"/>
          <w:lang w:val="mk-MK"/>
        </w:rPr>
        <w:t>Личните податоци на граѓаните во Избирачкиот список се запишуваат на јазиците и писмата на кои се водат податоците во изворните евиденции, во согласност со закон.</w:t>
      </w:r>
      <w:r w:rsidR="00160988" w:rsidRPr="00DB1E89">
        <w:rPr>
          <w:rFonts w:ascii="Arial" w:hAnsi="Arial" w:cs="Arial"/>
          <w:sz w:val="22"/>
          <w:szCs w:val="22"/>
          <w:lang w:val="mk-MK"/>
        </w:rPr>
        <w:t xml:space="preserve"> </w:t>
      </w:r>
    </w:p>
    <w:p w:rsidR="00160988" w:rsidRPr="00DB1E89" w:rsidRDefault="006F550D" w:rsidP="001223B7">
      <w:pPr>
        <w:pStyle w:val="NoSpacing"/>
        <w:numPr>
          <w:ilvl w:val="0"/>
          <w:numId w:val="45"/>
        </w:numPr>
        <w:spacing w:line="276" w:lineRule="auto"/>
        <w:jc w:val="both"/>
        <w:rPr>
          <w:rFonts w:ascii="Arial" w:hAnsi="Arial" w:cs="Arial"/>
          <w:sz w:val="22"/>
          <w:szCs w:val="22"/>
          <w:lang w:val="mk-MK"/>
        </w:rPr>
      </w:pPr>
      <w:r w:rsidRPr="00DB1E89">
        <w:rPr>
          <w:rFonts w:ascii="Arial" w:hAnsi="Arial" w:cs="Arial"/>
          <w:sz w:val="22"/>
          <w:szCs w:val="22"/>
          <w:lang w:val="mk-MK"/>
        </w:rPr>
        <w:t>Во Избирачкиот список се запишуваат сите граѓани со наполнети 18 години живот кои имаат живеалиште на територијата на Република Македонија, а кои имаат важечка лична карта или патна исправа.</w:t>
      </w:r>
      <w:r w:rsidR="00160988" w:rsidRPr="00DB1E89">
        <w:rPr>
          <w:rFonts w:ascii="Arial" w:hAnsi="Arial" w:cs="Arial"/>
          <w:sz w:val="22"/>
          <w:szCs w:val="22"/>
          <w:lang w:val="mk-MK"/>
        </w:rPr>
        <w:t xml:space="preserve"> </w:t>
      </w:r>
    </w:p>
    <w:p w:rsidR="00160988" w:rsidRPr="00DB1E89" w:rsidRDefault="006F550D" w:rsidP="001223B7">
      <w:pPr>
        <w:pStyle w:val="NoSpacing"/>
        <w:numPr>
          <w:ilvl w:val="0"/>
          <w:numId w:val="45"/>
        </w:numPr>
        <w:spacing w:line="276" w:lineRule="auto"/>
        <w:jc w:val="both"/>
        <w:rPr>
          <w:rFonts w:ascii="Arial" w:hAnsi="Arial" w:cs="Arial"/>
          <w:sz w:val="22"/>
          <w:szCs w:val="22"/>
          <w:lang w:val="mk-MK"/>
        </w:rPr>
      </w:pPr>
      <w:r w:rsidRPr="00DB1E89">
        <w:rPr>
          <w:rFonts w:ascii="Arial" w:hAnsi="Arial" w:cs="Arial"/>
          <w:sz w:val="22"/>
          <w:szCs w:val="22"/>
          <w:lang w:val="mk-MK"/>
        </w:rPr>
        <w:t>Во Избирачкиот список се запишуваат и сите државјани на Република Македонија кои се на привремена работа или престој во странство, со живеалиште на територијата на Република Македонија и со важечка патна исправа. Овие лица се запишуваат според нивното последно живеалиште во Република Македонија пред заминувањето во странство</w:t>
      </w:r>
      <w:r w:rsidR="00447F37">
        <w:rPr>
          <w:rFonts w:ascii="Arial" w:hAnsi="Arial" w:cs="Arial"/>
          <w:sz w:val="22"/>
          <w:szCs w:val="22"/>
          <w:lang w:val="mk-MK"/>
        </w:rPr>
        <w:t>.</w:t>
      </w:r>
    </w:p>
    <w:p w:rsidR="00160988" w:rsidRPr="00DB1E89" w:rsidRDefault="006F550D" w:rsidP="001223B7">
      <w:pPr>
        <w:pStyle w:val="NoSpacing"/>
        <w:numPr>
          <w:ilvl w:val="0"/>
          <w:numId w:val="45"/>
        </w:numPr>
        <w:spacing w:line="276" w:lineRule="auto"/>
        <w:jc w:val="both"/>
        <w:rPr>
          <w:rFonts w:ascii="Arial" w:hAnsi="Arial" w:cs="Arial"/>
          <w:sz w:val="22"/>
          <w:szCs w:val="22"/>
          <w:lang w:val="mk-MK"/>
        </w:rPr>
      </w:pPr>
      <w:r w:rsidRPr="00DB1E89">
        <w:rPr>
          <w:rFonts w:ascii="Arial" w:hAnsi="Arial" w:cs="Arial"/>
          <w:sz w:val="22"/>
          <w:szCs w:val="22"/>
          <w:lang w:val="mk-MK"/>
        </w:rPr>
        <w:t>Во Избирачкиот список не се запишуваат граѓаните</w:t>
      </w:r>
      <w:r w:rsidR="004357B0">
        <w:rPr>
          <w:rFonts w:ascii="Arial" w:hAnsi="Arial" w:cs="Arial"/>
          <w:sz w:val="22"/>
          <w:szCs w:val="22"/>
          <w:lang w:val="mk-MK"/>
        </w:rPr>
        <w:t xml:space="preserve"> на кои со правосилна судска од</w:t>
      </w:r>
      <w:r w:rsidRPr="00DB1E89">
        <w:rPr>
          <w:rFonts w:ascii="Arial" w:hAnsi="Arial" w:cs="Arial"/>
          <w:sz w:val="22"/>
          <w:szCs w:val="22"/>
          <w:lang w:val="mk-MK"/>
        </w:rPr>
        <w:t>лука им е одземена деловната способност.</w:t>
      </w:r>
      <w:r w:rsidR="00160988" w:rsidRPr="00DB1E89">
        <w:rPr>
          <w:rFonts w:ascii="Arial" w:hAnsi="Arial" w:cs="Arial"/>
          <w:sz w:val="22"/>
          <w:szCs w:val="22"/>
          <w:lang w:val="mk-MK"/>
        </w:rPr>
        <w:t xml:space="preserve"> </w:t>
      </w:r>
    </w:p>
    <w:p w:rsidR="00160988" w:rsidRPr="00DB1E89" w:rsidRDefault="006F550D" w:rsidP="001223B7">
      <w:pPr>
        <w:pStyle w:val="NoSpacing"/>
        <w:numPr>
          <w:ilvl w:val="0"/>
          <w:numId w:val="45"/>
        </w:numPr>
        <w:spacing w:line="276" w:lineRule="auto"/>
        <w:jc w:val="both"/>
        <w:rPr>
          <w:rFonts w:ascii="Arial" w:hAnsi="Arial" w:cs="Arial"/>
          <w:sz w:val="22"/>
          <w:szCs w:val="22"/>
          <w:lang w:val="mk-MK"/>
        </w:rPr>
      </w:pPr>
      <w:r w:rsidRPr="00DB1E89">
        <w:rPr>
          <w:rFonts w:ascii="Arial" w:hAnsi="Arial" w:cs="Arial"/>
          <w:sz w:val="22"/>
          <w:szCs w:val="22"/>
          <w:lang w:val="mk-MK"/>
        </w:rPr>
        <w:t>Во Избирачкиот список граѓаните се запишуваат според општината на чие подрачје имаат живеалиште.</w:t>
      </w:r>
      <w:r w:rsidR="00160988" w:rsidRPr="00DB1E89">
        <w:rPr>
          <w:rFonts w:ascii="Arial" w:hAnsi="Arial" w:cs="Arial"/>
          <w:sz w:val="22"/>
          <w:szCs w:val="22"/>
          <w:lang w:val="mk-MK"/>
        </w:rPr>
        <w:t xml:space="preserve"> </w:t>
      </w:r>
    </w:p>
    <w:p w:rsidR="00160988" w:rsidRPr="00DB1E89" w:rsidRDefault="006F550D" w:rsidP="001223B7">
      <w:pPr>
        <w:pStyle w:val="NoSpacing"/>
        <w:numPr>
          <w:ilvl w:val="0"/>
          <w:numId w:val="45"/>
        </w:numPr>
        <w:spacing w:line="276" w:lineRule="auto"/>
        <w:jc w:val="both"/>
        <w:rPr>
          <w:rFonts w:ascii="Arial" w:hAnsi="Arial" w:cs="Arial"/>
          <w:sz w:val="22"/>
          <w:szCs w:val="22"/>
          <w:lang w:val="mk-MK"/>
        </w:rPr>
      </w:pPr>
      <w:r w:rsidRPr="00DB1E89">
        <w:rPr>
          <w:rFonts w:ascii="Arial" w:hAnsi="Arial" w:cs="Arial"/>
          <w:sz w:val="22"/>
          <w:szCs w:val="22"/>
          <w:lang w:val="mk-MK"/>
        </w:rPr>
        <w:t>Од Избирачкиот список се изготвуваат изводи за секоја изборна единица, општина и избирачко место.</w:t>
      </w:r>
      <w:r w:rsidR="00160988" w:rsidRPr="00DB1E89">
        <w:rPr>
          <w:rFonts w:ascii="Arial" w:hAnsi="Arial" w:cs="Arial"/>
          <w:sz w:val="22"/>
          <w:szCs w:val="22"/>
          <w:lang w:val="mk-MK"/>
        </w:rPr>
        <w:t xml:space="preserve"> </w:t>
      </w:r>
    </w:p>
    <w:p w:rsidR="00160988" w:rsidRPr="00DB1E89" w:rsidRDefault="006F550D" w:rsidP="001223B7">
      <w:pPr>
        <w:pStyle w:val="NoSpacing"/>
        <w:numPr>
          <w:ilvl w:val="0"/>
          <w:numId w:val="45"/>
        </w:numPr>
        <w:spacing w:line="276" w:lineRule="auto"/>
        <w:jc w:val="both"/>
        <w:rPr>
          <w:rFonts w:ascii="Arial" w:hAnsi="Arial" w:cs="Arial"/>
          <w:sz w:val="22"/>
          <w:szCs w:val="22"/>
          <w:lang w:val="mk-MK"/>
        </w:rPr>
      </w:pPr>
      <w:r w:rsidRPr="00DB1E89">
        <w:rPr>
          <w:rFonts w:ascii="Arial" w:hAnsi="Arial" w:cs="Arial"/>
          <w:sz w:val="22"/>
          <w:szCs w:val="22"/>
          <w:lang w:val="mk-MK"/>
        </w:rPr>
        <w:t>За изборите што истовремено се спроведуваат, се издаваат толку потпишани изводи од Избирачкиот список за секое избирачко место колку што има видови избори, односно изборни кругови.</w:t>
      </w:r>
      <w:r w:rsidR="00160988" w:rsidRPr="00DB1E89">
        <w:rPr>
          <w:rFonts w:ascii="Arial" w:hAnsi="Arial" w:cs="Arial"/>
          <w:sz w:val="22"/>
          <w:szCs w:val="22"/>
          <w:lang w:val="mk-MK"/>
        </w:rPr>
        <w:t xml:space="preserve"> </w:t>
      </w:r>
    </w:p>
    <w:p w:rsidR="00160988" w:rsidRPr="00DB1E89" w:rsidRDefault="006F550D" w:rsidP="001223B7">
      <w:pPr>
        <w:pStyle w:val="NoSpacing"/>
        <w:numPr>
          <w:ilvl w:val="0"/>
          <w:numId w:val="45"/>
        </w:numPr>
        <w:spacing w:line="276" w:lineRule="auto"/>
        <w:jc w:val="both"/>
        <w:rPr>
          <w:rFonts w:ascii="Arial" w:hAnsi="Arial" w:cs="Arial"/>
          <w:sz w:val="22"/>
          <w:szCs w:val="22"/>
          <w:lang w:val="mk-MK"/>
        </w:rPr>
      </w:pPr>
      <w:r w:rsidRPr="00DB1E89">
        <w:rPr>
          <w:rFonts w:ascii="Arial" w:hAnsi="Arial" w:cs="Arial"/>
          <w:sz w:val="22"/>
          <w:szCs w:val="22"/>
          <w:lang w:val="mk-MK"/>
        </w:rPr>
        <w:t>Содржината на Избирачкиот список, односно изводите на денот на изборите (прв круг) не можат да се менуваат до завршувањето на изборите.</w:t>
      </w:r>
      <w:r w:rsidR="00160988" w:rsidRPr="00DB1E89">
        <w:rPr>
          <w:rFonts w:ascii="Arial" w:hAnsi="Arial" w:cs="Arial"/>
          <w:sz w:val="22"/>
          <w:szCs w:val="22"/>
          <w:lang w:val="mk-MK"/>
        </w:rPr>
        <w:t xml:space="preserve"> </w:t>
      </w:r>
    </w:p>
    <w:p w:rsidR="006F550D" w:rsidRPr="00DB1E89" w:rsidRDefault="006F550D" w:rsidP="001223B7">
      <w:pPr>
        <w:pStyle w:val="NoSpacing"/>
        <w:numPr>
          <w:ilvl w:val="0"/>
          <w:numId w:val="45"/>
        </w:numPr>
        <w:spacing w:line="276" w:lineRule="auto"/>
        <w:jc w:val="both"/>
        <w:rPr>
          <w:rFonts w:ascii="Arial" w:hAnsi="Arial" w:cs="Arial"/>
          <w:sz w:val="22"/>
          <w:szCs w:val="22"/>
          <w:lang w:val="mk-MK"/>
        </w:rPr>
      </w:pPr>
      <w:r w:rsidRPr="00DB1E89">
        <w:rPr>
          <w:rFonts w:ascii="Arial" w:hAnsi="Arial" w:cs="Arial"/>
          <w:sz w:val="22"/>
          <w:szCs w:val="22"/>
          <w:lang w:val="mk-MK"/>
        </w:rPr>
        <w:t>Средствата за ажурирање и изготвување на Избирачкиот список се обезбедуваат од Буџетот на Република Македонија.</w:t>
      </w:r>
    </w:p>
    <w:p w:rsidR="00160988" w:rsidRPr="00DB1E89" w:rsidRDefault="00160988" w:rsidP="001223B7">
      <w:pPr>
        <w:pStyle w:val="NoSpacing"/>
        <w:spacing w:line="276" w:lineRule="auto"/>
        <w:jc w:val="both"/>
        <w:rPr>
          <w:rFonts w:ascii="Arial" w:hAnsi="Arial" w:cs="Arial"/>
          <w:sz w:val="22"/>
          <w:szCs w:val="22"/>
          <w:lang w:val="mk-MK"/>
        </w:rPr>
      </w:pPr>
    </w:p>
    <w:p w:rsidR="006F550D" w:rsidRPr="00DB1E89" w:rsidRDefault="006F550D" w:rsidP="00160988">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42</w:t>
      </w:r>
    </w:p>
    <w:p w:rsidR="00160988" w:rsidRPr="00DB1E89" w:rsidRDefault="00BB2E6B" w:rsidP="001223B7">
      <w:pPr>
        <w:pStyle w:val="NoSpacing"/>
        <w:numPr>
          <w:ilvl w:val="0"/>
          <w:numId w:val="46"/>
        </w:numPr>
        <w:spacing w:line="276" w:lineRule="auto"/>
        <w:jc w:val="both"/>
        <w:rPr>
          <w:rFonts w:ascii="Arial" w:hAnsi="Arial" w:cs="Arial"/>
          <w:sz w:val="22"/>
          <w:szCs w:val="22"/>
          <w:lang w:val="mk-MK"/>
        </w:rPr>
      </w:pPr>
      <w:r w:rsidRPr="00DB1E89">
        <w:rPr>
          <w:rStyle w:val="FontStyle11"/>
          <w:rFonts w:ascii="Arial" w:hAnsi="Arial" w:cs="Arial"/>
          <w:sz w:val="22"/>
          <w:szCs w:val="22"/>
          <w:lang w:val="mk-MK" w:eastAsia="mk-MK"/>
        </w:rPr>
        <w:t>Државната изборна комисија</w:t>
      </w:r>
      <w:r w:rsidR="006F550D" w:rsidRPr="00DB1E89">
        <w:rPr>
          <w:rFonts w:ascii="Arial" w:hAnsi="Arial" w:cs="Arial"/>
          <w:sz w:val="22"/>
          <w:szCs w:val="22"/>
          <w:lang w:val="mk-MK"/>
        </w:rPr>
        <w:t xml:space="preserve"> врши запишување, д</w:t>
      </w:r>
      <w:r w:rsidR="004D22CA">
        <w:rPr>
          <w:rFonts w:ascii="Arial" w:hAnsi="Arial" w:cs="Arial"/>
          <w:sz w:val="22"/>
          <w:szCs w:val="22"/>
          <w:lang w:val="mk-MK"/>
        </w:rPr>
        <w:t>ополнување и бришење во Избирач</w:t>
      </w:r>
      <w:r w:rsidR="006F550D" w:rsidRPr="00DB1E89">
        <w:rPr>
          <w:rFonts w:ascii="Arial" w:hAnsi="Arial" w:cs="Arial"/>
          <w:sz w:val="22"/>
          <w:szCs w:val="22"/>
          <w:lang w:val="mk-MK"/>
        </w:rPr>
        <w:t>киот список по службена должност врз основа на податоци од матичните книги, евиденцијата за живеалиште и за државјанството на Република Македонија, други службени евиденции и со непосредно проверување.</w:t>
      </w:r>
      <w:r w:rsidR="00160988" w:rsidRPr="00DB1E89">
        <w:rPr>
          <w:rFonts w:ascii="Arial" w:hAnsi="Arial" w:cs="Arial"/>
          <w:sz w:val="22"/>
          <w:szCs w:val="22"/>
          <w:lang w:val="mk-MK"/>
        </w:rPr>
        <w:t xml:space="preserve"> </w:t>
      </w:r>
    </w:p>
    <w:p w:rsidR="006F550D" w:rsidRDefault="00BB2E6B" w:rsidP="001223B7">
      <w:pPr>
        <w:pStyle w:val="NoSpacing"/>
        <w:numPr>
          <w:ilvl w:val="0"/>
          <w:numId w:val="46"/>
        </w:numPr>
        <w:spacing w:line="276" w:lineRule="auto"/>
        <w:jc w:val="both"/>
        <w:rPr>
          <w:rFonts w:ascii="Arial" w:hAnsi="Arial" w:cs="Arial"/>
          <w:sz w:val="22"/>
          <w:szCs w:val="22"/>
          <w:lang w:val="mk-MK"/>
        </w:rPr>
      </w:pPr>
      <w:r w:rsidRPr="00DB1E89">
        <w:rPr>
          <w:rStyle w:val="FontStyle11"/>
          <w:rFonts w:ascii="Arial" w:hAnsi="Arial" w:cs="Arial"/>
          <w:sz w:val="22"/>
          <w:szCs w:val="22"/>
          <w:lang w:val="mk-MK" w:eastAsia="mk-MK"/>
        </w:rPr>
        <w:t>Државната изборна комисија</w:t>
      </w:r>
      <w:r w:rsidR="006F550D" w:rsidRPr="00DB1E89">
        <w:rPr>
          <w:rFonts w:ascii="Arial" w:hAnsi="Arial" w:cs="Arial"/>
          <w:sz w:val="22"/>
          <w:szCs w:val="22"/>
          <w:lang w:val="mk-MK"/>
        </w:rPr>
        <w:t xml:space="preserve"> врши запишување, дополнување и бришење во Избирачкиот </w:t>
      </w:r>
      <w:r w:rsidR="006F550D" w:rsidRPr="00DB1E89">
        <w:rPr>
          <w:rFonts w:ascii="Arial" w:hAnsi="Arial" w:cs="Arial"/>
          <w:sz w:val="22"/>
          <w:szCs w:val="22"/>
          <w:lang w:val="mk-MK"/>
        </w:rPr>
        <w:lastRenderedPageBreak/>
        <w:t>список и по барање на граѓани, а врз основа на лична карта и патна исправа.</w:t>
      </w:r>
    </w:p>
    <w:p w:rsidR="00447F37" w:rsidRPr="00447F37" w:rsidRDefault="00447F37" w:rsidP="00447F37">
      <w:pPr>
        <w:tabs>
          <w:tab w:val="left" w:pos="2340"/>
        </w:tabs>
        <w:ind w:left="400"/>
        <w:jc w:val="both"/>
        <w:rPr>
          <w:rFonts w:ascii="Arial" w:hAnsi="Arial" w:cs="Arial"/>
          <w:bCs/>
          <w:sz w:val="22"/>
          <w:szCs w:val="22"/>
        </w:rPr>
      </w:pPr>
      <w:r w:rsidRPr="00447F37">
        <w:rPr>
          <w:rFonts w:ascii="Arial" w:hAnsi="Arial" w:cs="Arial"/>
          <w:bCs/>
          <w:sz w:val="22"/>
          <w:szCs w:val="22"/>
        </w:rPr>
        <w:t>(3) Државната изборна комисија врши бришење во Избирачкиот список на починато лице или лице ко</w:t>
      </w:r>
      <w:r w:rsidR="00582F89">
        <w:rPr>
          <w:rFonts w:ascii="Arial" w:hAnsi="Arial" w:cs="Arial"/>
          <w:bCs/>
          <w:sz w:val="22"/>
          <w:szCs w:val="22"/>
        </w:rPr>
        <w:t>е</w:t>
      </w:r>
      <w:r w:rsidRPr="00447F37">
        <w:rPr>
          <w:rFonts w:ascii="Arial" w:hAnsi="Arial" w:cs="Arial"/>
          <w:bCs/>
          <w:sz w:val="22"/>
          <w:szCs w:val="22"/>
        </w:rPr>
        <w:t xml:space="preserve"> по кој </w:t>
      </w:r>
      <w:r w:rsidR="00582F89">
        <w:rPr>
          <w:rFonts w:ascii="Arial" w:hAnsi="Arial" w:cs="Arial"/>
          <w:bCs/>
          <w:sz w:val="22"/>
          <w:szCs w:val="22"/>
        </w:rPr>
        <w:t xml:space="preserve">било </w:t>
      </w:r>
      <w:r w:rsidRPr="00447F37">
        <w:rPr>
          <w:rFonts w:ascii="Arial" w:hAnsi="Arial" w:cs="Arial"/>
          <w:bCs/>
          <w:sz w:val="22"/>
          <w:szCs w:val="22"/>
        </w:rPr>
        <w:t xml:space="preserve">основ го загубило избирачкото право по барање на политичка партија со доставување на податоци за починатото лице или кое по кој </w:t>
      </w:r>
      <w:r w:rsidR="00582F89">
        <w:rPr>
          <w:rFonts w:ascii="Arial" w:hAnsi="Arial" w:cs="Arial"/>
          <w:bCs/>
          <w:sz w:val="22"/>
          <w:szCs w:val="22"/>
        </w:rPr>
        <w:t xml:space="preserve">било </w:t>
      </w:r>
      <w:r w:rsidRPr="00447F37">
        <w:rPr>
          <w:rFonts w:ascii="Arial" w:hAnsi="Arial" w:cs="Arial"/>
          <w:bCs/>
          <w:sz w:val="22"/>
          <w:szCs w:val="22"/>
        </w:rPr>
        <w:t>основ го загубило избирачкото право, врз основа на пре</w:t>
      </w:r>
      <w:r w:rsidR="00582F89">
        <w:rPr>
          <w:rFonts w:ascii="Arial" w:hAnsi="Arial" w:cs="Arial"/>
          <w:bCs/>
          <w:sz w:val="22"/>
          <w:szCs w:val="22"/>
        </w:rPr>
        <w:t>т</w:t>
      </w:r>
      <w:r w:rsidRPr="00447F37">
        <w:rPr>
          <w:rFonts w:ascii="Arial" w:hAnsi="Arial" w:cs="Arial"/>
          <w:bCs/>
          <w:sz w:val="22"/>
          <w:szCs w:val="22"/>
        </w:rPr>
        <w:t>ходна проверка во податоците од матичните книги, евиденцијата на живеалиште и за државјанство на Република Македонија, други службени евиденции и со непосредно проверување.</w:t>
      </w:r>
    </w:p>
    <w:p w:rsidR="00447F37" w:rsidRPr="00447F37" w:rsidRDefault="00447F37" w:rsidP="00447F37">
      <w:pPr>
        <w:pStyle w:val="NoSpacing"/>
        <w:spacing w:line="276" w:lineRule="auto"/>
        <w:ind w:left="400"/>
        <w:jc w:val="both"/>
        <w:rPr>
          <w:rFonts w:ascii="Arial" w:hAnsi="Arial" w:cs="Arial"/>
          <w:sz w:val="22"/>
          <w:szCs w:val="22"/>
          <w:lang w:val="mk-MK"/>
        </w:rPr>
      </w:pPr>
      <w:r w:rsidRPr="00447F37">
        <w:rPr>
          <w:rFonts w:ascii="Arial" w:hAnsi="Arial" w:cs="Arial"/>
          <w:bCs/>
          <w:sz w:val="22"/>
          <w:szCs w:val="22"/>
          <w:lang w:val="mk-MK"/>
        </w:rPr>
        <w:t>(4) Запишувањето на државјаните на Република Македонија кои се на привремена работа или престој во странство се врши и врз основа на доставена пријава во ДКП</w:t>
      </w:r>
      <w:r>
        <w:rPr>
          <w:rFonts w:ascii="Arial" w:hAnsi="Arial" w:cs="Arial"/>
          <w:bCs/>
          <w:sz w:val="22"/>
          <w:szCs w:val="22"/>
          <w:lang w:val="mk-MK"/>
        </w:rPr>
        <w:t>.</w:t>
      </w:r>
    </w:p>
    <w:p w:rsidR="00BB2E6B" w:rsidRPr="00DB1E89" w:rsidRDefault="00BB2E6B" w:rsidP="00BB2E6B">
      <w:pPr>
        <w:pStyle w:val="Style6"/>
        <w:widowControl/>
        <w:spacing w:line="240" w:lineRule="exact"/>
        <w:jc w:val="left"/>
        <w:rPr>
          <w:rFonts w:ascii="Arial" w:hAnsi="Arial" w:cs="Arial"/>
          <w:sz w:val="22"/>
          <w:szCs w:val="22"/>
          <w:lang w:val="ru-RU"/>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 Надлежност на органите за достава на податоци за евиденција</w:t>
      </w:r>
      <w:r w:rsidR="00160988" w:rsidRPr="00DB1E89">
        <w:rPr>
          <w:rFonts w:ascii="Arial" w:hAnsi="Arial" w:cs="Arial"/>
          <w:sz w:val="22"/>
          <w:szCs w:val="22"/>
          <w:lang w:val="mk-MK"/>
        </w:rPr>
        <w:t xml:space="preserve"> </w:t>
      </w:r>
      <w:r w:rsidRPr="00DB1E89">
        <w:rPr>
          <w:rFonts w:ascii="Arial" w:hAnsi="Arial" w:cs="Arial"/>
          <w:sz w:val="22"/>
          <w:szCs w:val="22"/>
          <w:lang w:val="mk-MK"/>
        </w:rPr>
        <w:t>во Избирачкиот список</w:t>
      </w:r>
    </w:p>
    <w:p w:rsidR="006F550D" w:rsidRPr="00DB1E89" w:rsidRDefault="006F550D" w:rsidP="00160988">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43</w:t>
      </w:r>
    </w:p>
    <w:p w:rsidR="006F550D" w:rsidRPr="00DB1E89" w:rsidRDefault="006F550D" w:rsidP="00160988">
      <w:pPr>
        <w:pStyle w:val="NoSpacing"/>
        <w:numPr>
          <w:ilvl w:val="0"/>
          <w:numId w:val="48"/>
        </w:numPr>
        <w:spacing w:line="276" w:lineRule="auto"/>
        <w:jc w:val="both"/>
        <w:rPr>
          <w:rFonts w:ascii="Arial" w:hAnsi="Arial" w:cs="Arial"/>
          <w:sz w:val="22"/>
          <w:szCs w:val="22"/>
          <w:lang w:val="mk-MK"/>
        </w:rPr>
      </w:pPr>
      <w:r w:rsidRPr="00DB1E89">
        <w:rPr>
          <w:rFonts w:ascii="Arial" w:hAnsi="Arial" w:cs="Arial"/>
          <w:sz w:val="22"/>
          <w:szCs w:val="22"/>
          <w:lang w:val="mk-MK"/>
        </w:rPr>
        <w:t xml:space="preserve">Министерството за внатрешни работи до </w:t>
      </w:r>
      <w:r w:rsidR="00BB2E6B" w:rsidRPr="00DB1E89">
        <w:rPr>
          <w:rStyle w:val="FontStyle11"/>
          <w:rFonts w:ascii="Arial" w:hAnsi="Arial" w:cs="Arial"/>
          <w:sz w:val="22"/>
          <w:szCs w:val="22"/>
          <w:lang w:val="mk-MK" w:eastAsia="mk-MK"/>
        </w:rPr>
        <w:t>Државната изборна комисија</w:t>
      </w:r>
      <w:r w:rsidR="00160988" w:rsidRPr="00DB1E89">
        <w:rPr>
          <w:rFonts w:ascii="Arial" w:hAnsi="Arial" w:cs="Arial"/>
          <w:sz w:val="22"/>
          <w:szCs w:val="22"/>
          <w:lang w:val="mk-MK"/>
        </w:rPr>
        <w:t xml:space="preserve"> доставува пода</w:t>
      </w:r>
      <w:r w:rsidRPr="00DB1E89">
        <w:rPr>
          <w:rFonts w:ascii="Arial" w:hAnsi="Arial" w:cs="Arial"/>
          <w:sz w:val="22"/>
          <w:szCs w:val="22"/>
          <w:lang w:val="mk-MK"/>
        </w:rPr>
        <w:t>тоци за граѓаните:</w:t>
      </w:r>
    </w:p>
    <w:p w:rsidR="006F550D" w:rsidRPr="00DB1E89" w:rsidRDefault="006F550D" w:rsidP="00160988">
      <w:pPr>
        <w:pStyle w:val="NoSpacing"/>
        <w:numPr>
          <w:ilvl w:val="0"/>
          <w:numId w:val="47"/>
        </w:numPr>
        <w:spacing w:line="276" w:lineRule="auto"/>
        <w:jc w:val="both"/>
        <w:rPr>
          <w:rFonts w:ascii="Arial" w:hAnsi="Arial" w:cs="Arial"/>
          <w:sz w:val="22"/>
          <w:szCs w:val="22"/>
          <w:lang w:val="mk-MK"/>
        </w:rPr>
      </w:pPr>
      <w:r w:rsidRPr="00DB1E89">
        <w:rPr>
          <w:rFonts w:ascii="Arial" w:hAnsi="Arial" w:cs="Arial"/>
          <w:sz w:val="22"/>
          <w:szCs w:val="22"/>
          <w:lang w:val="mk-MK"/>
        </w:rPr>
        <w:t xml:space="preserve">со наполнети 18 години живот </w:t>
      </w:r>
      <w:r w:rsidR="00785F5E" w:rsidRPr="00785F5E">
        <w:rPr>
          <w:rFonts w:ascii="Arial" w:hAnsi="Arial" w:cs="Arial"/>
          <w:sz w:val="22"/>
          <w:szCs w:val="22"/>
          <w:lang w:val="mk-MK"/>
        </w:rPr>
        <w:t xml:space="preserve"> </w:t>
      </w:r>
      <w:r w:rsidR="00785F5E">
        <w:rPr>
          <w:rFonts w:ascii="Arial" w:hAnsi="Arial" w:cs="Arial"/>
          <w:sz w:val="22"/>
          <w:szCs w:val="22"/>
          <w:lang w:val="mk-MK"/>
        </w:rPr>
        <w:t xml:space="preserve">на денот на изборите </w:t>
      </w:r>
      <w:r w:rsidRPr="00DB1E89">
        <w:rPr>
          <w:rFonts w:ascii="Arial" w:hAnsi="Arial" w:cs="Arial"/>
          <w:sz w:val="22"/>
          <w:szCs w:val="22"/>
          <w:lang w:val="mk-MK"/>
        </w:rPr>
        <w:t>кои имаат важечка лична карта или патна исправа,</w:t>
      </w:r>
    </w:p>
    <w:p w:rsidR="006F550D" w:rsidRPr="00DB1E89" w:rsidRDefault="006F550D" w:rsidP="00160988">
      <w:pPr>
        <w:pStyle w:val="NoSpacing"/>
        <w:numPr>
          <w:ilvl w:val="0"/>
          <w:numId w:val="47"/>
        </w:numPr>
        <w:spacing w:line="276" w:lineRule="auto"/>
        <w:jc w:val="both"/>
        <w:rPr>
          <w:rFonts w:ascii="Arial" w:hAnsi="Arial" w:cs="Arial"/>
          <w:sz w:val="22"/>
          <w:szCs w:val="22"/>
          <w:lang w:val="mk-MK"/>
        </w:rPr>
      </w:pPr>
      <w:r w:rsidRPr="00DB1E89">
        <w:rPr>
          <w:rFonts w:ascii="Arial" w:hAnsi="Arial" w:cs="Arial"/>
          <w:sz w:val="22"/>
          <w:szCs w:val="22"/>
          <w:lang w:val="mk-MK"/>
        </w:rPr>
        <w:t>со наполнети 18 години живот кои починале,</w:t>
      </w:r>
    </w:p>
    <w:p w:rsidR="006F550D" w:rsidRPr="00DB1E89" w:rsidRDefault="006F550D" w:rsidP="00160988">
      <w:pPr>
        <w:pStyle w:val="NoSpacing"/>
        <w:numPr>
          <w:ilvl w:val="0"/>
          <w:numId w:val="47"/>
        </w:numPr>
        <w:spacing w:line="276" w:lineRule="auto"/>
        <w:jc w:val="both"/>
        <w:rPr>
          <w:rFonts w:ascii="Arial" w:hAnsi="Arial" w:cs="Arial"/>
          <w:sz w:val="22"/>
          <w:szCs w:val="22"/>
          <w:lang w:val="mk-MK"/>
        </w:rPr>
      </w:pPr>
      <w:r w:rsidRPr="00DB1E89">
        <w:rPr>
          <w:rFonts w:ascii="Arial" w:hAnsi="Arial" w:cs="Arial"/>
          <w:sz w:val="22"/>
          <w:szCs w:val="22"/>
          <w:lang w:val="mk-MK"/>
        </w:rPr>
        <w:t>со наполнети 18 години живот кои се доселиле или отселиле од определена општина, или ја промениле адресата на живеење во општината,</w:t>
      </w:r>
    </w:p>
    <w:p w:rsidR="006F550D" w:rsidRPr="00DB1E89" w:rsidRDefault="006F550D" w:rsidP="00160988">
      <w:pPr>
        <w:pStyle w:val="NoSpacing"/>
        <w:numPr>
          <w:ilvl w:val="0"/>
          <w:numId w:val="47"/>
        </w:numPr>
        <w:spacing w:line="276" w:lineRule="auto"/>
        <w:jc w:val="both"/>
        <w:rPr>
          <w:rFonts w:ascii="Arial" w:hAnsi="Arial" w:cs="Arial"/>
          <w:sz w:val="22"/>
          <w:szCs w:val="22"/>
          <w:lang w:val="mk-MK"/>
        </w:rPr>
      </w:pPr>
      <w:r w:rsidRPr="00DB1E89">
        <w:rPr>
          <w:rFonts w:ascii="Arial" w:hAnsi="Arial" w:cs="Arial"/>
          <w:sz w:val="22"/>
          <w:szCs w:val="22"/>
          <w:lang w:val="mk-MK"/>
        </w:rPr>
        <w:t>со наполнети 18 години живот кои го промениле името или презимето,</w:t>
      </w:r>
    </w:p>
    <w:p w:rsidR="006F550D" w:rsidRPr="00DB1E89" w:rsidRDefault="006F550D" w:rsidP="00160988">
      <w:pPr>
        <w:pStyle w:val="NoSpacing"/>
        <w:numPr>
          <w:ilvl w:val="0"/>
          <w:numId w:val="47"/>
        </w:numPr>
        <w:spacing w:line="276" w:lineRule="auto"/>
        <w:jc w:val="both"/>
        <w:rPr>
          <w:rFonts w:ascii="Arial" w:hAnsi="Arial" w:cs="Arial"/>
          <w:sz w:val="22"/>
          <w:szCs w:val="22"/>
          <w:lang w:val="mk-MK"/>
        </w:rPr>
      </w:pPr>
      <w:r w:rsidRPr="00DB1E89">
        <w:rPr>
          <w:rFonts w:ascii="Arial" w:hAnsi="Arial" w:cs="Arial"/>
          <w:sz w:val="22"/>
          <w:szCs w:val="22"/>
          <w:lang w:val="mk-MK"/>
        </w:rPr>
        <w:t>со наполнети 18 години живот кои стекнале или го изгубиле државјанството на Република Македонија и</w:t>
      </w:r>
    </w:p>
    <w:p w:rsidR="006F550D" w:rsidRPr="00DB1E89" w:rsidRDefault="006F550D" w:rsidP="00160988">
      <w:pPr>
        <w:pStyle w:val="NoSpacing"/>
        <w:numPr>
          <w:ilvl w:val="0"/>
          <w:numId w:val="47"/>
        </w:numPr>
        <w:spacing w:line="276" w:lineRule="auto"/>
        <w:jc w:val="both"/>
        <w:rPr>
          <w:rFonts w:ascii="Arial" w:hAnsi="Arial" w:cs="Arial"/>
          <w:sz w:val="22"/>
          <w:szCs w:val="22"/>
          <w:lang w:val="mk-MK"/>
        </w:rPr>
      </w:pPr>
      <w:r w:rsidRPr="00DB1E89">
        <w:rPr>
          <w:rFonts w:ascii="Arial" w:hAnsi="Arial" w:cs="Arial"/>
          <w:sz w:val="22"/>
          <w:szCs w:val="22"/>
          <w:lang w:val="mk-MK"/>
        </w:rPr>
        <w:t>со наполнети 18 години живот кои се на привремена работа или престој во странство.</w:t>
      </w:r>
    </w:p>
    <w:p w:rsidR="006F550D" w:rsidRPr="00DB1E89" w:rsidRDefault="006F550D" w:rsidP="00160988">
      <w:pPr>
        <w:pStyle w:val="NoSpacing"/>
        <w:numPr>
          <w:ilvl w:val="0"/>
          <w:numId w:val="48"/>
        </w:numPr>
        <w:spacing w:line="276" w:lineRule="auto"/>
        <w:jc w:val="both"/>
        <w:rPr>
          <w:rFonts w:ascii="Arial" w:hAnsi="Arial" w:cs="Arial"/>
          <w:sz w:val="22"/>
          <w:szCs w:val="22"/>
          <w:lang w:val="mk-MK"/>
        </w:rPr>
      </w:pPr>
      <w:r w:rsidRPr="00DB1E89">
        <w:rPr>
          <w:rFonts w:ascii="Arial" w:hAnsi="Arial" w:cs="Arial"/>
          <w:sz w:val="22"/>
          <w:szCs w:val="22"/>
          <w:lang w:val="mk-MK"/>
        </w:rPr>
        <w:t xml:space="preserve">Основните судови до </w:t>
      </w:r>
      <w:r w:rsidR="00BB2E6B" w:rsidRPr="00DB1E89">
        <w:rPr>
          <w:rStyle w:val="FontStyle11"/>
          <w:rFonts w:ascii="Arial" w:hAnsi="Arial" w:cs="Arial"/>
          <w:sz w:val="22"/>
          <w:szCs w:val="22"/>
          <w:lang w:val="mk-MK" w:eastAsia="mk-MK"/>
        </w:rPr>
        <w:t>Државната изборна комисија</w:t>
      </w:r>
      <w:r w:rsidRPr="00DB1E89">
        <w:rPr>
          <w:rFonts w:ascii="Arial" w:hAnsi="Arial" w:cs="Arial"/>
          <w:sz w:val="22"/>
          <w:szCs w:val="22"/>
          <w:lang w:val="mk-MK"/>
        </w:rPr>
        <w:t xml:space="preserve"> доставуваат податоци за лицата на кои со правосилна судска одлука им е одземена деловната способност.</w:t>
      </w:r>
    </w:p>
    <w:p w:rsidR="006F550D" w:rsidRPr="00DB1E89" w:rsidRDefault="006F550D" w:rsidP="00160988">
      <w:pPr>
        <w:pStyle w:val="NoSpacing"/>
        <w:numPr>
          <w:ilvl w:val="0"/>
          <w:numId w:val="48"/>
        </w:numPr>
        <w:spacing w:line="276" w:lineRule="auto"/>
        <w:jc w:val="both"/>
        <w:rPr>
          <w:rFonts w:ascii="Arial" w:hAnsi="Arial" w:cs="Arial"/>
          <w:sz w:val="22"/>
          <w:szCs w:val="22"/>
          <w:lang w:val="mk-MK"/>
        </w:rPr>
      </w:pPr>
      <w:r w:rsidRPr="00DB1E89">
        <w:rPr>
          <w:rFonts w:ascii="Arial" w:hAnsi="Arial" w:cs="Arial"/>
          <w:sz w:val="22"/>
          <w:szCs w:val="22"/>
          <w:lang w:val="mk-MK"/>
        </w:rPr>
        <w:t>Податоците од ставовите (1) и (2) на овој член се доставуваат двапати годишно од 1 до 10 февруари и од 1 до 10 јули. Во случаите кога се распишани избори, односно референдум податоците се доставуваат наредниот ден од денот на распишувањето на изборите, односно референдум на магнетен медиум и задолжително го содржат единствениот матичен број на граѓанинот (ЕМБГ).</w:t>
      </w:r>
    </w:p>
    <w:p w:rsidR="00160988" w:rsidRPr="00DB1E89" w:rsidRDefault="00160988" w:rsidP="001223B7">
      <w:pPr>
        <w:pStyle w:val="NoSpacing"/>
        <w:spacing w:line="276" w:lineRule="auto"/>
        <w:jc w:val="both"/>
        <w:rPr>
          <w:rFonts w:ascii="Arial" w:hAnsi="Arial" w:cs="Arial"/>
          <w:sz w:val="22"/>
          <w:szCs w:val="22"/>
          <w:lang w:val="mk-MK"/>
        </w:rPr>
      </w:pPr>
    </w:p>
    <w:p w:rsidR="006F550D" w:rsidRPr="00DB1E89" w:rsidRDefault="006F550D" w:rsidP="00160988">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44</w:t>
      </w:r>
    </w:p>
    <w:p w:rsidR="006F550D" w:rsidRPr="00DB1E89" w:rsidRDefault="006F550D" w:rsidP="00160988">
      <w:pPr>
        <w:pStyle w:val="NoSpacing"/>
        <w:numPr>
          <w:ilvl w:val="0"/>
          <w:numId w:val="49"/>
        </w:numPr>
        <w:spacing w:line="276" w:lineRule="auto"/>
        <w:jc w:val="both"/>
        <w:rPr>
          <w:rFonts w:ascii="Arial" w:hAnsi="Arial" w:cs="Arial"/>
          <w:sz w:val="22"/>
          <w:szCs w:val="22"/>
          <w:lang w:val="mk-MK"/>
        </w:rPr>
      </w:pPr>
      <w:r w:rsidRPr="00DB1E89">
        <w:rPr>
          <w:rFonts w:ascii="Arial" w:hAnsi="Arial" w:cs="Arial"/>
          <w:sz w:val="22"/>
          <w:szCs w:val="22"/>
          <w:lang w:val="mk-MK"/>
        </w:rPr>
        <w:t xml:space="preserve">Органот надлежен за извршување на санкциите, најдоцна 30 дена пред денот определен за избори, односно референдум на државно ниво доставува податоци за лицата кои се во притвор или се наоѓаат на издржување казна затвор врз основа на евиденцијата што ја води овој орган до </w:t>
      </w:r>
      <w:r w:rsidR="00BB2E6B" w:rsidRPr="00DB1E89">
        <w:rPr>
          <w:rStyle w:val="FontStyle11"/>
          <w:rFonts w:ascii="Arial" w:hAnsi="Arial" w:cs="Arial"/>
          <w:sz w:val="22"/>
          <w:szCs w:val="22"/>
          <w:lang w:val="mk-MK" w:eastAsia="mk-MK"/>
        </w:rPr>
        <w:t>Државната изборна комисија</w:t>
      </w:r>
      <w:r w:rsidRPr="00DB1E89">
        <w:rPr>
          <w:rFonts w:ascii="Arial" w:hAnsi="Arial" w:cs="Arial"/>
          <w:sz w:val="22"/>
          <w:szCs w:val="22"/>
          <w:lang w:val="mk-MK"/>
        </w:rPr>
        <w:t>.</w:t>
      </w:r>
    </w:p>
    <w:p w:rsidR="006F550D" w:rsidRPr="00DB1E89" w:rsidRDefault="006F550D" w:rsidP="00160988">
      <w:pPr>
        <w:pStyle w:val="NoSpacing"/>
        <w:numPr>
          <w:ilvl w:val="0"/>
          <w:numId w:val="49"/>
        </w:numPr>
        <w:spacing w:line="276" w:lineRule="auto"/>
        <w:jc w:val="both"/>
        <w:rPr>
          <w:rFonts w:ascii="Arial" w:hAnsi="Arial" w:cs="Arial"/>
          <w:sz w:val="22"/>
          <w:szCs w:val="22"/>
          <w:lang w:val="mk-MK"/>
        </w:rPr>
      </w:pPr>
      <w:r w:rsidRPr="00DB1E89">
        <w:rPr>
          <w:rFonts w:ascii="Arial" w:hAnsi="Arial" w:cs="Arial"/>
          <w:sz w:val="22"/>
          <w:szCs w:val="22"/>
          <w:lang w:val="mk-MK"/>
        </w:rPr>
        <w:t>Податоците се доставуваат на магнетен медиум и задолжително го содржат единствениот матичен број на граѓанинот (ЕМБГ).</w:t>
      </w:r>
    </w:p>
    <w:p w:rsidR="006F550D" w:rsidRPr="00DB1E89" w:rsidRDefault="006F550D"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3. Содржина на Избирачкиот список и отпечатените изводи</w:t>
      </w:r>
    </w:p>
    <w:p w:rsidR="006F550D" w:rsidRPr="00DB1E89" w:rsidRDefault="006F550D" w:rsidP="00160988">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45</w:t>
      </w:r>
    </w:p>
    <w:p w:rsidR="006F550D" w:rsidRPr="00DB1E89" w:rsidRDefault="006F550D" w:rsidP="00045798">
      <w:pPr>
        <w:pStyle w:val="NoSpacing"/>
        <w:numPr>
          <w:ilvl w:val="0"/>
          <w:numId w:val="50"/>
        </w:numPr>
        <w:spacing w:line="276" w:lineRule="auto"/>
        <w:jc w:val="both"/>
        <w:rPr>
          <w:rFonts w:ascii="Arial" w:hAnsi="Arial" w:cs="Arial"/>
          <w:sz w:val="22"/>
          <w:szCs w:val="22"/>
          <w:lang w:val="mk-MK"/>
        </w:rPr>
      </w:pPr>
      <w:r w:rsidRPr="00DB1E89">
        <w:rPr>
          <w:rFonts w:ascii="Arial" w:hAnsi="Arial" w:cs="Arial"/>
          <w:sz w:val="22"/>
          <w:szCs w:val="22"/>
          <w:lang w:val="mk-MK"/>
        </w:rPr>
        <w:t>Избирачкиот список ги содржи следниве податоци: единствен матичен број на граѓаните (ЕМБГ), презиме, име на еден од родителите и име, пол, адреса на живеење (општина, населено место, улица, куќен број, влез и стан), датум на запишување и бришење и датум и вид на дополнување на податоците.</w:t>
      </w:r>
    </w:p>
    <w:p w:rsidR="006F550D" w:rsidRPr="00DB1E89" w:rsidRDefault="006F550D" w:rsidP="00045798">
      <w:pPr>
        <w:pStyle w:val="NoSpacing"/>
        <w:numPr>
          <w:ilvl w:val="0"/>
          <w:numId w:val="50"/>
        </w:numPr>
        <w:spacing w:line="276" w:lineRule="auto"/>
        <w:jc w:val="both"/>
        <w:rPr>
          <w:rFonts w:ascii="Arial" w:hAnsi="Arial" w:cs="Arial"/>
          <w:sz w:val="22"/>
          <w:szCs w:val="22"/>
          <w:lang w:val="mk-MK"/>
        </w:rPr>
      </w:pPr>
      <w:r w:rsidRPr="00DB1E89">
        <w:rPr>
          <w:rFonts w:ascii="Arial" w:hAnsi="Arial" w:cs="Arial"/>
          <w:sz w:val="22"/>
          <w:szCs w:val="22"/>
          <w:lang w:val="mk-MK"/>
        </w:rPr>
        <w:t>Отпечатените изводи од Избирачкиот список и посебните изводи од Избирачкиот список, се водат по азбучен ред на презимето на граѓанинот и ги содржат следниве рубрики, односно податоци: реден број, презиме, име, пол, датум на раѓање и адреса на живеење (населено место, улица, куќен број, влез и стан), потпис или отпечаток за избирачот и ознака со ѕвездичка за лицата кои се на привремена работа или престој во странство</w:t>
      </w:r>
      <w:r w:rsidR="00BB2E6B" w:rsidRPr="00DB1E89">
        <w:rPr>
          <w:rFonts w:ascii="Arial" w:hAnsi="Arial" w:cs="Arial"/>
          <w:sz w:val="22"/>
          <w:szCs w:val="22"/>
          <w:lang w:val="mk-MK"/>
        </w:rPr>
        <w:t xml:space="preserve">, </w:t>
      </w:r>
      <w:r w:rsidR="00BB2E6B" w:rsidRPr="00DB1E89">
        <w:rPr>
          <w:rStyle w:val="FontStyle11"/>
          <w:rFonts w:ascii="Arial" w:hAnsi="Arial" w:cs="Arial"/>
          <w:sz w:val="22"/>
          <w:szCs w:val="22"/>
          <w:lang w:val="hr-HR" w:eastAsia="mk-MK"/>
        </w:rPr>
        <w:t xml:space="preserve">a </w:t>
      </w:r>
      <w:r w:rsidR="00BB2E6B" w:rsidRPr="00DB1E89">
        <w:rPr>
          <w:rStyle w:val="FontStyle11"/>
          <w:rFonts w:ascii="Arial" w:hAnsi="Arial" w:cs="Arial"/>
          <w:sz w:val="22"/>
          <w:szCs w:val="22"/>
          <w:lang w:val="mk-MK" w:eastAsia="mk-MK"/>
        </w:rPr>
        <w:t>кои не доставиле пријава за гласање во ДКП</w:t>
      </w:r>
      <w:r w:rsidRPr="00DB1E89">
        <w:rPr>
          <w:rFonts w:ascii="Arial" w:hAnsi="Arial" w:cs="Arial"/>
          <w:sz w:val="22"/>
          <w:szCs w:val="22"/>
          <w:lang w:val="mk-MK"/>
        </w:rPr>
        <w:t>.</w:t>
      </w:r>
    </w:p>
    <w:p w:rsidR="00BB2E6B" w:rsidRPr="00DB1E89" w:rsidRDefault="00BB2E6B" w:rsidP="00BB2E6B">
      <w:pPr>
        <w:pStyle w:val="Style4"/>
        <w:widowControl/>
        <w:numPr>
          <w:ilvl w:val="0"/>
          <w:numId w:val="50"/>
        </w:numPr>
        <w:spacing w:line="264" w:lineRule="exact"/>
        <w:rPr>
          <w:rStyle w:val="FontStyle11"/>
          <w:rFonts w:ascii="Arial" w:hAnsi="Arial" w:cs="Arial"/>
          <w:sz w:val="22"/>
          <w:szCs w:val="22"/>
          <w:lang w:val="mk-MK" w:eastAsia="mk-MK"/>
        </w:rPr>
      </w:pPr>
      <w:r w:rsidRPr="00DB1E89">
        <w:rPr>
          <w:rStyle w:val="FontStyle11"/>
          <w:rFonts w:ascii="Arial" w:hAnsi="Arial" w:cs="Arial"/>
          <w:sz w:val="22"/>
          <w:szCs w:val="22"/>
          <w:lang w:val="mk-MK" w:eastAsia="mk-MK"/>
        </w:rPr>
        <w:lastRenderedPageBreak/>
        <w:t xml:space="preserve">Граѓаните кои за време на изборите се наоѓаат на привремена работа или престој во странство, </w:t>
      </w:r>
      <w:r w:rsidRPr="00DB1E89">
        <w:rPr>
          <w:rStyle w:val="FontStyle11"/>
          <w:rFonts w:ascii="Arial" w:hAnsi="Arial" w:cs="Arial"/>
          <w:sz w:val="22"/>
          <w:szCs w:val="22"/>
          <w:lang w:val="hr-HR" w:eastAsia="mk-MK"/>
        </w:rPr>
        <w:t xml:space="preserve">a </w:t>
      </w:r>
      <w:r w:rsidRPr="00DB1E89">
        <w:rPr>
          <w:rStyle w:val="FontStyle11"/>
          <w:rFonts w:ascii="Arial" w:hAnsi="Arial" w:cs="Arial"/>
          <w:sz w:val="22"/>
          <w:szCs w:val="22"/>
          <w:lang w:val="mk-MK" w:eastAsia="mk-MK"/>
        </w:rPr>
        <w:t>доставиле пријава за гласање во ДКП, не се запишуваат во изводите од Избирачкиот список на кои се гласа во Република Македонија.</w:t>
      </w:r>
    </w:p>
    <w:p w:rsidR="00BB2E6B" w:rsidRPr="00DB1E89" w:rsidRDefault="00BB2E6B" w:rsidP="001223B7">
      <w:pPr>
        <w:pStyle w:val="NoSpacing"/>
        <w:spacing w:line="276" w:lineRule="auto"/>
        <w:jc w:val="both"/>
        <w:rPr>
          <w:rFonts w:ascii="Arial" w:hAnsi="Arial" w:cs="Arial"/>
          <w:sz w:val="22"/>
          <w:szCs w:val="22"/>
          <w:lang w:val="mk-MK"/>
        </w:rPr>
      </w:pPr>
    </w:p>
    <w:p w:rsidR="003E5B30" w:rsidRDefault="003E5B30" w:rsidP="001223B7">
      <w:pPr>
        <w:pStyle w:val="NoSpacing"/>
        <w:spacing w:line="276" w:lineRule="auto"/>
        <w:jc w:val="both"/>
        <w:rPr>
          <w:rFonts w:ascii="Arial" w:hAnsi="Arial" w:cs="Arial"/>
          <w:sz w:val="22"/>
          <w:szCs w:val="22"/>
          <w:lang w:val="mk-MK"/>
        </w:rPr>
      </w:pPr>
    </w:p>
    <w:p w:rsidR="003E5B30" w:rsidRDefault="003E5B30"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4. Печатење на посебните изводи од Избирачкиот список</w:t>
      </w:r>
    </w:p>
    <w:p w:rsidR="006F550D" w:rsidRPr="00DB1E89" w:rsidRDefault="006F550D" w:rsidP="00045798">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46</w:t>
      </w:r>
    </w:p>
    <w:p w:rsidR="006F550D" w:rsidRPr="00DB1E89" w:rsidRDefault="006F550D" w:rsidP="00EB7F86">
      <w:pPr>
        <w:pStyle w:val="NoSpacing"/>
        <w:spacing w:line="276" w:lineRule="auto"/>
        <w:ind w:firstLine="360"/>
        <w:jc w:val="both"/>
        <w:rPr>
          <w:rFonts w:ascii="Arial" w:hAnsi="Arial" w:cs="Arial"/>
          <w:sz w:val="22"/>
          <w:szCs w:val="22"/>
          <w:lang w:val="mk-MK"/>
        </w:rPr>
      </w:pPr>
      <w:r w:rsidRPr="00DB1E89">
        <w:rPr>
          <w:rFonts w:ascii="Arial" w:hAnsi="Arial" w:cs="Arial"/>
          <w:sz w:val="22"/>
          <w:szCs w:val="22"/>
          <w:lang w:val="mk-MK"/>
        </w:rPr>
        <w:t xml:space="preserve">За спроведување на гласањето во </w:t>
      </w:r>
      <w:r w:rsidR="00C201C1" w:rsidRPr="00DB1E89">
        <w:rPr>
          <w:rStyle w:val="FontStyle11"/>
          <w:rFonts w:ascii="Arial" w:hAnsi="Arial" w:cs="Arial"/>
          <w:sz w:val="22"/>
          <w:szCs w:val="22"/>
          <w:lang w:val="mk-MK" w:eastAsia="mk-MK"/>
        </w:rPr>
        <w:t xml:space="preserve">ДКП, </w:t>
      </w:r>
      <w:r w:rsidR="00695696">
        <w:rPr>
          <w:rStyle w:val="FontStyle11"/>
          <w:rFonts w:ascii="Arial" w:hAnsi="Arial" w:cs="Arial"/>
          <w:sz w:val="22"/>
          <w:szCs w:val="22"/>
          <w:lang w:val="mk-MK" w:eastAsia="mk-MK"/>
        </w:rPr>
        <w:t xml:space="preserve">во </w:t>
      </w:r>
      <w:r w:rsidRPr="00DB1E89">
        <w:rPr>
          <w:rFonts w:ascii="Arial" w:hAnsi="Arial" w:cs="Arial"/>
          <w:sz w:val="22"/>
          <w:szCs w:val="22"/>
          <w:lang w:val="mk-MK"/>
        </w:rPr>
        <w:t>казнено</w:t>
      </w:r>
      <w:r w:rsidR="00045798" w:rsidRPr="00DB1E89">
        <w:rPr>
          <w:rFonts w:ascii="Arial" w:hAnsi="Arial" w:cs="Arial"/>
          <w:sz w:val="22"/>
          <w:szCs w:val="22"/>
          <w:lang w:val="mk-MK"/>
        </w:rPr>
        <w:t>–</w:t>
      </w:r>
      <w:r w:rsidRPr="00DB1E89">
        <w:rPr>
          <w:rFonts w:ascii="Arial" w:hAnsi="Arial" w:cs="Arial"/>
          <w:sz w:val="22"/>
          <w:szCs w:val="22"/>
          <w:lang w:val="mk-MK"/>
        </w:rPr>
        <w:t>поправните</w:t>
      </w:r>
      <w:r w:rsidR="00045798" w:rsidRPr="00DB1E89">
        <w:rPr>
          <w:rFonts w:ascii="Arial" w:hAnsi="Arial" w:cs="Arial"/>
          <w:sz w:val="22"/>
          <w:szCs w:val="22"/>
          <w:lang w:val="mk-MK"/>
        </w:rPr>
        <w:t xml:space="preserve"> </w:t>
      </w:r>
      <w:r w:rsidRPr="00DB1E89">
        <w:rPr>
          <w:rFonts w:ascii="Arial" w:hAnsi="Arial" w:cs="Arial"/>
          <w:sz w:val="22"/>
          <w:szCs w:val="22"/>
          <w:lang w:val="mk-MK"/>
        </w:rPr>
        <w:t>установи се изготвуваат посебни изводи од Избирачкиот список, и тоа:</w:t>
      </w:r>
    </w:p>
    <w:p w:rsidR="006F550D" w:rsidRPr="00DB1E89" w:rsidRDefault="00C201C1" w:rsidP="00695696">
      <w:pPr>
        <w:pStyle w:val="NoSpacing"/>
        <w:numPr>
          <w:ilvl w:val="0"/>
          <w:numId w:val="51"/>
        </w:numPr>
        <w:spacing w:line="276" w:lineRule="auto"/>
        <w:jc w:val="both"/>
        <w:rPr>
          <w:rFonts w:ascii="Arial" w:hAnsi="Arial" w:cs="Arial"/>
          <w:sz w:val="22"/>
          <w:szCs w:val="22"/>
          <w:lang w:val="mk-MK"/>
        </w:rPr>
      </w:pPr>
      <w:r w:rsidRPr="00DB1E89">
        <w:rPr>
          <w:rStyle w:val="FontStyle11"/>
          <w:rFonts w:ascii="Arial" w:hAnsi="Arial" w:cs="Arial"/>
          <w:sz w:val="22"/>
          <w:szCs w:val="22"/>
          <w:lang w:val="mk-MK" w:eastAsia="mk-MK"/>
        </w:rPr>
        <w:t xml:space="preserve">за гласање на граѓаните кои за време на изборите се наоѓаат на привремена работа или престој во странство, </w:t>
      </w:r>
      <w:r w:rsidRPr="00DB1E89">
        <w:rPr>
          <w:rStyle w:val="FontStyle11"/>
          <w:rFonts w:ascii="Arial" w:hAnsi="Arial" w:cs="Arial"/>
          <w:sz w:val="22"/>
          <w:szCs w:val="22"/>
          <w:lang w:val="hr-HR" w:eastAsia="mk-MK"/>
        </w:rPr>
        <w:t xml:space="preserve">a </w:t>
      </w:r>
      <w:r w:rsidRPr="00DB1E89">
        <w:rPr>
          <w:rStyle w:val="FontStyle11"/>
          <w:rFonts w:ascii="Arial" w:hAnsi="Arial" w:cs="Arial"/>
          <w:sz w:val="22"/>
          <w:szCs w:val="22"/>
          <w:lang w:val="mk-MK" w:eastAsia="mk-MK"/>
        </w:rPr>
        <w:t>врз основа на пријава за гласање,</w:t>
      </w:r>
      <w:r w:rsidRPr="00DB1E89">
        <w:rPr>
          <w:rFonts w:ascii="Arial" w:hAnsi="Arial" w:cs="Arial"/>
          <w:sz w:val="22"/>
          <w:szCs w:val="22"/>
          <w:lang w:val="mk-MK"/>
        </w:rPr>
        <w:t xml:space="preserve"> </w:t>
      </w:r>
      <w:r w:rsidR="006F550D" w:rsidRPr="00DB1E89">
        <w:rPr>
          <w:rFonts w:ascii="Arial" w:hAnsi="Arial" w:cs="Arial"/>
          <w:sz w:val="22"/>
          <w:szCs w:val="22"/>
          <w:lang w:val="mk-MK"/>
        </w:rPr>
        <w:t>и</w:t>
      </w:r>
    </w:p>
    <w:p w:rsidR="006F550D" w:rsidRPr="00DB1E89" w:rsidRDefault="006F550D" w:rsidP="00045798">
      <w:pPr>
        <w:pStyle w:val="NoSpacing"/>
        <w:numPr>
          <w:ilvl w:val="0"/>
          <w:numId w:val="51"/>
        </w:numPr>
        <w:spacing w:line="276" w:lineRule="auto"/>
        <w:jc w:val="both"/>
        <w:rPr>
          <w:rFonts w:ascii="Arial" w:hAnsi="Arial" w:cs="Arial"/>
          <w:sz w:val="22"/>
          <w:szCs w:val="22"/>
          <w:lang w:val="mk-MK"/>
        </w:rPr>
      </w:pPr>
      <w:r w:rsidRPr="00DB1E89">
        <w:rPr>
          <w:rFonts w:ascii="Arial" w:hAnsi="Arial" w:cs="Arial"/>
          <w:sz w:val="22"/>
          <w:szCs w:val="22"/>
          <w:lang w:val="mk-MK"/>
        </w:rPr>
        <w:t>за гласање на граѓаните кои за време на изборите се наоѓаат во притвор или издржување казна затвор.</w:t>
      </w:r>
    </w:p>
    <w:p w:rsidR="006F550D" w:rsidRPr="00DB1E89" w:rsidRDefault="006F550D" w:rsidP="00045798">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47</w:t>
      </w:r>
    </w:p>
    <w:p w:rsidR="006F550D" w:rsidRPr="00DB1E89" w:rsidRDefault="006F550D" w:rsidP="00EB7F86">
      <w:pPr>
        <w:pStyle w:val="NoSpacing"/>
        <w:spacing w:line="276" w:lineRule="auto"/>
        <w:ind w:firstLine="360"/>
        <w:jc w:val="both"/>
        <w:rPr>
          <w:rFonts w:ascii="Arial" w:hAnsi="Arial" w:cs="Arial"/>
          <w:sz w:val="22"/>
          <w:szCs w:val="22"/>
          <w:lang w:val="mk-MK"/>
        </w:rPr>
      </w:pPr>
      <w:r w:rsidRPr="00DB1E89">
        <w:rPr>
          <w:rFonts w:ascii="Arial" w:hAnsi="Arial" w:cs="Arial"/>
          <w:sz w:val="22"/>
          <w:szCs w:val="22"/>
          <w:lang w:val="mk-MK"/>
        </w:rPr>
        <w:t>Посебните изводи од Избирачкиот список од членот 46 на овој законик се изготвуваат во два примерока, и тоа:</w:t>
      </w:r>
    </w:p>
    <w:p w:rsidR="006F550D" w:rsidRPr="00DB1E89" w:rsidRDefault="00C201C1" w:rsidP="00695696">
      <w:pPr>
        <w:pStyle w:val="NoSpacing"/>
        <w:numPr>
          <w:ilvl w:val="0"/>
          <w:numId w:val="52"/>
        </w:numPr>
        <w:spacing w:line="276" w:lineRule="auto"/>
        <w:jc w:val="both"/>
        <w:rPr>
          <w:rFonts w:ascii="Arial" w:hAnsi="Arial" w:cs="Arial"/>
          <w:sz w:val="22"/>
          <w:szCs w:val="22"/>
          <w:lang w:val="mk-MK"/>
        </w:rPr>
      </w:pPr>
      <w:r w:rsidRPr="00DB1E89">
        <w:rPr>
          <w:rStyle w:val="FontStyle11"/>
          <w:rFonts w:ascii="Arial" w:hAnsi="Arial" w:cs="Arial"/>
          <w:sz w:val="22"/>
          <w:szCs w:val="22"/>
          <w:lang w:val="mk-MK" w:eastAsia="mk-MK"/>
        </w:rPr>
        <w:t xml:space="preserve">за граѓаните кои за време на изборите се наоѓаат на привремена работа или престој во странство едниот примерок е систематизиран според избирачкото место и изборната единица и во забелешка стои земјата во која граѓанинот е на привремена работа или престој во странство и местото на ДКП, </w:t>
      </w:r>
      <w:r w:rsidRPr="00DB1E89">
        <w:rPr>
          <w:rStyle w:val="FontStyle11"/>
          <w:rFonts w:ascii="Arial" w:hAnsi="Arial" w:cs="Arial"/>
          <w:sz w:val="22"/>
          <w:szCs w:val="22"/>
          <w:lang w:val="hr-HR" w:eastAsia="mk-MK"/>
        </w:rPr>
        <w:t xml:space="preserve">a </w:t>
      </w:r>
      <w:r w:rsidRPr="00DB1E89">
        <w:rPr>
          <w:rStyle w:val="FontStyle11"/>
          <w:rFonts w:ascii="Arial" w:hAnsi="Arial" w:cs="Arial"/>
          <w:sz w:val="22"/>
          <w:szCs w:val="22"/>
          <w:lang w:val="mk-MK" w:eastAsia="mk-MK"/>
        </w:rPr>
        <w:t>вториот примерок е систематизиран според земјата во која граѓаните се на привремена работа или престој во странство, местото на ДКП и во забелешка стои бројот на избирачкото место и и</w:t>
      </w:r>
      <w:r w:rsidR="00695696">
        <w:rPr>
          <w:rStyle w:val="FontStyle11"/>
          <w:rFonts w:ascii="Arial" w:hAnsi="Arial" w:cs="Arial"/>
          <w:sz w:val="22"/>
          <w:szCs w:val="22"/>
          <w:lang w:val="mk-MK" w:eastAsia="mk-MK"/>
        </w:rPr>
        <w:t xml:space="preserve">зборната единица </w:t>
      </w:r>
      <w:r w:rsidR="006F550D" w:rsidRPr="00DB1E89">
        <w:rPr>
          <w:rFonts w:ascii="Arial" w:hAnsi="Arial" w:cs="Arial"/>
          <w:sz w:val="22"/>
          <w:szCs w:val="22"/>
          <w:lang w:val="mk-MK"/>
        </w:rPr>
        <w:t>и</w:t>
      </w:r>
    </w:p>
    <w:p w:rsidR="006F550D" w:rsidRPr="00DB1E89" w:rsidRDefault="006F550D" w:rsidP="00045798">
      <w:pPr>
        <w:pStyle w:val="NoSpacing"/>
        <w:numPr>
          <w:ilvl w:val="0"/>
          <w:numId w:val="52"/>
        </w:numPr>
        <w:spacing w:line="276" w:lineRule="auto"/>
        <w:jc w:val="both"/>
        <w:rPr>
          <w:rFonts w:ascii="Arial" w:hAnsi="Arial" w:cs="Arial"/>
          <w:sz w:val="22"/>
          <w:szCs w:val="22"/>
          <w:lang w:val="mk-MK"/>
        </w:rPr>
      </w:pPr>
      <w:r w:rsidRPr="00DB1E89">
        <w:rPr>
          <w:rFonts w:ascii="Arial" w:hAnsi="Arial" w:cs="Arial"/>
          <w:sz w:val="22"/>
          <w:szCs w:val="22"/>
          <w:lang w:val="mk-MK"/>
        </w:rPr>
        <w:t>за граѓаните кои за време на изборите се наоѓаат во притвор или на издржување казна затвор, едниот примерок е систематизиран според избирачкото место или општината и во забелешката стои општината во која се наоѓа казнено</w:t>
      </w:r>
      <w:r w:rsidR="00045798" w:rsidRPr="00DB1E89">
        <w:rPr>
          <w:rFonts w:ascii="Arial" w:hAnsi="Arial" w:cs="Arial"/>
          <w:sz w:val="22"/>
          <w:szCs w:val="22"/>
          <w:lang w:val="mk-MK"/>
        </w:rPr>
        <w:t>–</w:t>
      </w:r>
      <w:r w:rsidRPr="00DB1E89">
        <w:rPr>
          <w:rFonts w:ascii="Arial" w:hAnsi="Arial" w:cs="Arial"/>
          <w:sz w:val="22"/>
          <w:szCs w:val="22"/>
          <w:lang w:val="mk-MK"/>
        </w:rPr>
        <w:t>поправната</w:t>
      </w:r>
      <w:r w:rsidR="00045798" w:rsidRPr="00DB1E89">
        <w:rPr>
          <w:rFonts w:ascii="Arial" w:hAnsi="Arial" w:cs="Arial"/>
          <w:sz w:val="22"/>
          <w:szCs w:val="22"/>
          <w:lang w:val="mk-MK"/>
        </w:rPr>
        <w:t xml:space="preserve"> </w:t>
      </w:r>
      <w:r w:rsidRPr="00DB1E89">
        <w:rPr>
          <w:rFonts w:ascii="Arial" w:hAnsi="Arial" w:cs="Arial"/>
          <w:sz w:val="22"/>
          <w:szCs w:val="22"/>
          <w:lang w:val="mk-MK"/>
        </w:rPr>
        <w:t>установа, а вториот примерок е систематизиран според казнено</w:t>
      </w:r>
      <w:r w:rsidR="00045798" w:rsidRPr="00DB1E89">
        <w:rPr>
          <w:rFonts w:ascii="Arial" w:hAnsi="Arial" w:cs="Arial"/>
          <w:sz w:val="22"/>
          <w:szCs w:val="22"/>
          <w:lang w:val="mk-MK"/>
        </w:rPr>
        <w:t>–</w:t>
      </w:r>
      <w:r w:rsidRPr="00DB1E89">
        <w:rPr>
          <w:rFonts w:ascii="Arial" w:hAnsi="Arial" w:cs="Arial"/>
          <w:sz w:val="22"/>
          <w:szCs w:val="22"/>
          <w:lang w:val="mk-MK"/>
        </w:rPr>
        <w:t>поправната</w:t>
      </w:r>
      <w:r w:rsidR="00045798" w:rsidRPr="00DB1E89">
        <w:rPr>
          <w:rFonts w:ascii="Arial" w:hAnsi="Arial" w:cs="Arial"/>
          <w:sz w:val="22"/>
          <w:szCs w:val="22"/>
          <w:lang w:val="mk-MK"/>
        </w:rPr>
        <w:t xml:space="preserve"> </w:t>
      </w:r>
      <w:r w:rsidRPr="00DB1E89">
        <w:rPr>
          <w:rFonts w:ascii="Arial" w:hAnsi="Arial" w:cs="Arial"/>
          <w:sz w:val="22"/>
          <w:szCs w:val="22"/>
          <w:lang w:val="mk-MK"/>
        </w:rPr>
        <w:t>установа и општината каде што се наоѓа и во забелешката стои бројот на избирачкото место и општината на која припаѓа тоа избирачко место.</w:t>
      </w:r>
    </w:p>
    <w:p w:rsidR="006F550D" w:rsidRPr="00DB1E89" w:rsidRDefault="006F550D"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5. Проверка на податоците во Избирачкиот список</w:t>
      </w:r>
    </w:p>
    <w:p w:rsidR="006F550D" w:rsidRPr="00DB1E89" w:rsidRDefault="006F550D" w:rsidP="00045798">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48</w:t>
      </w:r>
    </w:p>
    <w:p w:rsidR="00045798" w:rsidRPr="00DB1E89" w:rsidRDefault="006F550D" w:rsidP="001223B7">
      <w:pPr>
        <w:pStyle w:val="NoSpacing"/>
        <w:numPr>
          <w:ilvl w:val="0"/>
          <w:numId w:val="53"/>
        </w:numPr>
        <w:spacing w:line="276" w:lineRule="auto"/>
        <w:jc w:val="both"/>
        <w:rPr>
          <w:rFonts w:ascii="Arial" w:hAnsi="Arial" w:cs="Arial"/>
          <w:sz w:val="22"/>
          <w:szCs w:val="22"/>
          <w:lang w:val="mk-MK"/>
        </w:rPr>
      </w:pPr>
      <w:r w:rsidRPr="00DB1E89">
        <w:rPr>
          <w:rFonts w:ascii="Arial" w:hAnsi="Arial" w:cs="Arial"/>
          <w:sz w:val="22"/>
          <w:szCs w:val="22"/>
          <w:lang w:val="mk-MK"/>
        </w:rPr>
        <w:t xml:space="preserve">Граѓанинот може во текот на целата година да бара да изврши увид во изводот од Избирачкиот список во службените простории на подрачните одделенија на </w:t>
      </w:r>
      <w:r w:rsidR="00C201C1" w:rsidRPr="00DB1E89">
        <w:rPr>
          <w:rStyle w:val="FontStyle11"/>
          <w:rFonts w:ascii="Arial" w:hAnsi="Arial" w:cs="Arial"/>
          <w:sz w:val="22"/>
          <w:szCs w:val="22"/>
          <w:lang w:val="mk-MK" w:eastAsia="mk-MK"/>
        </w:rPr>
        <w:t>Државната изборна комисија</w:t>
      </w:r>
      <w:r w:rsidR="00E52211">
        <w:rPr>
          <w:rFonts w:ascii="Arial" w:hAnsi="Arial" w:cs="Arial"/>
          <w:sz w:val="22"/>
          <w:szCs w:val="22"/>
          <w:lang w:val="mk-MK"/>
        </w:rPr>
        <w:t xml:space="preserve">, </w:t>
      </w:r>
      <w:r w:rsidR="00E52211" w:rsidRPr="00D071B9">
        <w:rPr>
          <w:rFonts w:ascii="Arial" w:hAnsi="Arial" w:cs="Arial"/>
          <w:sz w:val="22"/>
          <w:szCs w:val="22"/>
          <w:lang w:val="mk-MK"/>
        </w:rPr>
        <w:t xml:space="preserve">ДКП  </w:t>
      </w:r>
      <w:r w:rsidR="00E52211" w:rsidRPr="00D071B9">
        <w:rPr>
          <w:rStyle w:val="FontStyle11"/>
          <w:rFonts w:ascii="Arial" w:hAnsi="Arial" w:cs="Arial"/>
          <w:sz w:val="22"/>
          <w:szCs w:val="22"/>
          <w:lang w:val="mk-MK" w:eastAsia="mk-MK"/>
        </w:rPr>
        <w:t>како и преку Интернет</w:t>
      </w:r>
      <w:r w:rsidRPr="00DB1E89">
        <w:rPr>
          <w:rFonts w:ascii="Arial" w:hAnsi="Arial" w:cs="Arial"/>
          <w:sz w:val="22"/>
          <w:szCs w:val="22"/>
          <w:lang w:val="mk-MK"/>
        </w:rPr>
        <w:t>.</w:t>
      </w:r>
      <w:r w:rsidR="00045798" w:rsidRPr="00DB1E89">
        <w:rPr>
          <w:rFonts w:ascii="Arial" w:hAnsi="Arial" w:cs="Arial"/>
          <w:sz w:val="22"/>
          <w:szCs w:val="22"/>
          <w:lang w:val="mk-MK"/>
        </w:rPr>
        <w:t xml:space="preserve"> </w:t>
      </w:r>
    </w:p>
    <w:p w:rsidR="00045798" w:rsidRDefault="006F550D" w:rsidP="001223B7">
      <w:pPr>
        <w:pStyle w:val="NoSpacing"/>
        <w:numPr>
          <w:ilvl w:val="0"/>
          <w:numId w:val="53"/>
        </w:numPr>
        <w:spacing w:line="276" w:lineRule="auto"/>
        <w:jc w:val="both"/>
        <w:rPr>
          <w:rFonts w:ascii="Arial" w:hAnsi="Arial" w:cs="Arial"/>
          <w:sz w:val="22"/>
          <w:szCs w:val="22"/>
          <w:lang w:val="mk-MK"/>
        </w:rPr>
      </w:pPr>
      <w:r w:rsidRPr="00DB1E89">
        <w:rPr>
          <w:rFonts w:ascii="Arial" w:hAnsi="Arial" w:cs="Arial"/>
          <w:sz w:val="22"/>
          <w:szCs w:val="22"/>
          <w:lang w:val="mk-MK"/>
        </w:rPr>
        <w:t xml:space="preserve">Ако при увидот се утврди дека тој или друг граѓанин не е запишан во Избирачкиот список или се утврди дека треба да се изврши запишување, дополнување или бришење на податоците, до подрачното одделение на </w:t>
      </w:r>
      <w:r w:rsidR="00C201C1" w:rsidRPr="00DB1E89">
        <w:rPr>
          <w:rStyle w:val="FontStyle11"/>
          <w:rFonts w:ascii="Arial" w:hAnsi="Arial" w:cs="Arial"/>
          <w:sz w:val="22"/>
          <w:szCs w:val="22"/>
          <w:lang w:val="mk-MK" w:eastAsia="mk-MK"/>
        </w:rPr>
        <w:t>Државната изборна комисија</w:t>
      </w:r>
      <w:r w:rsidRPr="00DB1E89">
        <w:rPr>
          <w:rFonts w:ascii="Arial" w:hAnsi="Arial" w:cs="Arial"/>
          <w:sz w:val="22"/>
          <w:szCs w:val="22"/>
          <w:lang w:val="mk-MK"/>
        </w:rPr>
        <w:t xml:space="preserve"> има право да поднесе барање за запишување, дополнување или бришење на податоците со кое приложува и соодветна документација.</w:t>
      </w:r>
      <w:r w:rsidR="00045798" w:rsidRPr="00DB1E89">
        <w:rPr>
          <w:rFonts w:ascii="Arial" w:hAnsi="Arial" w:cs="Arial"/>
          <w:sz w:val="22"/>
          <w:szCs w:val="22"/>
          <w:lang w:val="mk-MK"/>
        </w:rPr>
        <w:t xml:space="preserve"> </w:t>
      </w:r>
    </w:p>
    <w:p w:rsidR="00E52211" w:rsidRPr="00DB1E89" w:rsidRDefault="00E52211" w:rsidP="001223B7">
      <w:pPr>
        <w:pStyle w:val="NoSpacing"/>
        <w:numPr>
          <w:ilvl w:val="0"/>
          <w:numId w:val="53"/>
        </w:numPr>
        <w:spacing w:line="276" w:lineRule="auto"/>
        <w:jc w:val="both"/>
        <w:rPr>
          <w:rFonts w:ascii="Arial" w:hAnsi="Arial" w:cs="Arial"/>
          <w:sz w:val="22"/>
          <w:szCs w:val="22"/>
          <w:lang w:val="mk-MK"/>
        </w:rPr>
      </w:pPr>
      <w:r w:rsidRPr="00D071B9">
        <w:rPr>
          <w:rFonts w:ascii="Arial" w:hAnsi="Arial" w:cs="Arial"/>
          <w:sz w:val="22"/>
          <w:szCs w:val="22"/>
          <w:lang w:val="mk-MK"/>
        </w:rPr>
        <w:t>Државјаните на Република Македонија кои се на привремена работа или престој во странство  ако при увидот во ДКП утврдат дека тој или друг граѓанин не е запишан  во  Избирачкиот список или се утврди дека треба да се изврши запишување, дополнување или бришење на податоците, барањето за запишување, дополнување или бришење на податоците со кое приложува и соодветна документација се доставуваат по електронска пошта преку ДКП до Државната изборна комисија или дирек</w:t>
      </w:r>
      <w:r w:rsidR="002B4710">
        <w:rPr>
          <w:rFonts w:ascii="Arial" w:hAnsi="Arial" w:cs="Arial"/>
          <w:sz w:val="22"/>
          <w:szCs w:val="22"/>
          <w:lang w:val="mk-MK"/>
        </w:rPr>
        <w:t>т</w:t>
      </w:r>
      <w:r w:rsidRPr="00D071B9">
        <w:rPr>
          <w:rFonts w:ascii="Arial" w:hAnsi="Arial" w:cs="Arial"/>
          <w:sz w:val="22"/>
          <w:szCs w:val="22"/>
          <w:lang w:val="mk-MK"/>
        </w:rPr>
        <w:t>но  до Државната изборна комисија.</w:t>
      </w:r>
    </w:p>
    <w:p w:rsidR="00734680" w:rsidRPr="00DB1E89" w:rsidRDefault="00C201C1" w:rsidP="001223B7">
      <w:pPr>
        <w:pStyle w:val="NoSpacing"/>
        <w:numPr>
          <w:ilvl w:val="0"/>
          <w:numId w:val="53"/>
        </w:numPr>
        <w:spacing w:line="276" w:lineRule="auto"/>
        <w:jc w:val="both"/>
        <w:rPr>
          <w:rFonts w:ascii="Arial" w:hAnsi="Arial" w:cs="Arial"/>
          <w:sz w:val="22"/>
          <w:szCs w:val="22"/>
          <w:lang w:val="mk-MK"/>
        </w:rPr>
      </w:pPr>
      <w:r w:rsidRPr="00DB1E89">
        <w:rPr>
          <w:rStyle w:val="FontStyle11"/>
          <w:rFonts w:ascii="Arial" w:hAnsi="Arial" w:cs="Arial"/>
          <w:sz w:val="22"/>
          <w:szCs w:val="22"/>
          <w:lang w:val="mk-MK" w:eastAsia="mk-MK"/>
        </w:rPr>
        <w:t>Државната изборна комисија</w:t>
      </w:r>
      <w:r w:rsidR="006F550D" w:rsidRPr="00DB1E89">
        <w:rPr>
          <w:rFonts w:ascii="Arial" w:hAnsi="Arial" w:cs="Arial"/>
          <w:sz w:val="22"/>
          <w:szCs w:val="22"/>
          <w:lang w:val="mk-MK"/>
        </w:rPr>
        <w:t xml:space="preserve"> најдоцна во рок од три дена од денот на приемот на барањето ќе ја провери точноста на податоците и приложените документи од страна на граѓанинот и ако утврди дека барањето е основано, со решение </w:t>
      </w:r>
      <w:r w:rsidR="00E52211" w:rsidRPr="00D071B9">
        <w:rPr>
          <w:rFonts w:ascii="Arial" w:hAnsi="Arial" w:cs="Arial"/>
          <w:sz w:val="22"/>
          <w:szCs w:val="22"/>
          <w:lang w:val="mk-MK"/>
        </w:rPr>
        <w:t>врз основа на веродостојна документација</w:t>
      </w:r>
      <w:r w:rsidR="00E52211" w:rsidRPr="00DB1E89">
        <w:rPr>
          <w:rFonts w:ascii="Arial" w:hAnsi="Arial" w:cs="Arial"/>
          <w:sz w:val="22"/>
          <w:szCs w:val="22"/>
          <w:lang w:val="mk-MK"/>
        </w:rPr>
        <w:t xml:space="preserve"> </w:t>
      </w:r>
      <w:r w:rsidR="006F550D" w:rsidRPr="00DB1E89">
        <w:rPr>
          <w:rFonts w:ascii="Arial" w:hAnsi="Arial" w:cs="Arial"/>
          <w:sz w:val="22"/>
          <w:szCs w:val="22"/>
          <w:lang w:val="mk-MK"/>
        </w:rPr>
        <w:t>ќе изврши запишување, дополнување или бришење на податоците во Избирачкиот список, а во спротивно ќе донесе решение со кое ќе го одбие барањето.</w:t>
      </w:r>
      <w:r w:rsidR="00045798" w:rsidRPr="00DB1E89">
        <w:rPr>
          <w:rFonts w:ascii="Arial" w:hAnsi="Arial" w:cs="Arial"/>
          <w:sz w:val="22"/>
          <w:szCs w:val="22"/>
          <w:lang w:val="mk-MK"/>
        </w:rPr>
        <w:t xml:space="preserve"> </w:t>
      </w:r>
    </w:p>
    <w:p w:rsidR="00734680" w:rsidRPr="00DB1E89" w:rsidRDefault="006F550D" w:rsidP="001223B7">
      <w:pPr>
        <w:pStyle w:val="NoSpacing"/>
        <w:numPr>
          <w:ilvl w:val="0"/>
          <w:numId w:val="53"/>
        </w:numPr>
        <w:spacing w:line="276" w:lineRule="auto"/>
        <w:jc w:val="both"/>
        <w:rPr>
          <w:rFonts w:ascii="Arial" w:hAnsi="Arial" w:cs="Arial"/>
          <w:sz w:val="22"/>
          <w:szCs w:val="22"/>
          <w:lang w:val="mk-MK"/>
        </w:rPr>
      </w:pPr>
      <w:r w:rsidRPr="00DB1E89">
        <w:rPr>
          <w:rFonts w:ascii="Arial" w:hAnsi="Arial" w:cs="Arial"/>
          <w:sz w:val="22"/>
          <w:szCs w:val="22"/>
          <w:lang w:val="mk-MK"/>
        </w:rPr>
        <w:lastRenderedPageBreak/>
        <w:t xml:space="preserve">Против решението на Државната изборна комисија граѓанинот во рок од три дена од денот на приемот на решението може да поднесе тужба за поведување управен спор до </w:t>
      </w:r>
      <w:r w:rsidR="00C201C1" w:rsidRPr="00DB1E89">
        <w:rPr>
          <w:rStyle w:val="FontStyle11"/>
          <w:rFonts w:ascii="Arial" w:hAnsi="Arial" w:cs="Arial"/>
          <w:sz w:val="22"/>
          <w:szCs w:val="22"/>
          <w:lang w:val="mk-MK" w:eastAsia="mk-MK"/>
        </w:rPr>
        <w:t>Управниот суд</w:t>
      </w:r>
      <w:r w:rsidRPr="00DB1E89">
        <w:rPr>
          <w:rFonts w:ascii="Arial" w:hAnsi="Arial" w:cs="Arial"/>
          <w:sz w:val="22"/>
          <w:szCs w:val="22"/>
          <w:lang w:val="mk-MK"/>
        </w:rPr>
        <w:t>.</w:t>
      </w:r>
      <w:r w:rsidR="00734680" w:rsidRPr="00DB1E89">
        <w:rPr>
          <w:rFonts w:ascii="Arial" w:hAnsi="Arial" w:cs="Arial"/>
          <w:sz w:val="22"/>
          <w:szCs w:val="22"/>
          <w:lang w:val="mk-MK"/>
        </w:rPr>
        <w:t xml:space="preserve"> </w:t>
      </w:r>
    </w:p>
    <w:p w:rsidR="00734680" w:rsidRPr="00DB1E89" w:rsidRDefault="006F550D" w:rsidP="001223B7">
      <w:pPr>
        <w:pStyle w:val="NoSpacing"/>
        <w:numPr>
          <w:ilvl w:val="0"/>
          <w:numId w:val="53"/>
        </w:numPr>
        <w:spacing w:line="276" w:lineRule="auto"/>
        <w:jc w:val="both"/>
        <w:rPr>
          <w:rFonts w:ascii="Arial" w:hAnsi="Arial" w:cs="Arial"/>
          <w:sz w:val="22"/>
          <w:szCs w:val="22"/>
          <w:lang w:val="mk-MK"/>
        </w:rPr>
      </w:pPr>
      <w:r w:rsidRPr="00DB1E89">
        <w:rPr>
          <w:rFonts w:ascii="Arial" w:hAnsi="Arial" w:cs="Arial"/>
          <w:sz w:val="22"/>
          <w:szCs w:val="22"/>
          <w:lang w:val="mk-MK"/>
        </w:rPr>
        <w:t xml:space="preserve">По тужбата од ставот </w:t>
      </w:r>
      <w:r w:rsidR="00EB7F86">
        <w:rPr>
          <w:rStyle w:val="FontStyle11"/>
          <w:rFonts w:ascii="Arial" w:hAnsi="Arial" w:cs="Arial"/>
          <w:sz w:val="22"/>
          <w:szCs w:val="22"/>
          <w:lang w:val="mk-MK" w:eastAsia="mk-MK"/>
        </w:rPr>
        <w:t>(5</w:t>
      </w:r>
      <w:r w:rsidR="00C201C1" w:rsidRPr="00DB1E89">
        <w:rPr>
          <w:rStyle w:val="FontStyle11"/>
          <w:rFonts w:ascii="Arial" w:hAnsi="Arial" w:cs="Arial"/>
          <w:sz w:val="22"/>
          <w:szCs w:val="22"/>
          <w:lang w:val="mk-MK" w:eastAsia="mk-MK"/>
        </w:rPr>
        <w:t>)</w:t>
      </w:r>
      <w:r w:rsidRPr="00DB1E89">
        <w:rPr>
          <w:rFonts w:ascii="Arial" w:hAnsi="Arial" w:cs="Arial"/>
          <w:sz w:val="22"/>
          <w:szCs w:val="22"/>
          <w:lang w:val="mk-MK"/>
        </w:rPr>
        <w:t xml:space="preserve"> на овој член </w:t>
      </w:r>
      <w:r w:rsidR="004C04A0" w:rsidRPr="00DB1E89">
        <w:rPr>
          <w:rStyle w:val="FontStyle11"/>
          <w:rFonts w:ascii="Arial" w:hAnsi="Arial" w:cs="Arial"/>
          <w:sz w:val="22"/>
          <w:szCs w:val="22"/>
          <w:lang w:val="mk-MK" w:eastAsia="mk-MK"/>
        </w:rPr>
        <w:t>Управниот суд</w:t>
      </w:r>
      <w:r w:rsidRPr="00DB1E89">
        <w:rPr>
          <w:rFonts w:ascii="Arial" w:hAnsi="Arial" w:cs="Arial"/>
          <w:sz w:val="22"/>
          <w:szCs w:val="22"/>
          <w:lang w:val="mk-MK"/>
        </w:rPr>
        <w:t xml:space="preserve"> решава во рок од три дена од денот на приемот на тужбата.</w:t>
      </w:r>
      <w:r w:rsidR="00734680" w:rsidRPr="00DB1E89">
        <w:rPr>
          <w:rFonts w:ascii="Arial" w:hAnsi="Arial" w:cs="Arial"/>
          <w:sz w:val="22"/>
          <w:szCs w:val="22"/>
          <w:lang w:val="mk-MK"/>
        </w:rPr>
        <w:t xml:space="preserve"> </w:t>
      </w:r>
    </w:p>
    <w:p w:rsidR="006F550D" w:rsidRDefault="006F550D" w:rsidP="001223B7">
      <w:pPr>
        <w:pStyle w:val="NoSpacing"/>
        <w:numPr>
          <w:ilvl w:val="0"/>
          <w:numId w:val="53"/>
        </w:numPr>
        <w:spacing w:line="276" w:lineRule="auto"/>
        <w:jc w:val="both"/>
        <w:rPr>
          <w:rFonts w:ascii="Arial" w:hAnsi="Arial" w:cs="Arial"/>
          <w:sz w:val="22"/>
          <w:szCs w:val="22"/>
          <w:lang w:val="mk-MK"/>
        </w:rPr>
      </w:pPr>
      <w:r w:rsidRPr="00DB1E89">
        <w:rPr>
          <w:rFonts w:ascii="Arial" w:hAnsi="Arial" w:cs="Arial"/>
          <w:sz w:val="22"/>
          <w:szCs w:val="22"/>
          <w:lang w:val="mk-MK"/>
        </w:rPr>
        <w:t xml:space="preserve">Правосилното решение на </w:t>
      </w:r>
      <w:r w:rsidR="00C201C1" w:rsidRPr="00DB1E89">
        <w:rPr>
          <w:rStyle w:val="FontStyle11"/>
          <w:rFonts w:ascii="Arial" w:hAnsi="Arial" w:cs="Arial"/>
          <w:sz w:val="22"/>
          <w:szCs w:val="22"/>
          <w:lang w:val="mk-MK" w:eastAsia="mk-MK"/>
        </w:rPr>
        <w:t>Управниот суд</w:t>
      </w:r>
      <w:r w:rsidRPr="00DB1E89">
        <w:rPr>
          <w:rFonts w:ascii="Arial" w:hAnsi="Arial" w:cs="Arial"/>
          <w:sz w:val="22"/>
          <w:szCs w:val="22"/>
          <w:lang w:val="mk-MK"/>
        </w:rPr>
        <w:t xml:space="preserve"> донесено по тужбата е основа за запишување, промена и бришење на податоците во Избирачкиот список.</w:t>
      </w:r>
    </w:p>
    <w:p w:rsidR="00BF0FB1" w:rsidRPr="00DB1E89" w:rsidRDefault="00BF0FB1" w:rsidP="00BF0FB1">
      <w:pPr>
        <w:pStyle w:val="NoSpacing"/>
        <w:ind w:left="700" w:hanging="340"/>
        <w:jc w:val="both"/>
        <w:rPr>
          <w:rFonts w:ascii="Arial" w:hAnsi="Arial" w:cs="Arial"/>
          <w:sz w:val="22"/>
          <w:szCs w:val="22"/>
          <w:lang w:val="mk-MK"/>
        </w:rPr>
      </w:pPr>
      <w:r w:rsidRPr="00D071B9">
        <w:rPr>
          <w:rFonts w:ascii="Arial" w:hAnsi="Arial" w:cs="Arial"/>
          <w:sz w:val="22"/>
          <w:szCs w:val="22"/>
          <w:lang w:val="mk-MK"/>
        </w:rPr>
        <w:t>(8)</w:t>
      </w:r>
      <w:r>
        <w:rPr>
          <w:rFonts w:ascii="Arial" w:hAnsi="Arial" w:cs="Arial"/>
          <w:sz w:val="22"/>
          <w:szCs w:val="22"/>
          <w:lang w:val="mk-MK"/>
        </w:rPr>
        <w:t xml:space="preserve"> </w:t>
      </w:r>
      <w:r w:rsidRPr="00D071B9">
        <w:rPr>
          <w:rFonts w:ascii="Arial" w:hAnsi="Arial" w:cs="Arial"/>
          <w:sz w:val="22"/>
          <w:szCs w:val="22"/>
          <w:lang w:val="mk-MK"/>
        </w:rPr>
        <w:t xml:space="preserve">Државјаните на Република Македонија кои се на привремена работа или престој во странство тужба против решението на Државната изборна комисија може да поднесат по електронска пошта преку  ДКП до Управниот суд  </w:t>
      </w:r>
      <w:r>
        <w:rPr>
          <w:rFonts w:ascii="Arial" w:hAnsi="Arial" w:cs="Arial"/>
          <w:sz w:val="22"/>
          <w:szCs w:val="22"/>
          <w:lang w:val="mk-MK"/>
        </w:rPr>
        <w:t>или дирек</w:t>
      </w:r>
      <w:r w:rsidR="006A5192">
        <w:rPr>
          <w:rFonts w:ascii="Arial" w:hAnsi="Arial" w:cs="Arial"/>
          <w:sz w:val="22"/>
          <w:szCs w:val="22"/>
          <w:lang w:val="mk-MK"/>
        </w:rPr>
        <w:t>т</w:t>
      </w:r>
      <w:r>
        <w:rPr>
          <w:rFonts w:ascii="Arial" w:hAnsi="Arial" w:cs="Arial"/>
          <w:sz w:val="22"/>
          <w:szCs w:val="22"/>
          <w:lang w:val="mk-MK"/>
        </w:rPr>
        <w:t>но до Управниот суд .</w:t>
      </w:r>
    </w:p>
    <w:p w:rsidR="006F550D" w:rsidRPr="00DB1E89" w:rsidRDefault="006F550D"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6. Јавен увид во Избирачкиот список</w:t>
      </w:r>
    </w:p>
    <w:p w:rsidR="006F550D" w:rsidRPr="00DB1E89" w:rsidRDefault="006F550D" w:rsidP="00734680">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49</w:t>
      </w:r>
    </w:p>
    <w:p w:rsidR="006F550D" w:rsidRPr="00DB1E89" w:rsidRDefault="007F06E3" w:rsidP="00734680">
      <w:pPr>
        <w:pStyle w:val="NoSpacing"/>
        <w:numPr>
          <w:ilvl w:val="0"/>
          <w:numId w:val="55"/>
        </w:numPr>
        <w:spacing w:line="276" w:lineRule="auto"/>
        <w:jc w:val="both"/>
        <w:rPr>
          <w:rFonts w:ascii="Arial" w:hAnsi="Arial" w:cs="Arial"/>
          <w:sz w:val="22"/>
          <w:szCs w:val="22"/>
          <w:lang w:val="mk-MK"/>
        </w:rPr>
      </w:pPr>
      <w:r w:rsidRPr="00DB1E89">
        <w:rPr>
          <w:rStyle w:val="FontStyle11"/>
          <w:rFonts w:ascii="Arial" w:hAnsi="Arial" w:cs="Arial"/>
          <w:sz w:val="22"/>
          <w:szCs w:val="22"/>
          <w:lang w:val="mk-MK" w:eastAsia="mk-MK"/>
        </w:rPr>
        <w:t>Државната изборна комисија</w:t>
      </w:r>
      <w:r w:rsidR="006F550D" w:rsidRPr="00DB1E89">
        <w:rPr>
          <w:rFonts w:ascii="Arial" w:hAnsi="Arial" w:cs="Arial"/>
          <w:sz w:val="22"/>
          <w:szCs w:val="22"/>
          <w:lang w:val="mk-MK"/>
        </w:rPr>
        <w:t xml:space="preserve"> најдоцна </w:t>
      </w:r>
      <w:r w:rsidRPr="00DB1E89">
        <w:rPr>
          <w:rStyle w:val="FontStyle11"/>
          <w:rFonts w:ascii="Arial" w:hAnsi="Arial" w:cs="Arial"/>
          <w:sz w:val="22"/>
          <w:szCs w:val="22"/>
          <w:lang w:val="mk-MK" w:eastAsia="mk-MK"/>
        </w:rPr>
        <w:t>1</w:t>
      </w:r>
      <w:r w:rsidR="005B1EE6">
        <w:rPr>
          <w:rStyle w:val="FontStyle11"/>
          <w:rFonts w:ascii="Arial" w:hAnsi="Arial" w:cs="Arial"/>
          <w:sz w:val="22"/>
          <w:szCs w:val="22"/>
          <w:lang w:val="mk-MK" w:eastAsia="mk-MK"/>
        </w:rPr>
        <w:t>5</w:t>
      </w:r>
      <w:r w:rsidR="006F550D" w:rsidRPr="00DB1E89">
        <w:rPr>
          <w:rFonts w:ascii="Arial" w:hAnsi="Arial" w:cs="Arial"/>
          <w:sz w:val="22"/>
          <w:szCs w:val="22"/>
          <w:lang w:val="mk-MK"/>
        </w:rPr>
        <w:t xml:space="preserve"> дена од денот н</w:t>
      </w:r>
      <w:r w:rsidR="00734680" w:rsidRPr="00DB1E89">
        <w:rPr>
          <w:rFonts w:ascii="Arial" w:hAnsi="Arial" w:cs="Arial"/>
          <w:sz w:val="22"/>
          <w:szCs w:val="22"/>
          <w:lang w:val="mk-MK"/>
        </w:rPr>
        <w:t>а распишувањето на избори</w:t>
      </w:r>
      <w:r w:rsidR="006F550D" w:rsidRPr="00DB1E89">
        <w:rPr>
          <w:rFonts w:ascii="Arial" w:hAnsi="Arial" w:cs="Arial"/>
          <w:sz w:val="22"/>
          <w:szCs w:val="22"/>
          <w:lang w:val="mk-MK"/>
        </w:rPr>
        <w:t>те, Избирачкиот список го става на јавен увид во своите подрачни одделенија и месните</w:t>
      </w:r>
      <w:r w:rsidR="00734680" w:rsidRPr="00DB1E89">
        <w:rPr>
          <w:rFonts w:ascii="Arial" w:hAnsi="Arial" w:cs="Arial"/>
          <w:sz w:val="22"/>
          <w:szCs w:val="22"/>
          <w:lang w:val="mk-MK"/>
        </w:rPr>
        <w:t xml:space="preserve"> </w:t>
      </w:r>
      <w:r w:rsidR="006F550D" w:rsidRPr="00DB1E89">
        <w:rPr>
          <w:rFonts w:ascii="Arial" w:hAnsi="Arial" w:cs="Arial"/>
          <w:sz w:val="22"/>
          <w:szCs w:val="22"/>
          <w:lang w:val="mk-MK"/>
        </w:rPr>
        <w:t>канцеларии со состојба на податоци за:</w:t>
      </w:r>
    </w:p>
    <w:p w:rsidR="006F550D" w:rsidRPr="00DB1E89" w:rsidRDefault="006F550D" w:rsidP="00734680">
      <w:pPr>
        <w:pStyle w:val="NoSpacing"/>
        <w:numPr>
          <w:ilvl w:val="0"/>
          <w:numId w:val="54"/>
        </w:numPr>
        <w:spacing w:line="276" w:lineRule="auto"/>
        <w:jc w:val="both"/>
        <w:rPr>
          <w:rFonts w:ascii="Arial" w:hAnsi="Arial" w:cs="Arial"/>
          <w:sz w:val="22"/>
          <w:szCs w:val="22"/>
          <w:lang w:val="mk-MK"/>
        </w:rPr>
      </w:pPr>
      <w:r w:rsidRPr="00DB1E89">
        <w:rPr>
          <w:rFonts w:ascii="Arial" w:hAnsi="Arial" w:cs="Arial"/>
          <w:sz w:val="22"/>
          <w:szCs w:val="22"/>
          <w:lang w:val="mk-MK"/>
        </w:rPr>
        <w:t>граѓаните со наполнети 18 години живот на денот на изборите (прв круг на гласање),</w:t>
      </w:r>
    </w:p>
    <w:p w:rsidR="006F550D" w:rsidRPr="00DB1E89" w:rsidRDefault="006F550D" w:rsidP="00734680">
      <w:pPr>
        <w:pStyle w:val="NoSpacing"/>
        <w:numPr>
          <w:ilvl w:val="0"/>
          <w:numId w:val="54"/>
        </w:numPr>
        <w:spacing w:line="276" w:lineRule="auto"/>
        <w:jc w:val="both"/>
        <w:rPr>
          <w:rFonts w:ascii="Arial" w:hAnsi="Arial" w:cs="Arial"/>
          <w:sz w:val="22"/>
          <w:szCs w:val="22"/>
          <w:lang w:val="mk-MK"/>
        </w:rPr>
      </w:pPr>
      <w:r w:rsidRPr="00DB1E89">
        <w:rPr>
          <w:rFonts w:ascii="Arial" w:hAnsi="Arial" w:cs="Arial"/>
          <w:sz w:val="22"/>
          <w:szCs w:val="22"/>
          <w:lang w:val="mk-MK"/>
        </w:rPr>
        <w:t>умрените лица 30 дена пред денот на распишувањето на изборите и</w:t>
      </w:r>
    </w:p>
    <w:p w:rsidR="006F550D" w:rsidRPr="00DB1E89" w:rsidRDefault="006F550D" w:rsidP="00734680">
      <w:pPr>
        <w:pStyle w:val="NoSpacing"/>
        <w:numPr>
          <w:ilvl w:val="0"/>
          <w:numId w:val="54"/>
        </w:numPr>
        <w:spacing w:line="276" w:lineRule="auto"/>
        <w:jc w:val="both"/>
        <w:rPr>
          <w:rFonts w:ascii="Arial" w:hAnsi="Arial" w:cs="Arial"/>
          <w:sz w:val="22"/>
          <w:szCs w:val="22"/>
          <w:lang w:val="mk-MK"/>
        </w:rPr>
      </w:pPr>
      <w:r w:rsidRPr="00DB1E89">
        <w:rPr>
          <w:rFonts w:ascii="Arial" w:hAnsi="Arial" w:cs="Arial"/>
          <w:sz w:val="22"/>
          <w:szCs w:val="22"/>
          <w:lang w:val="mk-MK"/>
        </w:rPr>
        <w:t>другите податоци од Избирачкиот список на денот на распишувањето на изборите.</w:t>
      </w:r>
    </w:p>
    <w:p w:rsidR="007F06E3" w:rsidRPr="00DB1E89" w:rsidRDefault="007F06E3" w:rsidP="007F06E3">
      <w:pPr>
        <w:pStyle w:val="Style4"/>
        <w:widowControl/>
        <w:numPr>
          <w:ilvl w:val="0"/>
          <w:numId w:val="55"/>
        </w:numPr>
        <w:rPr>
          <w:rStyle w:val="FontStyle11"/>
          <w:rFonts w:ascii="Arial" w:hAnsi="Arial" w:cs="Arial"/>
          <w:sz w:val="22"/>
          <w:szCs w:val="22"/>
          <w:lang w:val="mk-MK" w:eastAsia="mk-MK"/>
        </w:rPr>
      </w:pPr>
      <w:r w:rsidRPr="00DB1E89">
        <w:rPr>
          <w:rStyle w:val="FontStyle11"/>
          <w:rFonts w:ascii="Arial" w:hAnsi="Arial" w:cs="Arial"/>
          <w:sz w:val="22"/>
          <w:szCs w:val="22"/>
          <w:lang w:val="mk-MK" w:eastAsia="mk-MK"/>
        </w:rPr>
        <w:t>Државната изборна комисија преку Министерството за надворешни работи ги доставува до ДКП посебните изводи од Избирачкиот список за лицата на привремена работа или престој во странство врз основа на евиденцијата од надлежен орган, за ставање на јавен увид.</w:t>
      </w:r>
    </w:p>
    <w:p w:rsidR="00734680" w:rsidRPr="00DB1E89" w:rsidRDefault="007F06E3" w:rsidP="001223B7">
      <w:pPr>
        <w:pStyle w:val="NoSpacing"/>
        <w:numPr>
          <w:ilvl w:val="0"/>
          <w:numId w:val="55"/>
        </w:numPr>
        <w:spacing w:line="276" w:lineRule="auto"/>
        <w:jc w:val="both"/>
        <w:rPr>
          <w:rFonts w:ascii="Arial" w:hAnsi="Arial" w:cs="Arial"/>
          <w:sz w:val="22"/>
          <w:szCs w:val="22"/>
          <w:lang w:val="mk-MK"/>
        </w:rPr>
      </w:pPr>
      <w:r w:rsidRPr="00DB1E89">
        <w:rPr>
          <w:rStyle w:val="FontStyle11"/>
          <w:rFonts w:ascii="Arial" w:hAnsi="Arial" w:cs="Arial"/>
          <w:sz w:val="22"/>
          <w:szCs w:val="22"/>
          <w:lang w:val="mk-MK" w:eastAsia="mk-MK"/>
        </w:rPr>
        <w:t>Државната изборна комисија</w:t>
      </w:r>
      <w:r w:rsidR="006F550D" w:rsidRPr="00DB1E89">
        <w:rPr>
          <w:rFonts w:ascii="Arial" w:hAnsi="Arial" w:cs="Arial"/>
          <w:sz w:val="22"/>
          <w:szCs w:val="22"/>
          <w:lang w:val="mk-MK"/>
        </w:rPr>
        <w:t xml:space="preserve"> по ставањето на извод</w:t>
      </w:r>
      <w:r w:rsidR="00734680" w:rsidRPr="00DB1E89">
        <w:rPr>
          <w:rFonts w:ascii="Arial" w:hAnsi="Arial" w:cs="Arial"/>
          <w:sz w:val="22"/>
          <w:szCs w:val="22"/>
          <w:lang w:val="mk-MK"/>
        </w:rPr>
        <w:t>ите од Избирачкиот список на ја</w:t>
      </w:r>
      <w:r w:rsidR="006F550D" w:rsidRPr="00DB1E89">
        <w:rPr>
          <w:rFonts w:ascii="Arial" w:hAnsi="Arial" w:cs="Arial"/>
          <w:sz w:val="22"/>
          <w:szCs w:val="22"/>
          <w:lang w:val="mk-MK"/>
        </w:rPr>
        <w:t>вен увид, преку јавните гласила ги известува граѓаните за местото на кое се врши увидот</w:t>
      </w:r>
      <w:r w:rsidRPr="00DB1E89">
        <w:rPr>
          <w:rStyle w:val="FontStyle11"/>
          <w:rFonts w:ascii="Arial" w:hAnsi="Arial" w:cs="Arial"/>
          <w:sz w:val="22"/>
          <w:szCs w:val="22"/>
          <w:lang w:val="mk-MK" w:eastAsia="mk-MK"/>
        </w:rPr>
        <w:t>, начините преку кои се врши увидот</w:t>
      </w:r>
      <w:r w:rsidR="006F550D" w:rsidRPr="00DB1E89">
        <w:rPr>
          <w:rFonts w:ascii="Arial" w:hAnsi="Arial" w:cs="Arial"/>
          <w:sz w:val="22"/>
          <w:szCs w:val="22"/>
          <w:lang w:val="mk-MK"/>
        </w:rPr>
        <w:t xml:space="preserve">, времетраењето на увидот и можноста за запишување, </w:t>
      </w:r>
      <w:r w:rsidR="003E5B30">
        <w:rPr>
          <w:rFonts w:ascii="Arial" w:hAnsi="Arial" w:cs="Arial"/>
          <w:sz w:val="22"/>
          <w:szCs w:val="22"/>
          <w:lang w:val="mk-MK"/>
        </w:rPr>
        <w:t>дополнување или бришење на пода</w:t>
      </w:r>
      <w:r w:rsidR="006F550D" w:rsidRPr="00DB1E89">
        <w:rPr>
          <w:rFonts w:ascii="Arial" w:hAnsi="Arial" w:cs="Arial"/>
          <w:sz w:val="22"/>
          <w:szCs w:val="22"/>
          <w:lang w:val="mk-MK"/>
        </w:rPr>
        <w:t>тоците од Избирачкиот список.</w:t>
      </w:r>
      <w:r w:rsidR="00734680" w:rsidRPr="00DB1E89">
        <w:rPr>
          <w:rFonts w:ascii="Arial" w:hAnsi="Arial" w:cs="Arial"/>
          <w:sz w:val="22"/>
          <w:szCs w:val="22"/>
          <w:lang w:val="mk-MK"/>
        </w:rPr>
        <w:t xml:space="preserve"> </w:t>
      </w:r>
    </w:p>
    <w:p w:rsidR="006F550D" w:rsidRDefault="006F550D" w:rsidP="001223B7">
      <w:pPr>
        <w:pStyle w:val="NoSpacing"/>
        <w:numPr>
          <w:ilvl w:val="0"/>
          <w:numId w:val="55"/>
        </w:numPr>
        <w:spacing w:line="276" w:lineRule="auto"/>
        <w:jc w:val="both"/>
        <w:rPr>
          <w:rFonts w:ascii="Arial" w:hAnsi="Arial" w:cs="Arial"/>
          <w:sz w:val="22"/>
          <w:szCs w:val="22"/>
          <w:lang w:val="mk-MK"/>
        </w:rPr>
      </w:pPr>
      <w:r w:rsidRPr="00DB1E89">
        <w:rPr>
          <w:rFonts w:ascii="Arial" w:hAnsi="Arial" w:cs="Arial"/>
          <w:sz w:val="22"/>
          <w:szCs w:val="22"/>
          <w:lang w:val="mk-MK"/>
        </w:rPr>
        <w:t>Јавниот увид трае 15 дена.</w:t>
      </w:r>
    </w:p>
    <w:p w:rsidR="00715AAA" w:rsidRPr="00715AAA" w:rsidRDefault="00715AAA" w:rsidP="001223B7">
      <w:pPr>
        <w:pStyle w:val="NoSpacing"/>
        <w:numPr>
          <w:ilvl w:val="0"/>
          <w:numId w:val="55"/>
        </w:numPr>
        <w:spacing w:line="276" w:lineRule="auto"/>
        <w:jc w:val="both"/>
        <w:rPr>
          <w:rFonts w:ascii="Arial" w:hAnsi="Arial" w:cs="Arial"/>
          <w:sz w:val="22"/>
          <w:szCs w:val="22"/>
          <w:lang w:val="mk-MK"/>
        </w:rPr>
      </w:pPr>
      <w:r w:rsidRPr="00715AAA">
        <w:rPr>
          <w:rFonts w:ascii="Arial" w:hAnsi="Arial" w:cs="Arial"/>
          <w:bCs/>
          <w:sz w:val="22"/>
          <w:szCs w:val="22"/>
          <w:lang w:val="mk-MK"/>
        </w:rPr>
        <w:t>Политичките партии во текот на јавниот увид до заклучувањето и потпишувањето  на  избирачкиот список можат да направат увид  на податоците во Избирачкиот список</w:t>
      </w:r>
      <w:r>
        <w:rPr>
          <w:rFonts w:ascii="Arial" w:hAnsi="Arial" w:cs="Arial"/>
          <w:bCs/>
          <w:sz w:val="22"/>
          <w:szCs w:val="22"/>
          <w:lang w:val="mk-MK"/>
        </w:rPr>
        <w:t>.</w:t>
      </w:r>
    </w:p>
    <w:p w:rsidR="006F550D" w:rsidRPr="00DB1E89" w:rsidRDefault="006F550D"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7. Промена на податоците во Избирачкиот список ставени на јавен увид</w:t>
      </w:r>
    </w:p>
    <w:p w:rsidR="006F550D" w:rsidRPr="00DB1E89" w:rsidRDefault="006F550D" w:rsidP="00734680">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50</w:t>
      </w:r>
    </w:p>
    <w:p w:rsidR="006F550D" w:rsidRPr="00DB1E89" w:rsidRDefault="006F550D" w:rsidP="00734680">
      <w:pPr>
        <w:pStyle w:val="NoSpacing"/>
        <w:numPr>
          <w:ilvl w:val="0"/>
          <w:numId w:val="57"/>
        </w:numPr>
        <w:spacing w:line="276" w:lineRule="auto"/>
        <w:jc w:val="both"/>
        <w:rPr>
          <w:rFonts w:ascii="Arial" w:hAnsi="Arial" w:cs="Arial"/>
          <w:sz w:val="22"/>
          <w:szCs w:val="22"/>
          <w:lang w:val="mk-MK"/>
        </w:rPr>
      </w:pPr>
      <w:r w:rsidRPr="00DB1E89">
        <w:rPr>
          <w:rFonts w:ascii="Arial" w:hAnsi="Arial" w:cs="Arial"/>
          <w:sz w:val="22"/>
          <w:szCs w:val="22"/>
          <w:lang w:val="mk-MK"/>
        </w:rPr>
        <w:t>Барање за запишување, дополнување или бришење на податоците во изводите на</w:t>
      </w:r>
      <w:r w:rsidR="00734680" w:rsidRPr="00DB1E89">
        <w:rPr>
          <w:rFonts w:ascii="Arial" w:hAnsi="Arial" w:cs="Arial"/>
          <w:sz w:val="22"/>
          <w:szCs w:val="22"/>
          <w:lang w:val="mk-MK"/>
        </w:rPr>
        <w:t xml:space="preserve"> </w:t>
      </w:r>
      <w:r w:rsidRPr="00DB1E89">
        <w:rPr>
          <w:rFonts w:ascii="Arial" w:hAnsi="Arial" w:cs="Arial"/>
          <w:sz w:val="22"/>
          <w:szCs w:val="22"/>
          <w:lang w:val="mk-MK"/>
        </w:rPr>
        <w:t xml:space="preserve">Избирачкиот список што се ставени на јавен увид, во рокот од членот 49 став </w:t>
      </w:r>
      <w:r w:rsidR="007B39A1" w:rsidRPr="00DB1E89">
        <w:rPr>
          <w:rStyle w:val="FontStyle11"/>
          <w:rFonts w:ascii="Arial" w:hAnsi="Arial" w:cs="Arial"/>
          <w:sz w:val="22"/>
          <w:szCs w:val="22"/>
          <w:lang w:val="mk-MK" w:eastAsia="mk-MK"/>
        </w:rPr>
        <w:t>(4)</w:t>
      </w:r>
      <w:r w:rsidRPr="00DB1E89">
        <w:rPr>
          <w:rFonts w:ascii="Arial" w:hAnsi="Arial" w:cs="Arial"/>
          <w:sz w:val="22"/>
          <w:szCs w:val="22"/>
          <w:lang w:val="mk-MK"/>
        </w:rPr>
        <w:t xml:space="preserve"> на овој</w:t>
      </w:r>
      <w:r w:rsidR="00734680" w:rsidRPr="00DB1E89">
        <w:rPr>
          <w:rFonts w:ascii="Arial" w:hAnsi="Arial" w:cs="Arial"/>
          <w:sz w:val="22"/>
          <w:szCs w:val="22"/>
          <w:lang w:val="mk-MK"/>
        </w:rPr>
        <w:t xml:space="preserve"> </w:t>
      </w:r>
      <w:r w:rsidRPr="00DB1E89">
        <w:rPr>
          <w:rFonts w:ascii="Arial" w:hAnsi="Arial" w:cs="Arial"/>
          <w:sz w:val="22"/>
          <w:szCs w:val="22"/>
          <w:lang w:val="mk-MK"/>
        </w:rPr>
        <w:t>законик, може да поднесе секој граѓанин, ако:</w:t>
      </w:r>
    </w:p>
    <w:p w:rsidR="006F550D" w:rsidRPr="00DB1E89" w:rsidRDefault="006F550D" w:rsidP="00734680">
      <w:pPr>
        <w:pStyle w:val="NoSpacing"/>
        <w:numPr>
          <w:ilvl w:val="0"/>
          <w:numId w:val="56"/>
        </w:numPr>
        <w:spacing w:line="276" w:lineRule="auto"/>
        <w:jc w:val="both"/>
        <w:rPr>
          <w:rFonts w:ascii="Arial" w:hAnsi="Arial" w:cs="Arial"/>
          <w:sz w:val="22"/>
          <w:szCs w:val="22"/>
          <w:lang w:val="mk-MK"/>
        </w:rPr>
      </w:pPr>
      <w:r w:rsidRPr="00DB1E89">
        <w:rPr>
          <w:rFonts w:ascii="Arial" w:hAnsi="Arial" w:cs="Arial"/>
          <w:sz w:val="22"/>
          <w:szCs w:val="22"/>
          <w:lang w:val="mk-MK"/>
        </w:rPr>
        <w:t>тој или некој друг граѓанин не е запишан во Избирачкиот список,</w:t>
      </w:r>
    </w:p>
    <w:p w:rsidR="006F550D" w:rsidRPr="00DB1E89" w:rsidRDefault="006F550D" w:rsidP="00734680">
      <w:pPr>
        <w:pStyle w:val="NoSpacing"/>
        <w:numPr>
          <w:ilvl w:val="0"/>
          <w:numId w:val="56"/>
        </w:numPr>
        <w:spacing w:line="276" w:lineRule="auto"/>
        <w:jc w:val="both"/>
        <w:rPr>
          <w:rFonts w:ascii="Arial" w:hAnsi="Arial" w:cs="Arial"/>
          <w:sz w:val="22"/>
          <w:szCs w:val="22"/>
          <w:lang w:val="mk-MK"/>
        </w:rPr>
      </w:pPr>
      <w:r w:rsidRPr="00DB1E89">
        <w:rPr>
          <w:rFonts w:ascii="Arial" w:hAnsi="Arial" w:cs="Arial"/>
          <w:sz w:val="22"/>
          <w:szCs w:val="22"/>
          <w:lang w:val="mk-MK"/>
        </w:rPr>
        <w:t>е запишано лице кое нема избирачко право или нема живеалиште на подрачјето на општината или лице кое е починато и</w:t>
      </w:r>
    </w:p>
    <w:p w:rsidR="006F550D" w:rsidRPr="00DB1E89" w:rsidRDefault="006F550D" w:rsidP="00734680">
      <w:pPr>
        <w:pStyle w:val="NoSpacing"/>
        <w:numPr>
          <w:ilvl w:val="0"/>
          <w:numId w:val="56"/>
        </w:numPr>
        <w:spacing w:line="276" w:lineRule="auto"/>
        <w:jc w:val="both"/>
        <w:rPr>
          <w:rFonts w:ascii="Arial" w:hAnsi="Arial" w:cs="Arial"/>
          <w:sz w:val="22"/>
          <w:szCs w:val="22"/>
          <w:lang w:val="mk-MK"/>
        </w:rPr>
      </w:pPr>
      <w:r w:rsidRPr="00DB1E89">
        <w:rPr>
          <w:rFonts w:ascii="Arial" w:hAnsi="Arial" w:cs="Arial"/>
          <w:sz w:val="22"/>
          <w:szCs w:val="22"/>
          <w:lang w:val="mk-MK"/>
        </w:rPr>
        <w:t>личното име и адресата на лицето или личното име и адресата на друго лице се неправилно запишани.</w:t>
      </w:r>
    </w:p>
    <w:p w:rsidR="00734680" w:rsidRPr="00DB1E89" w:rsidRDefault="006F550D" w:rsidP="001223B7">
      <w:pPr>
        <w:pStyle w:val="NoSpacing"/>
        <w:numPr>
          <w:ilvl w:val="0"/>
          <w:numId w:val="57"/>
        </w:numPr>
        <w:spacing w:line="276" w:lineRule="auto"/>
        <w:jc w:val="both"/>
        <w:rPr>
          <w:rFonts w:ascii="Arial" w:hAnsi="Arial" w:cs="Arial"/>
          <w:sz w:val="22"/>
          <w:szCs w:val="22"/>
          <w:lang w:val="mk-MK"/>
        </w:rPr>
      </w:pPr>
      <w:r w:rsidRPr="00DB1E89">
        <w:rPr>
          <w:rFonts w:ascii="Arial" w:hAnsi="Arial" w:cs="Arial"/>
          <w:sz w:val="22"/>
          <w:szCs w:val="22"/>
          <w:lang w:val="mk-MK"/>
        </w:rPr>
        <w:t xml:space="preserve">Барањето за запишување, дополнување или бришење на податоците од ставот (1) на овој член се поднесува писмено до подрачното одделение на </w:t>
      </w:r>
      <w:r w:rsidR="007B39A1" w:rsidRPr="00DB1E89">
        <w:rPr>
          <w:rStyle w:val="FontStyle11"/>
          <w:rFonts w:ascii="Arial" w:hAnsi="Arial" w:cs="Arial"/>
          <w:sz w:val="22"/>
          <w:szCs w:val="22"/>
          <w:lang w:val="mk-MK" w:eastAsia="mk-MK"/>
        </w:rPr>
        <w:t>Државната изборна комисија</w:t>
      </w:r>
      <w:r w:rsidRPr="00DB1E89">
        <w:rPr>
          <w:rFonts w:ascii="Arial" w:hAnsi="Arial" w:cs="Arial"/>
          <w:sz w:val="22"/>
          <w:szCs w:val="22"/>
          <w:lang w:val="mk-MK"/>
        </w:rPr>
        <w:t xml:space="preserve"> или месната канцеларија на подрачјето на живеење.</w:t>
      </w:r>
      <w:r w:rsidR="00734680" w:rsidRPr="00DB1E89">
        <w:rPr>
          <w:rFonts w:ascii="Arial" w:hAnsi="Arial" w:cs="Arial"/>
          <w:sz w:val="22"/>
          <w:szCs w:val="22"/>
          <w:lang w:val="mk-MK"/>
        </w:rPr>
        <w:t xml:space="preserve"> </w:t>
      </w:r>
    </w:p>
    <w:p w:rsidR="006F550D" w:rsidRDefault="006F550D" w:rsidP="001223B7">
      <w:pPr>
        <w:pStyle w:val="NoSpacing"/>
        <w:numPr>
          <w:ilvl w:val="0"/>
          <w:numId w:val="57"/>
        </w:numPr>
        <w:spacing w:line="276" w:lineRule="auto"/>
        <w:jc w:val="both"/>
        <w:rPr>
          <w:rFonts w:ascii="Arial" w:hAnsi="Arial" w:cs="Arial"/>
          <w:sz w:val="22"/>
          <w:szCs w:val="22"/>
          <w:lang w:val="mk-MK"/>
        </w:rPr>
      </w:pPr>
      <w:r w:rsidRPr="00DB1E89">
        <w:rPr>
          <w:rFonts w:ascii="Arial" w:hAnsi="Arial" w:cs="Arial"/>
          <w:sz w:val="22"/>
          <w:szCs w:val="22"/>
          <w:lang w:val="mk-MK"/>
        </w:rPr>
        <w:t>Со барањето се приложуваат и потребните докази.</w:t>
      </w:r>
    </w:p>
    <w:p w:rsidR="008925AA" w:rsidRPr="00DB1E89" w:rsidRDefault="008925AA" w:rsidP="008925AA">
      <w:pPr>
        <w:pStyle w:val="NoSpacing"/>
        <w:spacing w:line="276" w:lineRule="auto"/>
        <w:ind w:left="360"/>
        <w:jc w:val="both"/>
        <w:rPr>
          <w:rFonts w:ascii="Arial" w:hAnsi="Arial" w:cs="Arial"/>
          <w:sz w:val="22"/>
          <w:szCs w:val="22"/>
          <w:lang w:val="mk-MK"/>
        </w:rPr>
      </w:pPr>
    </w:p>
    <w:p w:rsidR="008925AA" w:rsidRPr="008925AA" w:rsidRDefault="008925AA" w:rsidP="008925AA">
      <w:pPr>
        <w:pStyle w:val="NoSpacing"/>
        <w:jc w:val="both"/>
        <w:rPr>
          <w:rFonts w:ascii="Arial" w:hAnsi="Arial" w:cs="Arial"/>
          <w:sz w:val="22"/>
          <w:szCs w:val="22"/>
          <w:lang w:val="mk-MK"/>
        </w:rPr>
      </w:pPr>
      <w:r w:rsidRPr="00D071B9">
        <w:rPr>
          <w:rFonts w:ascii="Arial" w:hAnsi="Arial" w:cs="Arial"/>
          <w:sz w:val="22"/>
          <w:szCs w:val="22"/>
          <w:lang w:val="mk-MK"/>
        </w:rPr>
        <w:t xml:space="preserve"> </w:t>
      </w:r>
      <w:r w:rsidRPr="008925AA">
        <w:rPr>
          <w:rFonts w:ascii="Arial" w:hAnsi="Arial" w:cs="Arial"/>
          <w:sz w:val="22"/>
          <w:szCs w:val="22"/>
          <w:lang w:val="mk-MK"/>
        </w:rPr>
        <w:t>7-а</w:t>
      </w:r>
      <w:r w:rsidR="00135266">
        <w:rPr>
          <w:rFonts w:ascii="Arial" w:hAnsi="Arial" w:cs="Arial"/>
          <w:sz w:val="22"/>
          <w:szCs w:val="22"/>
          <w:lang w:val="mk-MK"/>
        </w:rPr>
        <w:t>.</w:t>
      </w:r>
      <w:r w:rsidRPr="008925AA">
        <w:rPr>
          <w:rFonts w:ascii="Arial" w:hAnsi="Arial" w:cs="Arial"/>
          <w:sz w:val="22"/>
          <w:szCs w:val="22"/>
          <w:lang w:val="mk-MK"/>
        </w:rPr>
        <w:t xml:space="preserve"> Пријава и увид во Избирачкиот список  за гласање во странство </w:t>
      </w:r>
    </w:p>
    <w:p w:rsidR="008925AA" w:rsidRPr="008925AA" w:rsidRDefault="008925AA" w:rsidP="008925AA">
      <w:pPr>
        <w:pStyle w:val="NoSpacing"/>
        <w:jc w:val="center"/>
        <w:rPr>
          <w:rFonts w:ascii="Arial" w:hAnsi="Arial" w:cs="Arial"/>
          <w:sz w:val="22"/>
          <w:szCs w:val="22"/>
          <w:lang w:val="mk-MK"/>
        </w:rPr>
      </w:pPr>
    </w:p>
    <w:p w:rsidR="008925AA" w:rsidRPr="008925AA" w:rsidRDefault="008925AA" w:rsidP="008925AA">
      <w:pPr>
        <w:pStyle w:val="NoSpacing"/>
        <w:jc w:val="center"/>
        <w:rPr>
          <w:rFonts w:ascii="Arial" w:hAnsi="Arial" w:cs="Arial"/>
          <w:sz w:val="22"/>
          <w:szCs w:val="22"/>
          <w:lang w:val="mk-MK"/>
        </w:rPr>
      </w:pPr>
      <w:r w:rsidRPr="008925AA">
        <w:rPr>
          <w:rFonts w:ascii="Arial" w:hAnsi="Arial" w:cs="Arial"/>
          <w:sz w:val="22"/>
          <w:szCs w:val="22"/>
          <w:lang w:val="mk-MK"/>
        </w:rPr>
        <w:t>Член 50-а</w:t>
      </w:r>
    </w:p>
    <w:p w:rsidR="008925AA" w:rsidRPr="008925AA" w:rsidRDefault="008925AA" w:rsidP="008925AA">
      <w:pPr>
        <w:pStyle w:val="NoSpacing"/>
        <w:ind w:firstLine="720"/>
        <w:jc w:val="both"/>
        <w:rPr>
          <w:rFonts w:ascii="Arial" w:hAnsi="Arial" w:cs="Arial"/>
          <w:sz w:val="22"/>
          <w:szCs w:val="22"/>
          <w:lang w:val="mk-MK"/>
        </w:rPr>
      </w:pPr>
      <w:r w:rsidRPr="008925AA">
        <w:rPr>
          <w:rFonts w:ascii="Arial" w:hAnsi="Arial" w:cs="Arial"/>
          <w:sz w:val="22"/>
          <w:szCs w:val="22"/>
          <w:lang w:val="mk-MK"/>
        </w:rPr>
        <w:t>(1)</w:t>
      </w:r>
      <w:r w:rsidR="001A5A96">
        <w:rPr>
          <w:rFonts w:ascii="Arial" w:hAnsi="Arial" w:cs="Arial"/>
          <w:sz w:val="22"/>
          <w:szCs w:val="22"/>
          <w:lang w:val="mk-MK"/>
        </w:rPr>
        <w:t xml:space="preserve"> </w:t>
      </w:r>
      <w:r w:rsidRPr="008925AA">
        <w:rPr>
          <w:rFonts w:ascii="Arial" w:hAnsi="Arial" w:cs="Arial"/>
          <w:sz w:val="22"/>
          <w:szCs w:val="22"/>
          <w:lang w:val="mk-MK"/>
        </w:rPr>
        <w:t xml:space="preserve">Државната изборна комисија  веднаш, а најдоцна два дена од денот на распишувањето на изборите до Министерството за надворешни работи доставува  известување за објавување на јавен повик за распишување на изборите. </w:t>
      </w:r>
    </w:p>
    <w:p w:rsidR="008925AA" w:rsidRPr="008925AA" w:rsidRDefault="008925AA" w:rsidP="008925AA">
      <w:pPr>
        <w:pStyle w:val="NoSpacing"/>
        <w:ind w:firstLine="720"/>
        <w:jc w:val="both"/>
        <w:rPr>
          <w:rFonts w:ascii="Arial" w:hAnsi="Arial" w:cs="Arial"/>
          <w:sz w:val="22"/>
          <w:szCs w:val="22"/>
          <w:lang w:val="mk-MK"/>
        </w:rPr>
      </w:pPr>
      <w:r w:rsidRPr="008925AA">
        <w:rPr>
          <w:rFonts w:ascii="Arial" w:hAnsi="Arial" w:cs="Arial"/>
          <w:sz w:val="22"/>
          <w:szCs w:val="22"/>
          <w:lang w:val="mk-MK"/>
        </w:rPr>
        <w:t>(2)</w:t>
      </w:r>
      <w:r w:rsidR="001A5A96">
        <w:rPr>
          <w:rFonts w:ascii="Arial" w:hAnsi="Arial" w:cs="Arial"/>
          <w:sz w:val="22"/>
          <w:szCs w:val="22"/>
          <w:lang w:val="mk-MK"/>
        </w:rPr>
        <w:t xml:space="preserve"> </w:t>
      </w:r>
      <w:r w:rsidRPr="008925AA">
        <w:rPr>
          <w:rFonts w:ascii="Arial" w:hAnsi="Arial" w:cs="Arial"/>
          <w:sz w:val="22"/>
          <w:szCs w:val="22"/>
          <w:lang w:val="mk-MK"/>
        </w:rPr>
        <w:t xml:space="preserve">Министерството за надворешни работи, </w:t>
      </w:r>
      <w:r w:rsidRPr="008925AA">
        <w:rPr>
          <w:rFonts w:ascii="Arial" w:hAnsi="Arial" w:cs="Arial"/>
          <w:bCs/>
          <w:sz w:val="22"/>
          <w:szCs w:val="22"/>
          <w:lang w:val="mk-MK"/>
        </w:rPr>
        <w:t>веднаш, а најдоцна</w:t>
      </w:r>
      <w:r w:rsidRPr="008925AA">
        <w:rPr>
          <w:rFonts w:ascii="Arial" w:hAnsi="Arial" w:cs="Arial"/>
          <w:sz w:val="22"/>
          <w:szCs w:val="22"/>
          <w:lang w:val="mk-MK"/>
        </w:rPr>
        <w:t xml:space="preserve"> во рок од три дена од денот </w:t>
      </w:r>
      <w:r w:rsidRPr="008925AA">
        <w:rPr>
          <w:rFonts w:ascii="Arial" w:hAnsi="Arial" w:cs="Arial"/>
          <w:sz w:val="22"/>
          <w:szCs w:val="22"/>
          <w:lang w:val="mk-MK"/>
        </w:rPr>
        <w:lastRenderedPageBreak/>
        <w:t>на добивањето на известувањето од став (1) на овој член  е должно да го достави до ДКП  заради објавување  во соодветната земја .</w:t>
      </w:r>
    </w:p>
    <w:p w:rsidR="008925AA" w:rsidRPr="008925AA" w:rsidRDefault="008925AA" w:rsidP="008925AA">
      <w:pPr>
        <w:tabs>
          <w:tab w:val="left" w:pos="2340"/>
        </w:tabs>
        <w:jc w:val="both"/>
        <w:rPr>
          <w:rFonts w:ascii="Arial" w:hAnsi="Arial" w:cs="Arial"/>
          <w:bCs/>
          <w:sz w:val="22"/>
          <w:szCs w:val="22"/>
        </w:rPr>
      </w:pPr>
      <w:r w:rsidRPr="008925AA">
        <w:rPr>
          <w:rFonts w:ascii="Arial" w:hAnsi="Arial" w:cs="Arial"/>
          <w:sz w:val="22"/>
          <w:szCs w:val="22"/>
        </w:rPr>
        <w:t xml:space="preserve">            </w:t>
      </w:r>
      <w:r w:rsidRPr="008925AA">
        <w:rPr>
          <w:rFonts w:ascii="Arial" w:hAnsi="Arial" w:cs="Arial"/>
          <w:bCs/>
          <w:sz w:val="22"/>
          <w:szCs w:val="22"/>
        </w:rPr>
        <w:t>(3) Известувањето од став 1 на овој член се објавува на македонски јазик и неговото кирилско писмо, на јазиците и писмата на заедниците наведени во преамбулата на Уставот на Република Македонија и на службениот јазик на соодветната земја во најмалку еден од трите најтиражни национални весници</w:t>
      </w:r>
      <w:r w:rsidR="00C94D46" w:rsidRPr="00C94D46">
        <w:rPr>
          <w:rFonts w:ascii="Arial" w:hAnsi="Arial" w:cs="Arial"/>
          <w:sz w:val="24"/>
          <w:szCs w:val="24"/>
        </w:rPr>
        <w:t xml:space="preserve"> </w:t>
      </w:r>
      <w:r w:rsidR="00C94D46" w:rsidRPr="003E5B30">
        <w:rPr>
          <w:rFonts w:ascii="Arial" w:hAnsi="Arial" w:cs="Arial"/>
          <w:sz w:val="22"/>
          <w:szCs w:val="22"/>
        </w:rPr>
        <w:t>кои во претходната година имаат највисок износ на платени даноци</w:t>
      </w:r>
      <w:r w:rsidR="00C94D46">
        <w:rPr>
          <w:rFonts w:ascii="Arial" w:hAnsi="Arial" w:cs="Arial"/>
          <w:sz w:val="24"/>
          <w:szCs w:val="24"/>
        </w:rPr>
        <w:t>,</w:t>
      </w:r>
      <w:r w:rsidRPr="008925AA">
        <w:rPr>
          <w:rFonts w:ascii="Arial" w:hAnsi="Arial" w:cs="Arial"/>
          <w:bCs/>
          <w:sz w:val="22"/>
          <w:szCs w:val="22"/>
        </w:rPr>
        <w:t xml:space="preserve"> на н</w:t>
      </w:r>
      <w:r w:rsidR="0079166C">
        <w:rPr>
          <w:rFonts w:ascii="Arial" w:hAnsi="Arial" w:cs="Arial"/>
          <w:bCs/>
          <w:sz w:val="22"/>
          <w:szCs w:val="22"/>
        </w:rPr>
        <w:t>ајмалку една четвртина од страница</w:t>
      </w:r>
      <w:r w:rsidRPr="008925AA">
        <w:rPr>
          <w:rFonts w:ascii="Arial" w:hAnsi="Arial" w:cs="Arial"/>
          <w:bCs/>
          <w:sz w:val="22"/>
          <w:szCs w:val="22"/>
        </w:rPr>
        <w:t>.</w:t>
      </w:r>
    </w:p>
    <w:p w:rsidR="008925AA" w:rsidRPr="008925AA" w:rsidRDefault="008925AA" w:rsidP="008925AA">
      <w:pPr>
        <w:tabs>
          <w:tab w:val="left" w:pos="2340"/>
        </w:tabs>
        <w:jc w:val="both"/>
        <w:rPr>
          <w:rFonts w:ascii="Arial" w:hAnsi="Arial" w:cs="Arial"/>
          <w:sz w:val="22"/>
          <w:szCs w:val="22"/>
        </w:rPr>
      </w:pPr>
      <w:r w:rsidRPr="008925AA">
        <w:rPr>
          <w:rFonts w:ascii="Arial" w:hAnsi="Arial" w:cs="Arial"/>
          <w:sz w:val="22"/>
          <w:szCs w:val="22"/>
        </w:rPr>
        <w:t xml:space="preserve">        (4) Известувањето  од став</w:t>
      </w:r>
      <w:r w:rsidR="005D07B5">
        <w:rPr>
          <w:rFonts w:ascii="Arial" w:hAnsi="Arial" w:cs="Arial"/>
          <w:sz w:val="22"/>
          <w:szCs w:val="22"/>
        </w:rPr>
        <w:t>от</w:t>
      </w:r>
      <w:r w:rsidRPr="008925AA">
        <w:rPr>
          <w:rFonts w:ascii="Arial" w:hAnsi="Arial" w:cs="Arial"/>
          <w:sz w:val="22"/>
          <w:szCs w:val="22"/>
        </w:rPr>
        <w:t xml:space="preserve"> (1) на овој член содржи податоци за  видот  на изборите за кои се гласа, повик за јавен увид во избирачкиот список и за пријавув</w:t>
      </w:r>
      <w:r w:rsidR="005D07B5">
        <w:rPr>
          <w:rFonts w:ascii="Arial" w:hAnsi="Arial" w:cs="Arial"/>
          <w:sz w:val="22"/>
          <w:szCs w:val="22"/>
        </w:rPr>
        <w:t>ање за гласање, денот на за</w:t>
      </w:r>
      <w:r w:rsidRPr="008925AA">
        <w:rPr>
          <w:rFonts w:ascii="Arial" w:hAnsi="Arial" w:cs="Arial"/>
          <w:sz w:val="22"/>
          <w:szCs w:val="22"/>
        </w:rPr>
        <w:t xml:space="preserve">почнувањето и  завршувањето на пријавувањето за гласање, потребните документи, како и појаснување кој  може да гласа и каде ќе се спроведува гласањето. </w:t>
      </w:r>
    </w:p>
    <w:p w:rsidR="008925AA" w:rsidRPr="008925AA" w:rsidRDefault="001A5A96" w:rsidP="001A5A96">
      <w:pPr>
        <w:pStyle w:val="NoSpacing"/>
        <w:jc w:val="both"/>
        <w:rPr>
          <w:rFonts w:ascii="Arial" w:hAnsi="Arial" w:cs="Arial"/>
          <w:sz w:val="22"/>
          <w:szCs w:val="22"/>
          <w:lang w:val="mk-MK"/>
        </w:rPr>
      </w:pPr>
      <w:r>
        <w:rPr>
          <w:rFonts w:ascii="Arial" w:hAnsi="Arial" w:cs="Arial"/>
          <w:sz w:val="22"/>
          <w:szCs w:val="22"/>
          <w:lang w:val="mk-MK"/>
        </w:rPr>
        <w:t xml:space="preserve">      </w:t>
      </w:r>
      <w:r w:rsidR="006A135B">
        <w:rPr>
          <w:rFonts w:ascii="Arial" w:hAnsi="Arial" w:cs="Arial"/>
          <w:sz w:val="22"/>
          <w:szCs w:val="22"/>
          <w:lang w:val="mk-MK"/>
        </w:rPr>
        <w:t xml:space="preserve">  </w:t>
      </w:r>
      <w:r>
        <w:rPr>
          <w:rFonts w:ascii="Arial" w:hAnsi="Arial" w:cs="Arial"/>
          <w:sz w:val="22"/>
          <w:szCs w:val="22"/>
          <w:lang w:val="mk-MK"/>
        </w:rPr>
        <w:t xml:space="preserve"> </w:t>
      </w:r>
      <w:r w:rsidR="008925AA" w:rsidRPr="008925AA">
        <w:rPr>
          <w:rFonts w:ascii="Arial" w:hAnsi="Arial" w:cs="Arial"/>
          <w:sz w:val="22"/>
          <w:szCs w:val="22"/>
          <w:lang w:val="mk-MK"/>
        </w:rPr>
        <w:t>(5)</w:t>
      </w:r>
      <w:r>
        <w:rPr>
          <w:rFonts w:ascii="Arial" w:hAnsi="Arial" w:cs="Arial"/>
          <w:sz w:val="22"/>
          <w:szCs w:val="22"/>
          <w:lang w:val="mk-MK"/>
        </w:rPr>
        <w:t xml:space="preserve"> </w:t>
      </w:r>
      <w:r w:rsidR="008925AA" w:rsidRPr="008925AA">
        <w:rPr>
          <w:rFonts w:ascii="Arial" w:hAnsi="Arial" w:cs="Arial"/>
          <w:sz w:val="22"/>
          <w:szCs w:val="22"/>
          <w:lang w:val="mk-MK"/>
        </w:rPr>
        <w:t>Јавниот повик во рокот утврден во ставот (1) на овој член се објавува   и на веб-страницата  на Министерството за надворешни  работи,  Државната изборна комисија и ДКП.</w:t>
      </w:r>
    </w:p>
    <w:p w:rsidR="008925AA" w:rsidRPr="008925AA" w:rsidRDefault="001A5A96" w:rsidP="001A5A96">
      <w:pPr>
        <w:pStyle w:val="NoSpacing"/>
        <w:jc w:val="both"/>
        <w:rPr>
          <w:rFonts w:ascii="Arial" w:hAnsi="Arial" w:cs="Arial"/>
          <w:sz w:val="22"/>
          <w:szCs w:val="22"/>
          <w:lang w:val="mk-MK"/>
        </w:rPr>
      </w:pPr>
      <w:r>
        <w:rPr>
          <w:rFonts w:ascii="Arial" w:hAnsi="Arial" w:cs="Arial"/>
          <w:sz w:val="22"/>
          <w:szCs w:val="22"/>
          <w:lang w:val="mk-MK"/>
        </w:rPr>
        <w:t xml:space="preserve">      </w:t>
      </w:r>
      <w:r w:rsidR="006A135B">
        <w:rPr>
          <w:rFonts w:ascii="Arial" w:hAnsi="Arial" w:cs="Arial"/>
          <w:sz w:val="22"/>
          <w:szCs w:val="22"/>
          <w:lang w:val="mk-MK"/>
        </w:rPr>
        <w:t xml:space="preserve">  </w:t>
      </w:r>
      <w:r>
        <w:rPr>
          <w:rFonts w:ascii="Arial" w:hAnsi="Arial" w:cs="Arial"/>
          <w:sz w:val="22"/>
          <w:szCs w:val="22"/>
          <w:lang w:val="mk-MK"/>
        </w:rPr>
        <w:t xml:space="preserve"> </w:t>
      </w:r>
      <w:r w:rsidR="008925AA" w:rsidRPr="008925AA">
        <w:rPr>
          <w:rFonts w:ascii="Arial" w:hAnsi="Arial" w:cs="Arial"/>
          <w:sz w:val="22"/>
          <w:szCs w:val="22"/>
          <w:lang w:val="mk-MK"/>
        </w:rPr>
        <w:t>(6)</w:t>
      </w:r>
      <w:r>
        <w:rPr>
          <w:rFonts w:ascii="Arial" w:hAnsi="Arial" w:cs="Arial"/>
          <w:sz w:val="22"/>
          <w:szCs w:val="22"/>
          <w:lang w:val="mk-MK"/>
        </w:rPr>
        <w:t xml:space="preserve"> </w:t>
      </w:r>
      <w:r w:rsidR="008925AA" w:rsidRPr="008925AA">
        <w:rPr>
          <w:rFonts w:ascii="Arial" w:hAnsi="Arial" w:cs="Arial"/>
          <w:sz w:val="22"/>
          <w:szCs w:val="22"/>
          <w:lang w:val="mk-MK"/>
        </w:rPr>
        <w:t>Барањето за запишување, дополнување или бришење на податоците во посебните изводи од Избирачкиот список за време на јавниот увид, државјаните на Република Македонија кои се на привремена работа или престој во странство можат да го поднесат по електронска пошта преку  ДКП до Државната изборна комисија  или  до Државната изборна комисија.</w:t>
      </w:r>
    </w:p>
    <w:p w:rsidR="008925AA" w:rsidRPr="008925AA" w:rsidRDefault="001A5A96" w:rsidP="001A5A96">
      <w:pPr>
        <w:pStyle w:val="NoSpacing"/>
        <w:jc w:val="both"/>
        <w:rPr>
          <w:rFonts w:ascii="Arial" w:hAnsi="Arial" w:cs="Arial"/>
          <w:sz w:val="22"/>
          <w:szCs w:val="22"/>
          <w:lang w:val="mk-MK"/>
        </w:rPr>
      </w:pPr>
      <w:r>
        <w:rPr>
          <w:rFonts w:ascii="Arial" w:hAnsi="Arial" w:cs="Arial"/>
          <w:sz w:val="22"/>
          <w:szCs w:val="22"/>
          <w:lang w:val="mk-MK"/>
        </w:rPr>
        <w:t xml:space="preserve">       </w:t>
      </w:r>
      <w:r w:rsidR="006A135B">
        <w:rPr>
          <w:rFonts w:ascii="Arial" w:hAnsi="Arial" w:cs="Arial"/>
          <w:sz w:val="22"/>
          <w:szCs w:val="22"/>
          <w:lang w:val="mk-MK"/>
        </w:rPr>
        <w:t xml:space="preserve">  </w:t>
      </w:r>
      <w:r>
        <w:rPr>
          <w:rFonts w:ascii="Arial" w:hAnsi="Arial" w:cs="Arial"/>
          <w:sz w:val="22"/>
          <w:szCs w:val="22"/>
          <w:lang w:val="mk-MK"/>
        </w:rPr>
        <w:t xml:space="preserve"> </w:t>
      </w:r>
      <w:r w:rsidR="008925AA" w:rsidRPr="008925AA">
        <w:rPr>
          <w:rFonts w:ascii="Arial" w:hAnsi="Arial" w:cs="Arial"/>
          <w:sz w:val="22"/>
          <w:szCs w:val="22"/>
          <w:lang w:val="mk-MK"/>
        </w:rPr>
        <w:t>(7)</w:t>
      </w:r>
      <w:r>
        <w:rPr>
          <w:rFonts w:ascii="Arial" w:hAnsi="Arial" w:cs="Arial"/>
          <w:sz w:val="22"/>
          <w:szCs w:val="22"/>
          <w:lang w:val="mk-MK"/>
        </w:rPr>
        <w:t xml:space="preserve"> </w:t>
      </w:r>
      <w:r w:rsidR="008925AA" w:rsidRPr="008925AA">
        <w:rPr>
          <w:rFonts w:ascii="Arial" w:hAnsi="Arial" w:cs="Arial"/>
          <w:sz w:val="22"/>
          <w:szCs w:val="22"/>
          <w:lang w:val="mk-MK"/>
        </w:rPr>
        <w:t>Во посебните изводи од Избирачкиот список се запишуваат државјаните на Република Македонија  кои се на привремена работа или престој во странство со пријавено последно  живеалиште во Република Македонија  и кои  поднеле  пријава за гласање за пре</w:t>
      </w:r>
      <w:r>
        <w:rPr>
          <w:rFonts w:ascii="Arial" w:hAnsi="Arial" w:cs="Arial"/>
          <w:sz w:val="22"/>
          <w:szCs w:val="22"/>
          <w:lang w:val="mk-MK"/>
        </w:rPr>
        <w:t>т</w:t>
      </w:r>
      <w:r w:rsidR="008925AA" w:rsidRPr="008925AA">
        <w:rPr>
          <w:rFonts w:ascii="Arial" w:hAnsi="Arial" w:cs="Arial"/>
          <w:sz w:val="22"/>
          <w:szCs w:val="22"/>
          <w:lang w:val="mk-MK"/>
        </w:rPr>
        <w:t xml:space="preserve">стојните избори до ДКП  на Република Македонија во соодветната земја. </w:t>
      </w:r>
    </w:p>
    <w:p w:rsidR="008925AA" w:rsidRPr="008925AA" w:rsidRDefault="008925AA" w:rsidP="008925AA">
      <w:pPr>
        <w:pStyle w:val="NoSpacing"/>
        <w:ind w:firstLine="720"/>
        <w:jc w:val="both"/>
        <w:rPr>
          <w:rFonts w:ascii="Arial" w:hAnsi="Arial" w:cs="Arial"/>
          <w:sz w:val="22"/>
          <w:szCs w:val="22"/>
          <w:lang w:val="mk-MK"/>
        </w:rPr>
      </w:pPr>
      <w:r w:rsidRPr="008925AA">
        <w:rPr>
          <w:rFonts w:ascii="Arial" w:hAnsi="Arial" w:cs="Arial"/>
          <w:sz w:val="22"/>
          <w:szCs w:val="22"/>
          <w:lang w:val="mk-MK"/>
        </w:rPr>
        <w:t>(8)</w:t>
      </w:r>
      <w:r w:rsidR="006A135B">
        <w:rPr>
          <w:rFonts w:ascii="Arial" w:hAnsi="Arial" w:cs="Arial"/>
          <w:sz w:val="22"/>
          <w:szCs w:val="22"/>
          <w:lang w:val="mk-MK"/>
        </w:rPr>
        <w:t xml:space="preserve"> </w:t>
      </w:r>
      <w:r w:rsidRPr="008925AA">
        <w:rPr>
          <w:rFonts w:ascii="Arial" w:hAnsi="Arial" w:cs="Arial"/>
          <w:sz w:val="22"/>
          <w:szCs w:val="22"/>
          <w:lang w:val="mk-MK"/>
        </w:rPr>
        <w:t>Од денот на распишувањето на изборите до завршувањето на јавниот увид државјаните на Република Македонија од став (7) на овој член  можат да достават пријава своерачно потпишана  или испратена по електронска пошта со која се пријавуваат за гласање на пре</w:t>
      </w:r>
      <w:r w:rsidR="001A5A96">
        <w:rPr>
          <w:rFonts w:ascii="Arial" w:hAnsi="Arial" w:cs="Arial"/>
          <w:sz w:val="22"/>
          <w:szCs w:val="22"/>
          <w:lang w:val="mk-MK"/>
        </w:rPr>
        <w:t>т</w:t>
      </w:r>
      <w:r w:rsidRPr="008925AA">
        <w:rPr>
          <w:rFonts w:ascii="Arial" w:hAnsi="Arial" w:cs="Arial"/>
          <w:sz w:val="22"/>
          <w:szCs w:val="22"/>
          <w:lang w:val="mk-MK"/>
        </w:rPr>
        <w:t xml:space="preserve">стојните избори.  </w:t>
      </w:r>
    </w:p>
    <w:p w:rsidR="008925AA" w:rsidRPr="008925AA" w:rsidRDefault="008925AA" w:rsidP="008925AA">
      <w:pPr>
        <w:pStyle w:val="NoSpacing"/>
        <w:ind w:firstLine="720"/>
        <w:jc w:val="both"/>
        <w:rPr>
          <w:rFonts w:ascii="Arial" w:hAnsi="Arial" w:cs="Arial"/>
          <w:sz w:val="22"/>
          <w:szCs w:val="22"/>
          <w:lang w:val="mk-MK"/>
        </w:rPr>
      </w:pPr>
      <w:r w:rsidRPr="008925AA">
        <w:rPr>
          <w:rFonts w:ascii="Arial" w:hAnsi="Arial" w:cs="Arial"/>
          <w:sz w:val="22"/>
          <w:szCs w:val="22"/>
          <w:lang w:val="ru-RU"/>
        </w:rPr>
        <w:t>(9)</w:t>
      </w:r>
      <w:r w:rsidR="006A135B">
        <w:rPr>
          <w:rFonts w:ascii="Arial" w:hAnsi="Arial" w:cs="Arial"/>
          <w:sz w:val="22"/>
          <w:szCs w:val="22"/>
          <w:lang w:val="ru-RU"/>
        </w:rPr>
        <w:t xml:space="preserve"> </w:t>
      </w:r>
      <w:r w:rsidRPr="008925AA">
        <w:rPr>
          <w:rFonts w:ascii="Arial" w:hAnsi="Arial" w:cs="Arial"/>
          <w:sz w:val="22"/>
          <w:szCs w:val="22"/>
          <w:lang w:val="mk-MK"/>
        </w:rPr>
        <w:t xml:space="preserve">На изборите за избор на претседател и пратеници можат да гласаат државјаните на Република Македонија кои се на привремена работа или престој  во странство кои доставиле пријава за гласање и  се запишани во посебните изводи од Избирачкиот список.  </w:t>
      </w:r>
    </w:p>
    <w:p w:rsidR="008925AA" w:rsidRPr="008925AA" w:rsidRDefault="008925AA" w:rsidP="008925AA">
      <w:pPr>
        <w:pStyle w:val="NoSpacing"/>
        <w:ind w:firstLine="720"/>
        <w:jc w:val="both"/>
        <w:rPr>
          <w:rFonts w:ascii="Arial" w:hAnsi="Arial" w:cs="Arial"/>
          <w:sz w:val="22"/>
          <w:szCs w:val="22"/>
          <w:lang w:val="mk-MK"/>
        </w:rPr>
      </w:pPr>
      <w:r w:rsidRPr="008925AA">
        <w:rPr>
          <w:rFonts w:ascii="Arial" w:hAnsi="Arial" w:cs="Arial"/>
          <w:sz w:val="22"/>
          <w:szCs w:val="22"/>
          <w:lang w:val="mk-MK"/>
        </w:rPr>
        <w:t>(10) Барањето од ставот (6) и пријавата од ставот (8) на овој член, ДКП веднаш, а најдоцна во рок од два дена по завршувањето на јавниот увид, ги доставува по електронска пошта  до Министерството за надворешни работи, а Министерството за надворешни работи веднаш а најдоцна во рок од 24 часа од денот на приемот на истите ги доставув</w:t>
      </w:r>
      <w:r w:rsidR="006A135B">
        <w:rPr>
          <w:rFonts w:ascii="Arial" w:hAnsi="Arial" w:cs="Arial"/>
          <w:sz w:val="22"/>
          <w:szCs w:val="22"/>
          <w:lang w:val="mk-MK"/>
        </w:rPr>
        <w:t>а до Државната изборна комисија</w:t>
      </w:r>
      <w:r w:rsidRPr="008925AA">
        <w:rPr>
          <w:rFonts w:ascii="Arial" w:hAnsi="Arial" w:cs="Arial"/>
          <w:sz w:val="22"/>
          <w:szCs w:val="22"/>
          <w:lang w:val="mk-MK"/>
        </w:rPr>
        <w:t>.</w:t>
      </w:r>
    </w:p>
    <w:p w:rsidR="007B39A1" w:rsidRPr="00DB1E89" w:rsidRDefault="007B39A1" w:rsidP="001223B7">
      <w:pPr>
        <w:pStyle w:val="NoSpacing"/>
        <w:spacing w:line="276" w:lineRule="auto"/>
        <w:jc w:val="both"/>
        <w:rPr>
          <w:rFonts w:ascii="Arial" w:hAnsi="Arial" w:cs="Arial"/>
          <w:sz w:val="22"/>
          <w:szCs w:val="22"/>
          <w:lang w:val="mk-MK"/>
        </w:rPr>
      </w:pPr>
    </w:p>
    <w:p w:rsidR="006F550D" w:rsidRPr="00DB1E89" w:rsidRDefault="006F550D" w:rsidP="00734680">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51</w:t>
      </w:r>
    </w:p>
    <w:p w:rsidR="00734680" w:rsidRPr="00DB1E89" w:rsidRDefault="007B39A1" w:rsidP="001223B7">
      <w:pPr>
        <w:pStyle w:val="NoSpacing"/>
        <w:numPr>
          <w:ilvl w:val="0"/>
          <w:numId w:val="58"/>
        </w:numPr>
        <w:spacing w:line="276" w:lineRule="auto"/>
        <w:jc w:val="both"/>
        <w:rPr>
          <w:rFonts w:ascii="Arial" w:hAnsi="Arial" w:cs="Arial"/>
          <w:sz w:val="22"/>
          <w:szCs w:val="22"/>
          <w:lang w:val="mk-MK"/>
        </w:rPr>
      </w:pPr>
      <w:r w:rsidRPr="00DB1E89">
        <w:rPr>
          <w:rStyle w:val="FontStyle11"/>
          <w:rFonts w:ascii="Arial" w:hAnsi="Arial" w:cs="Arial"/>
          <w:sz w:val="22"/>
          <w:szCs w:val="22"/>
          <w:lang w:val="mk-MK" w:eastAsia="mk-MK"/>
        </w:rPr>
        <w:t>Државната изборна комисија</w:t>
      </w:r>
      <w:r w:rsidR="006F550D" w:rsidRPr="00DB1E89">
        <w:rPr>
          <w:rFonts w:ascii="Arial" w:hAnsi="Arial" w:cs="Arial"/>
          <w:sz w:val="22"/>
          <w:szCs w:val="22"/>
          <w:lang w:val="mk-MK"/>
        </w:rPr>
        <w:t xml:space="preserve"> по барањата на граѓаните од членот 50 на овој законик е должен да одлучи со решение во рок од 24 часа од денот на приемот на барањето и ако утврди дека барањето е основано со решение ќе изврши запишување, дополнување или бришење на податоците во Избирачкиот список, а во спротивно ќе донесе решение со кое ќе го одбие барањето.</w:t>
      </w:r>
      <w:r w:rsidR="00734680" w:rsidRPr="00DB1E89">
        <w:rPr>
          <w:rFonts w:ascii="Arial" w:hAnsi="Arial" w:cs="Arial"/>
          <w:sz w:val="22"/>
          <w:szCs w:val="22"/>
          <w:lang w:val="mk-MK"/>
        </w:rPr>
        <w:t xml:space="preserve"> </w:t>
      </w:r>
    </w:p>
    <w:p w:rsidR="00734680" w:rsidRPr="00DB1E89" w:rsidRDefault="006F550D" w:rsidP="001223B7">
      <w:pPr>
        <w:pStyle w:val="NoSpacing"/>
        <w:numPr>
          <w:ilvl w:val="0"/>
          <w:numId w:val="58"/>
        </w:numPr>
        <w:spacing w:line="276" w:lineRule="auto"/>
        <w:jc w:val="both"/>
        <w:rPr>
          <w:rFonts w:ascii="Arial" w:hAnsi="Arial" w:cs="Arial"/>
          <w:sz w:val="22"/>
          <w:szCs w:val="22"/>
          <w:lang w:val="mk-MK"/>
        </w:rPr>
      </w:pPr>
      <w:r w:rsidRPr="00DB1E89">
        <w:rPr>
          <w:rFonts w:ascii="Arial" w:hAnsi="Arial" w:cs="Arial"/>
          <w:sz w:val="22"/>
          <w:szCs w:val="22"/>
          <w:lang w:val="mk-MK"/>
        </w:rPr>
        <w:t xml:space="preserve">Против решението од ставот (1) на овој член граѓанинот во рок од 24 часа од приемот на решението може да поднесе </w:t>
      </w:r>
      <w:r w:rsidR="007B39A1" w:rsidRPr="00DB1E89">
        <w:rPr>
          <w:rStyle w:val="FontStyle11"/>
          <w:rFonts w:ascii="Arial" w:hAnsi="Arial" w:cs="Arial"/>
          <w:sz w:val="22"/>
          <w:szCs w:val="22"/>
          <w:lang w:val="mk-MK" w:eastAsia="mk-MK"/>
        </w:rPr>
        <w:t>тужба до Управниот суд</w:t>
      </w:r>
      <w:r w:rsidRPr="00DB1E89">
        <w:rPr>
          <w:rFonts w:ascii="Arial" w:hAnsi="Arial" w:cs="Arial"/>
          <w:sz w:val="22"/>
          <w:szCs w:val="22"/>
          <w:lang w:val="mk-MK"/>
        </w:rPr>
        <w:t>.</w:t>
      </w:r>
      <w:r w:rsidR="00734680" w:rsidRPr="00DB1E89">
        <w:rPr>
          <w:rFonts w:ascii="Arial" w:hAnsi="Arial" w:cs="Arial"/>
          <w:sz w:val="22"/>
          <w:szCs w:val="22"/>
          <w:lang w:val="mk-MK"/>
        </w:rPr>
        <w:t xml:space="preserve"> </w:t>
      </w:r>
    </w:p>
    <w:p w:rsidR="00734680" w:rsidRPr="00DB1E89" w:rsidRDefault="006F550D" w:rsidP="001223B7">
      <w:pPr>
        <w:pStyle w:val="NoSpacing"/>
        <w:numPr>
          <w:ilvl w:val="0"/>
          <w:numId w:val="58"/>
        </w:numPr>
        <w:spacing w:line="276" w:lineRule="auto"/>
        <w:jc w:val="both"/>
        <w:rPr>
          <w:rFonts w:ascii="Arial" w:hAnsi="Arial" w:cs="Arial"/>
          <w:sz w:val="22"/>
          <w:szCs w:val="22"/>
          <w:lang w:val="mk-MK"/>
        </w:rPr>
      </w:pPr>
      <w:r w:rsidRPr="00DB1E89">
        <w:rPr>
          <w:rFonts w:ascii="Arial" w:hAnsi="Arial" w:cs="Arial"/>
          <w:sz w:val="22"/>
          <w:szCs w:val="22"/>
          <w:lang w:val="mk-MK"/>
        </w:rPr>
        <w:t xml:space="preserve">По </w:t>
      </w:r>
      <w:r w:rsidR="007B39A1" w:rsidRPr="00DB1E89">
        <w:rPr>
          <w:rStyle w:val="FontStyle11"/>
          <w:rFonts w:ascii="Arial" w:hAnsi="Arial" w:cs="Arial"/>
          <w:sz w:val="22"/>
          <w:szCs w:val="22"/>
          <w:lang w:val="mk-MK" w:eastAsia="mk-MK"/>
        </w:rPr>
        <w:t>тужбата</w:t>
      </w:r>
      <w:r w:rsidRPr="00DB1E89">
        <w:rPr>
          <w:rFonts w:ascii="Arial" w:hAnsi="Arial" w:cs="Arial"/>
          <w:sz w:val="22"/>
          <w:szCs w:val="22"/>
          <w:lang w:val="mk-MK"/>
        </w:rPr>
        <w:t xml:space="preserve"> од ставот (2) на овој член </w:t>
      </w:r>
      <w:r w:rsidR="007B39A1" w:rsidRPr="00DB1E89">
        <w:rPr>
          <w:rStyle w:val="FontStyle11"/>
          <w:rFonts w:ascii="Arial" w:hAnsi="Arial" w:cs="Arial"/>
          <w:sz w:val="22"/>
          <w:szCs w:val="22"/>
          <w:lang w:val="mk-MK" w:eastAsia="mk-MK"/>
        </w:rPr>
        <w:t>Управниот суд</w:t>
      </w:r>
      <w:r w:rsidRPr="00DB1E89">
        <w:rPr>
          <w:rFonts w:ascii="Arial" w:hAnsi="Arial" w:cs="Arial"/>
          <w:sz w:val="22"/>
          <w:szCs w:val="22"/>
          <w:lang w:val="mk-MK"/>
        </w:rPr>
        <w:t xml:space="preserve"> решава во рок од 24 часа по приемот на </w:t>
      </w:r>
      <w:r w:rsidR="007B39A1" w:rsidRPr="00DB1E89">
        <w:rPr>
          <w:rStyle w:val="FontStyle11"/>
          <w:rFonts w:ascii="Arial" w:hAnsi="Arial" w:cs="Arial"/>
          <w:sz w:val="22"/>
          <w:szCs w:val="22"/>
          <w:lang w:val="mk-MK" w:eastAsia="mk-MK"/>
        </w:rPr>
        <w:t>тужбата</w:t>
      </w:r>
      <w:r w:rsidRPr="00DB1E89">
        <w:rPr>
          <w:rFonts w:ascii="Arial" w:hAnsi="Arial" w:cs="Arial"/>
          <w:sz w:val="22"/>
          <w:szCs w:val="22"/>
          <w:lang w:val="mk-MK"/>
        </w:rPr>
        <w:t>.</w:t>
      </w:r>
      <w:r w:rsidR="00734680" w:rsidRPr="00DB1E89">
        <w:rPr>
          <w:rFonts w:ascii="Arial" w:hAnsi="Arial" w:cs="Arial"/>
          <w:sz w:val="22"/>
          <w:szCs w:val="22"/>
          <w:lang w:val="mk-MK"/>
        </w:rPr>
        <w:t xml:space="preserve"> </w:t>
      </w:r>
    </w:p>
    <w:p w:rsidR="006F550D" w:rsidRPr="00DB1E89" w:rsidRDefault="006F550D" w:rsidP="001223B7">
      <w:pPr>
        <w:pStyle w:val="NoSpacing"/>
        <w:numPr>
          <w:ilvl w:val="0"/>
          <w:numId w:val="58"/>
        </w:numPr>
        <w:spacing w:line="276" w:lineRule="auto"/>
        <w:jc w:val="both"/>
        <w:rPr>
          <w:rFonts w:ascii="Arial" w:hAnsi="Arial" w:cs="Arial"/>
          <w:sz w:val="22"/>
          <w:szCs w:val="22"/>
          <w:lang w:val="mk-MK"/>
        </w:rPr>
      </w:pPr>
      <w:r w:rsidRPr="00DB1E89">
        <w:rPr>
          <w:rFonts w:ascii="Arial" w:hAnsi="Arial" w:cs="Arial"/>
          <w:sz w:val="22"/>
          <w:szCs w:val="22"/>
          <w:lang w:val="mk-MK"/>
        </w:rPr>
        <w:t xml:space="preserve">Правосилното решение на </w:t>
      </w:r>
      <w:r w:rsidR="00FB1A05" w:rsidRPr="00DB1E89">
        <w:rPr>
          <w:rStyle w:val="FontStyle11"/>
          <w:rFonts w:ascii="Arial" w:hAnsi="Arial" w:cs="Arial"/>
          <w:sz w:val="22"/>
          <w:szCs w:val="22"/>
          <w:lang w:val="mk-MK" w:eastAsia="mk-MK"/>
        </w:rPr>
        <w:t>Управниот суд</w:t>
      </w:r>
      <w:r w:rsidRPr="00DB1E89">
        <w:rPr>
          <w:rFonts w:ascii="Arial" w:hAnsi="Arial" w:cs="Arial"/>
          <w:sz w:val="22"/>
          <w:szCs w:val="22"/>
          <w:lang w:val="mk-MK"/>
        </w:rPr>
        <w:t xml:space="preserve"> донесено по тужбата за запишување, промена и бришење е составен дел на потпишаниот Избирачки список од страна на Државната изборна комисија.</w:t>
      </w:r>
    </w:p>
    <w:p w:rsidR="007B39A1" w:rsidRPr="00DB1E89" w:rsidRDefault="007B39A1" w:rsidP="007B39A1">
      <w:pPr>
        <w:pStyle w:val="Style4"/>
        <w:widowControl/>
        <w:spacing w:line="276" w:lineRule="auto"/>
        <w:ind w:firstLine="0"/>
        <w:rPr>
          <w:rStyle w:val="FontStyle11"/>
          <w:rFonts w:ascii="Arial" w:hAnsi="Arial" w:cs="Arial"/>
          <w:sz w:val="22"/>
          <w:szCs w:val="22"/>
          <w:lang w:val="mk-MK" w:eastAsia="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8. Заклучување и потпишување на избирачкиот список</w:t>
      </w:r>
    </w:p>
    <w:p w:rsidR="006F550D" w:rsidRPr="00DB1E89" w:rsidRDefault="006F550D" w:rsidP="00734680">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52</w:t>
      </w:r>
    </w:p>
    <w:p w:rsidR="006F550D" w:rsidRPr="00DB1E89" w:rsidRDefault="00A40842" w:rsidP="006A135B">
      <w:pPr>
        <w:pStyle w:val="NoSpacing"/>
        <w:spacing w:line="276" w:lineRule="auto"/>
        <w:ind w:firstLine="720"/>
        <w:jc w:val="both"/>
        <w:rPr>
          <w:rFonts w:ascii="Arial" w:hAnsi="Arial" w:cs="Arial"/>
          <w:sz w:val="22"/>
          <w:szCs w:val="22"/>
          <w:lang w:val="mk-MK"/>
        </w:rPr>
      </w:pPr>
      <w:r w:rsidRPr="00DB1E89">
        <w:rPr>
          <w:rStyle w:val="FontStyle11"/>
          <w:rFonts w:ascii="Arial" w:hAnsi="Arial" w:cs="Arial"/>
          <w:sz w:val="22"/>
          <w:szCs w:val="22"/>
          <w:lang w:val="mk-MK" w:eastAsia="mk-MK"/>
        </w:rPr>
        <w:t>Државната изборна комисија</w:t>
      </w:r>
      <w:r w:rsidR="006F550D" w:rsidRPr="00DB1E89">
        <w:rPr>
          <w:rFonts w:ascii="Arial" w:hAnsi="Arial" w:cs="Arial"/>
          <w:sz w:val="22"/>
          <w:szCs w:val="22"/>
          <w:lang w:val="mk-MK"/>
        </w:rPr>
        <w:t xml:space="preserve"> Избирачкиот список во кој се извршени сите промени кои произлегле од јавниот увид, отпечатен во вид на изводи, го заклучува најдоцна 15 дена по завршениот јавен увид.</w:t>
      </w:r>
    </w:p>
    <w:p w:rsidR="00A40842" w:rsidRPr="00DB1E89" w:rsidRDefault="004A7115" w:rsidP="004A7115">
      <w:pPr>
        <w:pStyle w:val="Style6"/>
        <w:widowControl/>
        <w:tabs>
          <w:tab w:val="left" w:pos="3944"/>
        </w:tabs>
        <w:spacing w:line="240" w:lineRule="exact"/>
        <w:jc w:val="both"/>
        <w:rPr>
          <w:rFonts w:ascii="Arial" w:hAnsi="Arial" w:cs="Arial"/>
          <w:sz w:val="22"/>
          <w:szCs w:val="22"/>
          <w:lang w:val="mk-MK"/>
        </w:rPr>
      </w:pPr>
      <w:r>
        <w:rPr>
          <w:rFonts w:ascii="Arial" w:hAnsi="Arial" w:cs="Arial"/>
          <w:sz w:val="22"/>
          <w:szCs w:val="22"/>
          <w:lang w:val="mk-MK"/>
        </w:rPr>
        <w:tab/>
      </w:r>
    </w:p>
    <w:p w:rsidR="006F550D" w:rsidRPr="00DB1E89" w:rsidRDefault="006F550D" w:rsidP="00734680">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53</w:t>
      </w:r>
    </w:p>
    <w:p w:rsidR="001D39DC" w:rsidRPr="00DB1E89" w:rsidRDefault="006F550D" w:rsidP="001D39DC">
      <w:pPr>
        <w:pStyle w:val="NoSpacing"/>
        <w:numPr>
          <w:ilvl w:val="0"/>
          <w:numId w:val="59"/>
        </w:numPr>
        <w:spacing w:line="276" w:lineRule="auto"/>
        <w:jc w:val="both"/>
        <w:rPr>
          <w:rFonts w:ascii="Arial" w:hAnsi="Arial" w:cs="Arial"/>
          <w:sz w:val="22"/>
          <w:szCs w:val="22"/>
          <w:lang w:val="mk-MK"/>
        </w:rPr>
      </w:pPr>
      <w:r w:rsidRPr="00DB1E89">
        <w:rPr>
          <w:rFonts w:ascii="Arial" w:hAnsi="Arial" w:cs="Arial"/>
          <w:sz w:val="22"/>
          <w:szCs w:val="22"/>
          <w:lang w:val="mk-MK"/>
        </w:rPr>
        <w:t xml:space="preserve">Избирачкиот список, односно изводот се заклучува со назначување на: бројот на страниците </w:t>
      </w:r>
      <w:r w:rsidRPr="00DB1E89">
        <w:rPr>
          <w:rFonts w:ascii="Arial" w:hAnsi="Arial" w:cs="Arial"/>
          <w:sz w:val="22"/>
          <w:szCs w:val="22"/>
          <w:lang w:val="mk-MK"/>
        </w:rPr>
        <w:lastRenderedPageBreak/>
        <w:t>кои ги има тој список, односно изводот, бројот на запишаните избирачи (означени со број и букви), критичен момент на податоците утврдени во членот 50 став (1) на овој законик, датум на заклучувањето, потпис на овластено лице и печат.</w:t>
      </w:r>
      <w:r w:rsidR="00734680" w:rsidRPr="00DB1E89">
        <w:rPr>
          <w:rFonts w:ascii="Arial" w:hAnsi="Arial" w:cs="Arial"/>
          <w:sz w:val="22"/>
          <w:szCs w:val="22"/>
          <w:lang w:val="mk-MK"/>
        </w:rPr>
        <w:t xml:space="preserve">  </w:t>
      </w:r>
    </w:p>
    <w:p w:rsidR="001D39DC" w:rsidRPr="00DB1E89" w:rsidRDefault="006F550D" w:rsidP="001D39DC">
      <w:pPr>
        <w:pStyle w:val="NoSpacing"/>
        <w:numPr>
          <w:ilvl w:val="0"/>
          <w:numId w:val="59"/>
        </w:numPr>
        <w:spacing w:line="276" w:lineRule="auto"/>
        <w:jc w:val="both"/>
        <w:rPr>
          <w:rFonts w:ascii="Arial" w:hAnsi="Arial" w:cs="Arial"/>
          <w:sz w:val="22"/>
          <w:szCs w:val="22"/>
          <w:lang w:val="mk-MK"/>
        </w:rPr>
      </w:pPr>
      <w:r w:rsidRPr="00DB1E89">
        <w:rPr>
          <w:rFonts w:ascii="Arial" w:hAnsi="Arial" w:cs="Arial"/>
          <w:sz w:val="22"/>
          <w:szCs w:val="22"/>
          <w:lang w:val="mk-MK"/>
        </w:rPr>
        <w:t xml:space="preserve">Заклучениот Избирачки список ги содржи и податоците за граѓаните чии барања за бришење, запишување или промена на податоците од Избирачкиот список се позитивно решени од страна на Државната изборна комисија и </w:t>
      </w:r>
      <w:r w:rsidR="00A40842" w:rsidRPr="00DB1E89">
        <w:rPr>
          <w:rStyle w:val="FontStyle11"/>
          <w:rFonts w:ascii="Arial" w:hAnsi="Arial" w:cs="Arial"/>
          <w:sz w:val="22"/>
          <w:szCs w:val="22"/>
          <w:lang w:val="mk-MK" w:eastAsia="mk-MK"/>
        </w:rPr>
        <w:t>Управниот суд</w:t>
      </w:r>
      <w:r w:rsidRPr="00DB1E89">
        <w:rPr>
          <w:rFonts w:ascii="Arial" w:hAnsi="Arial" w:cs="Arial"/>
          <w:sz w:val="22"/>
          <w:szCs w:val="22"/>
          <w:lang w:val="mk-MK"/>
        </w:rPr>
        <w:t>.</w:t>
      </w:r>
      <w:r w:rsidR="00734680" w:rsidRPr="00DB1E89">
        <w:rPr>
          <w:rFonts w:ascii="Arial" w:hAnsi="Arial" w:cs="Arial"/>
          <w:sz w:val="22"/>
          <w:szCs w:val="22"/>
          <w:lang w:val="mk-MK"/>
        </w:rPr>
        <w:t xml:space="preserve"> </w:t>
      </w:r>
    </w:p>
    <w:p w:rsidR="001D39DC" w:rsidRPr="00DB1E89" w:rsidRDefault="001D39DC" w:rsidP="001223B7">
      <w:pPr>
        <w:pStyle w:val="NoSpacing"/>
        <w:spacing w:line="276" w:lineRule="auto"/>
        <w:jc w:val="both"/>
        <w:rPr>
          <w:rFonts w:ascii="Arial" w:hAnsi="Arial" w:cs="Arial"/>
          <w:sz w:val="22"/>
          <w:szCs w:val="22"/>
          <w:lang w:val="mk-MK"/>
        </w:rPr>
      </w:pPr>
    </w:p>
    <w:p w:rsidR="00A40842" w:rsidRPr="00DB1E89" w:rsidRDefault="006F550D" w:rsidP="0009774F">
      <w:pPr>
        <w:pStyle w:val="Style4"/>
        <w:widowControl/>
        <w:spacing w:before="38" w:line="240" w:lineRule="auto"/>
        <w:ind w:left="269" w:firstLine="0"/>
        <w:jc w:val="center"/>
        <w:rPr>
          <w:rStyle w:val="FontStyle11"/>
          <w:rFonts w:ascii="Arial" w:hAnsi="Arial" w:cs="Arial"/>
          <w:sz w:val="22"/>
          <w:szCs w:val="22"/>
          <w:lang w:val="mk-MK"/>
        </w:rPr>
      </w:pPr>
      <w:r w:rsidRPr="00DB1E89">
        <w:rPr>
          <w:rFonts w:ascii="Arial" w:hAnsi="Arial" w:cs="Arial"/>
          <w:sz w:val="22"/>
          <w:szCs w:val="22"/>
          <w:lang w:val="mk-MK"/>
        </w:rPr>
        <w:t>Член 54</w:t>
      </w:r>
      <w:r w:rsidR="0009774F">
        <w:rPr>
          <w:rFonts w:ascii="Arial" w:hAnsi="Arial" w:cs="Arial"/>
          <w:sz w:val="22"/>
          <w:szCs w:val="22"/>
          <w:lang w:val="mk-MK"/>
        </w:rPr>
        <w:t xml:space="preserve"> </w:t>
      </w:r>
      <w:r w:rsidR="0009774F">
        <w:rPr>
          <w:rStyle w:val="FontStyle11"/>
          <w:rFonts w:ascii="Arial" w:hAnsi="Arial" w:cs="Arial"/>
          <w:sz w:val="22"/>
          <w:szCs w:val="22"/>
          <w:lang w:val="mk-MK" w:eastAsia="mk-MK"/>
        </w:rPr>
        <w:t>е избришан</w:t>
      </w:r>
      <w:r w:rsidR="00A40842" w:rsidRPr="00DB1E89">
        <w:rPr>
          <w:rStyle w:val="FontStyle11"/>
          <w:rFonts w:ascii="Arial" w:hAnsi="Arial" w:cs="Arial"/>
          <w:sz w:val="22"/>
          <w:szCs w:val="22"/>
          <w:lang w:val="mk-MK" w:eastAsia="mk-MK"/>
        </w:rPr>
        <w:t>.</w:t>
      </w:r>
    </w:p>
    <w:p w:rsidR="006F550D" w:rsidRPr="00DB1E89" w:rsidRDefault="006F550D" w:rsidP="001D39DC">
      <w:pPr>
        <w:pStyle w:val="NoSpacing"/>
        <w:spacing w:line="276" w:lineRule="auto"/>
        <w:jc w:val="center"/>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9. Заштита на податоците во Избирачкиот список</w:t>
      </w:r>
    </w:p>
    <w:p w:rsidR="006F550D" w:rsidRPr="00DB1E89" w:rsidRDefault="006F550D" w:rsidP="001D39DC">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55</w:t>
      </w:r>
    </w:p>
    <w:p w:rsidR="00E84C35" w:rsidRPr="00DB1E89" w:rsidRDefault="006F550D" w:rsidP="007C301A">
      <w:pPr>
        <w:pStyle w:val="NoSpacing"/>
        <w:numPr>
          <w:ilvl w:val="0"/>
          <w:numId w:val="60"/>
        </w:numPr>
        <w:spacing w:line="276" w:lineRule="auto"/>
        <w:jc w:val="both"/>
        <w:rPr>
          <w:rFonts w:ascii="Arial" w:hAnsi="Arial" w:cs="Arial"/>
          <w:sz w:val="22"/>
          <w:szCs w:val="22"/>
          <w:lang w:val="mk-MK"/>
        </w:rPr>
      </w:pPr>
      <w:r w:rsidRPr="00DB1E89">
        <w:rPr>
          <w:rFonts w:ascii="Arial" w:hAnsi="Arial" w:cs="Arial"/>
          <w:sz w:val="22"/>
          <w:szCs w:val="22"/>
          <w:lang w:val="mk-MK"/>
        </w:rPr>
        <w:t>Личните податоци содржани во Избирачкиот список се заштитени во согласност со закон и не смеат да се употребуваат за ниедна друга цел, освен за остварување на избирачкото право на граѓаните во согласност со овој законик.</w:t>
      </w:r>
      <w:r w:rsidR="00E84C35" w:rsidRPr="00DB1E89">
        <w:rPr>
          <w:rFonts w:ascii="Arial" w:hAnsi="Arial" w:cs="Arial"/>
          <w:sz w:val="22"/>
          <w:szCs w:val="22"/>
          <w:lang w:val="mk-MK"/>
        </w:rPr>
        <w:t xml:space="preserve">  </w:t>
      </w:r>
    </w:p>
    <w:p w:rsidR="00E84C35" w:rsidRPr="00DB1E89" w:rsidRDefault="006F550D" w:rsidP="007C301A">
      <w:pPr>
        <w:pStyle w:val="NoSpacing"/>
        <w:numPr>
          <w:ilvl w:val="0"/>
          <w:numId w:val="60"/>
        </w:numPr>
        <w:spacing w:line="276" w:lineRule="auto"/>
        <w:jc w:val="both"/>
        <w:rPr>
          <w:rFonts w:ascii="Arial" w:hAnsi="Arial" w:cs="Arial"/>
          <w:sz w:val="22"/>
          <w:szCs w:val="22"/>
          <w:lang w:val="mk-MK"/>
        </w:rPr>
      </w:pPr>
      <w:r w:rsidRPr="00DB1E89">
        <w:rPr>
          <w:rFonts w:ascii="Arial" w:hAnsi="Arial" w:cs="Arial"/>
          <w:sz w:val="22"/>
          <w:szCs w:val="22"/>
          <w:lang w:val="mk-MK"/>
        </w:rPr>
        <w:t xml:space="preserve">На регистрираните политички партии и на независните кандидати, при учество на избори, </w:t>
      </w:r>
      <w:r w:rsidR="00A40842" w:rsidRPr="00DB1E89">
        <w:rPr>
          <w:rStyle w:val="FontStyle11"/>
          <w:rFonts w:ascii="Arial" w:hAnsi="Arial" w:cs="Arial"/>
          <w:sz w:val="22"/>
          <w:szCs w:val="22"/>
          <w:lang w:val="mk-MK" w:eastAsia="mk-MK"/>
        </w:rPr>
        <w:t>Државната изборна комисија</w:t>
      </w:r>
      <w:r w:rsidRPr="00DB1E89">
        <w:rPr>
          <w:rFonts w:ascii="Arial" w:hAnsi="Arial" w:cs="Arial"/>
          <w:sz w:val="22"/>
          <w:szCs w:val="22"/>
          <w:lang w:val="mk-MK"/>
        </w:rPr>
        <w:t xml:space="preserve"> по претходно писмено барање им дава во печатена форма или електронски облик на ЦД-ром податоци од потпишаниот или претходно подготвен извод од Избирачкиот список за секое избирачко место во кои се содржани податоците од членот 45 став (2) на овој законик</w:t>
      </w:r>
      <w:r w:rsidR="00FE6BF6" w:rsidRPr="00DB1E89">
        <w:rPr>
          <w:rStyle w:val="FontStyle11"/>
          <w:rFonts w:ascii="Arial" w:hAnsi="Arial" w:cs="Arial"/>
          <w:sz w:val="22"/>
          <w:szCs w:val="22"/>
          <w:lang w:val="mk-MK" w:eastAsia="mk-MK"/>
        </w:rPr>
        <w:t xml:space="preserve"> во рок од десет дена и изводите од Избирачкиот список за гласање во ДКП</w:t>
      </w:r>
      <w:r w:rsidRPr="00DB1E89">
        <w:rPr>
          <w:rFonts w:ascii="Arial" w:hAnsi="Arial" w:cs="Arial"/>
          <w:sz w:val="22"/>
          <w:szCs w:val="22"/>
          <w:lang w:val="mk-MK"/>
        </w:rPr>
        <w:t>.</w:t>
      </w:r>
      <w:r w:rsidR="00E84C35" w:rsidRPr="00DB1E89">
        <w:rPr>
          <w:rFonts w:ascii="Arial" w:hAnsi="Arial" w:cs="Arial"/>
          <w:sz w:val="22"/>
          <w:szCs w:val="22"/>
          <w:lang w:val="mk-MK"/>
        </w:rPr>
        <w:t xml:space="preserve">  </w:t>
      </w:r>
    </w:p>
    <w:p w:rsidR="00E84C35" w:rsidRPr="00DB1E89" w:rsidRDefault="006F550D" w:rsidP="007C301A">
      <w:pPr>
        <w:pStyle w:val="NoSpacing"/>
        <w:numPr>
          <w:ilvl w:val="0"/>
          <w:numId w:val="60"/>
        </w:numPr>
        <w:spacing w:line="276" w:lineRule="auto"/>
        <w:jc w:val="both"/>
        <w:rPr>
          <w:rFonts w:ascii="Arial" w:hAnsi="Arial" w:cs="Arial"/>
          <w:sz w:val="22"/>
          <w:szCs w:val="22"/>
          <w:lang w:val="mk-MK"/>
        </w:rPr>
      </w:pPr>
      <w:r w:rsidRPr="00DB1E89">
        <w:rPr>
          <w:rFonts w:ascii="Arial" w:hAnsi="Arial" w:cs="Arial"/>
          <w:sz w:val="22"/>
          <w:szCs w:val="22"/>
          <w:lang w:val="mk-MK"/>
        </w:rPr>
        <w:t>Подносителите на барањето ги сносат реалните т</w:t>
      </w:r>
      <w:r w:rsidR="005D07B5">
        <w:rPr>
          <w:rFonts w:ascii="Arial" w:hAnsi="Arial" w:cs="Arial"/>
          <w:sz w:val="22"/>
          <w:szCs w:val="22"/>
          <w:lang w:val="mk-MK"/>
        </w:rPr>
        <w:t>рошоци за изработка на податоци</w:t>
      </w:r>
      <w:r w:rsidRPr="00DB1E89">
        <w:rPr>
          <w:rFonts w:ascii="Arial" w:hAnsi="Arial" w:cs="Arial"/>
          <w:sz w:val="22"/>
          <w:szCs w:val="22"/>
          <w:lang w:val="mk-MK"/>
        </w:rPr>
        <w:t>те од Избирачкиот список во печатена или електронска форма.</w:t>
      </w:r>
      <w:r w:rsidR="00E84C35" w:rsidRPr="00DB1E89">
        <w:rPr>
          <w:rFonts w:ascii="Arial" w:hAnsi="Arial" w:cs="Arial"/>
          <w:sz w:val="22"/>
          <w:szCs w:val="22"/>
          <w:lang w:val="mk-MK"/>
        </w:rPr>
        <w:t xml:space="preserve"> </w:t>
      </w:r>
    </w:p>
    <w:p w:rsidR="006F550D" w:rsidRPr="00DB1E89" w:rsidRDefault="006F550D" w:rsidP="007C301A">
      <w:pPr>
        <w:pStyle w:val="NoSpacing"/>
        <w:numPr>
          <w:ilvl w:val="0"/>
          <w:numId w:val="60"/>
        </w:numPr>
        <w:spacing w:line="276" w:lineRule="auto"/>
        <w:jc w:val="both"/>
        <w:rPr>
          <w:rFonts w:ascii="Arial" w:hAnsi="Arial" w:cs="Arial"/>
          <w:sz w:val="22"/>
          <w:szCs w:val="22"/>
          <w:lang w:val="mk-MK"/>
        </w:rPr>
      </w:pPr>
      <w:r w:rsidRPr="00DB1E89">
        <w:rPr>
          <w:rFonts w:ascii="Arial" w:hAnsi="Arial" w:cs="Arial"/>
          <w:sz w:val="22"/>
          <w:szCs w:val="22"/>
          <w:lang w:val="mk-MK"/>
        </w:rPr>
        <w:t>Регистрираните политички партии, коалициите и независните кандидати, односно овластените претставници и нивните заменици на подносителите на листа на кандидати не можат да ги користат избирачките списоци на денот на изборите за евидентирање на лицата кои гласале.</w:t>
      </w:r>
    </w:p>
    <w:p w:rsidR="00E84C35" w:rsidRPr="00DB1E89" w:rsidRDefault="00E84C35" w:rsidP="00E84C35">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56</w:t>
      </w:r>
    </w:p>
    <w:p w:rsidR="006F550D" w:rsidRPr="00DB1E89" w:rsidRDefault="006F550D" w:rsidP="00C55BF9">
      <w:pPr>
        <w:pStyle w:val="NoSpacing"/>
        <w:spacing w:line="276" w:lineRule="auto"/>
        <w:ind w:firstLine="720"/>
        <w:jc w:val="both"/>
        <w:rPr>
          <w:rFonts w:ascii="Arial" w:hAnsi="Arial" w:cs="Arial"/>
          <w:sz w:val="22"/>
          <w:szCs w:val="22"/>
          <w:lang w:val="mk-MK"/>
        </w:rPr>
      </w:pPr>
      <w:r w:rsidRPr="00DB1E89">
        <w:rPr>
          <w:rFonts w:ascii="Arial" w:hAnsi="Arial" w:cs="Arial"/>
          <w:sz w:val="22"/>
          <w:szCs w:val="22"/>
          <w:lang w:val="mk-MK"/>
        </w:rPr>
        <w:t>Овластениот службеник или кое било друго лице, тело или орган кој е запознат со личните податоци содржани во Избирачкиот список е должен да ги чува и заштитува во согласност со членот 55 од овој законик.</w:t>
      </w:r>
    </w:p>
    <w:p w:rsidR="006F550D" w:rsidRPr="00DB1E89" w:rsidRDefault="006F550D"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V. КАНДИДИРАЊЕ</w:t>
      </w: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 Предлагање на кандидати</w:t>
      </w:r>
    </w:p>
    <w:p w:rsidR="006F550D" w:rsidRPr="00DB1E89" w:rsidRDefault="006F550D" w:rsidP="00E84C35">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57</w:t>
      </w:r>
    </w:p>
    <w:p w:rsidR="00E84C35" w:rsidRPr="00DB1E89" w:rsidRDefault="006F550D" w:rsidP="007C301A">
      <w:pPr>
        <w:pStyle w:val="NoSpacing"/>
        <w:numPr>
          <w:ilvl w:val="0"/>
          <w:numId w:val="61"/>
        </w:numPr>
        <w:spacing w:line="276" w:lineRule="auto"/>
        <w:jc w:val="both"/>
        <w:rPr>
          <w:rFonts w:ascii="Arial" w:hAnsi="Arial" w:cs="Arial"/>
          <w:sz w:val="22"/>
          <w:szCs w:val="22"/>
          <w:lang w:val="mk-MK"/>
        </w:rPr>
      </w:pPr>
      <w:r w:rsidRPr="00DB1E89">
        <w:rPr>
          <w:rFonts w:ascii="Arial" w:hAnsi="Arial" w:cs="Arial"/>
          <w:sz w:val="22"/>
          <w:szCs w:val="22"/>
          <w:lang w:val="mk-MK"/>
        </w:rPr>
        <w:t>Предлагањето на кандидати за избор на претседател на Републиката, кандидати за пратеници, кандидати за членови на совет и за градоначалник се врши со поднесување на листа на кандидат за претседател на Републиката, листа на кандидати за пратеници, листа на кандидати за членови на совет, односно листа на кандидат за градоначалник.</w:t>
      </w:r>
      <w:r w:rsidR="00E84C35" w:rsidRPr="00DB1E89">
        <w:rPr>
          <w:rFonts w:ascii="Arial" w:hAnsi="Arial" w:cs="Arial"/>
          <w:sz w:val="22"/>
          <w:szCs w:val="22"/>
          <w:lang w:val="mk-MK"/>
        </w:rPr>
        <w:t xml:space="preserve"> </w:t>
      </w:r>
    </w:p>
    <w:p w:rsidR="006F550D" w:rsidRPr="00DB1E89" w:rsidRDefault="006F550D" w:rsidP="007C301A">
      <w:pPr>
        <w:pStyle w:val="NoSpacing"/>
        <w:numPr>
          <w:ilvl w:val="0"/>
          <w:numId w:val="61"/>
        </w:numPr>
        <w:spacing w:line="276" w:lineRule="auto"/>
        <w:jc w:val="both"/>
        <w:rPr>
          <w:rFonts w:ascii="Arial" w:hAnsi="Arial" w:cs="Arial"/>
          <w:sz w:val="22"/>
          <w:szCs w:val="22"/>
          <w:lang w:val="mk-MK"/>
        </w:rPr>
      </w:pPr>
      <w:r w:rsidRPr="00DB1E89">
        <w:rPr>
          <w:rFonts w:ascii="Arial" w:hAnsi="Arial" w:cs="Arial"/>
          <w:sz w:val="22"/>
          <w:szCs w:val="22"/>
          <w:lang w:val="mk-MK"/>
        </w:rPr>
        <w:t>Кандидат за претседател на Републиката, пратеник, кандидати за членови на совет и за градоначалник може да биде предложен само во една листа.</w:t>
      </w:r>
    </w:p>
    <w:p w:rsidR="006F550D" w:rsidRPr="00DB1E89" w:rsidRDefault="006F550D"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 Подносител на листа</w:t>
      </w:r>
    </w:p>
    <w:p w:rsidR="006F550D" w:rsidRPr="00DB1E89" w:rsidRDefault="006F550D" w:rsidP="00E84C35">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58</w:t>
      </w:r>
    </w:p>
    <w:p w:rsidR="005F5147" w:rsidRPr="00DB1E89" w:rsidRDefault="006F550D" w:rsidP="007C301A">
      <w:pPr>
        <w:pStyle w:val="NoSpacing"/>
        <w:numPr>
          <w:ilvl w:val="0"/>
          <w:numId w:val="62"/>
        </w:numPr>
        <w:spacing w:line="276" w:lineRule="auto"/>
        <w:jc w:val="both"/>
        <w:rPr>
          <w:rFonts w:ascii="Arial" w:hAnsi="Arial" w:cs="Arial"/>
          <w:sz w:val="22"/>
          <w:szCs w:val="22"/>
          <w:lang w:val="mk-MK"/>
        </w:rPr>
      </w:pPr>
      <w:r w:rsidRPr="00DB1E89">
        <w:rPr>
          <w:rFonts w:ascii="Arial" w:hAnsi="Arial" w:cs="Arial"/>
          <w:sz w:val="22"/>
          <w:szCs w:val="22"/>
          <w:lang w:val="mk-MK"/>
        </w:rPr>
        <w:t>Подносителот на листа може да поднесе само една листа на кандидат за претседател на Републиката, кандидати за пратеници, кандидати за членови на советот, како и една листа на кандидат за градоначалник.</w:t>
      </w:r>
      <w:r w:rsidR="005F5147" w:rsidRPr="00DB1E89">
        <w:rPr>
          <w:rFonts w:ascii="Arial" w:hAnsi="Arial" w:cs="Arial"/>
          <w:sz w:val="22"/>
          <w:szCs w:val="22"/>
          <w:lang w:val="mk-MK"/>
        </w:rPr>
        <w:t xml:space="preserve"> </w:t>
      </w:r>
    </w:p>
    <w:p w:rsidR="005F5147" w:rsidRPr="00DB1E89" w:rsidRDefault="006F550D" w:rsidP="007C301A">
      <w:pPr>
        <w:pStyle w:val="NoSpacing"/>
        <w:numPr>
          <w:ilvl w:val="0"/>
          <w:numId w:val="62"/>
        </w:numPr>
        <w:spacing w:line="276" w:lineRule="auto"/>
        <w:jc w:val="both"/>
        <w:rPr>
          <w:rFonts w:ascii="Arial" w:hAnsi="Arial" w:cs="Arial"/>
          <w:sz w:val="22"/>
          <w:szCs w:val="22"/>
          <w:lang w:val="mk-MK"/>
        </w:rPr>
      </w:pPr>
      <w:r w:rsidRPr="00DB1E89">
        <w:rPr>
          <w:rFonts w:ascii="Arial" w:hAnsi="Arial" w:cs="Arial"/>
          <w:sz w:val="22"/>
          <w:szCs w:val="22"/>
          <w:lang w:val="mk-MK"/>
        </w:rPr>
        <w:t>При спроведувањето на локалните избори, подносителот на листите од ставот (1) на овој член во единицата на локалната самоуправа во коja најмалку 20% од граѓаните зборуваат службен јазик различен од македонскиот јазик, поднесувањето на листите на кандидати, односно листа на кандидати за градоначалник се врши на јазикот и писмото што го употребуваат граѓаните во таа единица на локалната самоуправа.</w:t>
      </w:r>
      <w:r w:rsidR="005F5147" w:rsidRPr="00DB1E89">
        <w:rPr>
          <w:rFonts w:ascii="Arial" w:hAnsi="Arial" w:cs="Arial"/>
          <w:sz w:val="22"/>
          <w:szCs w:val="22"/>
          <w:lang w:val="mk-MK"/>
        </w:rPr>
        <w:t xml:space="preserve"> </w:t>
      </w:r>
    </w:p>
    <w:p w:rsidR="006F550D" w:rsidRPr="00DB1E89" w:rsidRDefault="006F550D" w:rsidP="007C301A">
      <w:pPr>
        <w:pStyle w:val="NoSpacing"/>
        <w:numPr>
          <w:ilvl w:val="0"/>
          <w:numId w:val="62"/>
        </w:numPr>
        <w:spacing w:line="276" w:lineRule="auto"/>
        <w:jc w:val="both"/>
        <w:rPr>
          <w:rFonts w:ascii="Arial" w:hAnsi="Arial" w:cs="Arial"/>
          <w:sz w:val="22"/>
          <w:szCs w:val="22"/>
          <w:lang w:val="mk-MK"/>
        </w:rPr>
      </w:pPr>
      <w:r w:rsidRPr="00DB1E89">
        <w:rPr>
          <w:rFonts w:ascii="Arial" w:hAnsi="Arial" w:cs="Arial"/>
          <w:sz w:val="22"/>
          <w:szCs w:val="22"/>
          <w:lang w:val="mk-MK"/>
        </w:rPr>
        <w:lastRenderedPageBreak/>
        <w:t xml:space="preserve">При спроведувањето на парламентарните избори, подносителот на листите од ставот (1) на овој член во изборните единици во кои најмалку 20% од граѓаните зборуваат службен јазик различен од македонскиот јазик, поднесувањето на листите на кандидати </w:t>
      </w:r>
      <w:r w:rsidR="0069106E">
        <w:rPr>
          <w:rFonts w:ascii="Arial" w:hAnsi="Arial" w:cs="Arial"/>
          <w:sz w:val="22"/>
          <w:szCs w:val="22"/>
          <w:lang w:val="mk-MK"/>
        </w:rPr>
        <w:t xml:space="preserve">може да </w:t>
      </w:r>
      <w:r w:rsidRPr="00DB1E89">
        <w:rPr>
          <w:rFonts w:ascii="Arial" w:hAnsi="Arial" w:cs="Arial"/>
          <w:sz w:val="22"/>
          <w:szCs w:val="22"/>
          <w:lang w:val="mk-MK"/>
        </w:rPr>
        <w:t>се врши покрај на македонски јазик и неговото кирилско писмо и на јазикот и писмото што го употребуваат граѓаните во таа единица на локалната самоуправа.</w:t>
      </w:r>
    </w:p>
    <w:p w:rsidR="005F5147" w:rsidRPr="00DB1E89" w:rsidRDefault="005F5147"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Подносител на листа на кандидат за претседател на Републиката</w:t>
      </w:r>
    </w:p>
    <w:p w:rsidR="006F550D" w:rsidRPr="00DB1E89" w:rsidRDefault="006F550D" w:rsidP="005F5147">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59</w:t>
      </w:r>
    </w:p>
    <w:p w:rsidR="005F5147" w:rsidRPr="00DB1E89" w:rsidRDefault="006F550D" w:rsidP="007C301A">
      <w:pPr>
        <w:pStyle w:val="NoSpacing"/>
        <w:numPr>
          <w:ilvl w:val="0"/>
          <w:numId w:val="63"/>
        </w:numPr>
        <w:spacing w:line="276" w:lineRule="auto"/>
        <w:jc w:val="both"/>
        <w:rPr>
          <w:rFonts w:ascii="Arial" w:hAnsi="Arial" w:cs="Arial"/>
          <w:sz w:val="22"/>
          <w:szCs w:val="22"/>
          <w:lang w:val="mk-MK"/>
        </w:rPr>
      </w:pPr>
      <w:r w:rsidRPr="00DB1E89">
        <w:rPr>
          <w:rFonts w:ascii="Arial" w:hAnsi="Arial" w:cs="Arial"/>
          <w:sz w:val="22"/>
          <w:szCs w:val="22"/>
          <w:lang w:val="mk-MK"/>
        </w:rPr>
        <w:t>Право да поднесат листа на кандидат за претседател на Републиката имаат најмалку 10.000 избирачи или 30 пратеници.</w:t>
      </w:r>
      <w:r w:rsidR="005F5147" w:rsidRPr="00DB1E89">
        <w:rPr>
          <w:rFonts w:ascii="Arial" w:hAnsi="Arial" w:cs="Arial"/>
          <w:sz w:val="22"/>
          <w:szCs w:val="22"/>
          <w:lang w:val="mk-MK"/>
        </w:rPr>
        <w:t xml:space="preserve"> </w:t>
      </w:r>
    </w:p>
    <w:p w:rsidR="005F5147" w:rsidRPr="00DB1E89" w:rsidRDefault="006F550D" w:rsidP="007C301A">
      <w:pPr>
        <w:pStyle w:val="NoSpacing"/>
        <w:numPr>
          <w:ilvl w:val="0"/>
          <w:numId w:val="63"/>
        </w:numPr>
        <w:spacing w:line="276" w:lineRule="auto"/>
        <w:jc w:val="both"/>
        <w:rPr>
          <w:rFonts w:ascii="Arial" w:hAnsi="Arial" w:cs="Arial"/>
          <w:sz w:val="22"/>
          <w:szCs w:val="22"/>
          <w:lang w:val="mk-MK"/>
        </w:rPr>
      </w:pPr>
      <w:r w:rsidRPr="00DB1E89">
        <w:rPr>
          <w:rFonts w:ascii="Arial" w:hAnsi="Arial" w:cs="Arial"/>
          <w:sz w:val="22"/>
          <w:szCs w:val="22"/>
          <w:lang w:val="mk-MK"/>
        </w:rPr>
        <w:t>Кога подносител на листа на кандидат за претседател на Републиката е група избирачи потребно е да се соберат најмалку 10.000 потписи од запишаните избирачи во Избирачкиот список.</w:t>
      </w:r>
      <w:r w:rsidR="005F5147" w:rsidRPr="00DB1E89">
        <w:rPr>
          <w:rFonts w:ascii="Arial" w:hAnsi="Arial" w:cs="Arial"/>
          <w:sz w:val="22"/>
          <w:szCs w:val="22"/>
          <w:lang w:val="mk-MK"/>
        </w:rPr>
        <w:t xml:space="preserve"> </w:t>
      </w:r>
    </w:p>
    <w:p w:rsidR="006F550D" w:rsidRPr="00DB1E89" w:rsidRDefault="006F550D" w:rsidP="007C301A">
      <w:pPr>
        <w:pStyle w:val="NoSpacing"/>
        <w:numPr>
          <w:ilvl w:val="0"/>
          <w:numId w:val="63"/>
        </w:numPr>
        <w:spacing w:line="276" w:lineRule="auto"/>
        <w:jc w:val="both"/>
        <w:rPr>
          <w:rFonts w:ascii="Arial" w:hAnsi="Arial" w:cs="Arial"/>
          <w:sz w:val="22"/>
          <w:szCs w:val="22"/>
          <w:lang w:val="mk-MK"/>
        </w:rPr>
      </w:pPr>
      <w:r w:rsidRPr="00DB1E89">
        <w:rPr>
          <w:rFonts w:ascii="Arial" w:hAnsi="Arial" w:cs="Arial"/>
          <w:sz w:val="22"/>
          <w:szCs w:val="22"/>
          <w:lang w:val="mk-MK"/>
        </w:rPr>
        <w:t>Кога подносител на листа на кандидат за претседател на Републиката се пратеници е потребно да се соберат најмалку 30 потписи од пратениците.</w:t>
      </w:r>
    </w:p>
    <w:p w:rsidR="005F5147" w:rsidRPr="00DB1E89" w:rsidRDefault="005F5147"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Подносител на листа на кандидати за пратеници, членови на совет и градоначалник</w:t>
      </w:r>
    </w:p>
    <w:p w:rsidR="006F550D" w:rsidRPr="00DB1E89" w:rsidRDefault="006F550D" w:rsidP="005F5147">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60</w:t>
      </w:r>
    </w:p>
    <w:p w:rsidR="005F5147" w:rsidRPr="00DB1E89" w:rsidRDefault="006F550D" w:rsidP="007C301A">
      <w:pPr>
        <w:pStyle w:val="NoSpacing"/>
        <w:numPr>
          <w:ilvl w:val="0"/>
          <w:numId w:val="64"/>
        </w:numPr>
        <w:spacing w:line="276" w:lineRule="auto"/>
        <w:jc w:val="both"/>
        <w:rPr>
          <w:rFonts w:ascii="Arial" w:hAnsi="Arial" w:cs="Arial"/>
          <w:sz w:val="22"/>
          <w:szCs w:val="22"/>
          <w:lang w:val="mk-MK"/>
        </w:rPr>
      </w:pPr>
      <w:r w:rsidRPr="00DB1E89">
        <w:rPr>
          <w:rFonts w:ascii="Arial" w:hAnsi="Arial" w:cs="Arial"/>
          <w:sz w:val="22"/>
          <w:szCs w:val="22"/>
          <w:lang w:val="mk-MK"/>
        </w:rPr>
        <w:t>Право да поднесат листа на кандидати за пратеници, листа на кандидати за членови на совет, односно листа на кандидат за градоначалник имаат регистрираните политички партии самостојно, коалиции, како и група избирачи (во натамошниот текст: подносител на листа).</w:t>
      </w:r>
      <w:r w:rsidR="005F5147" w:rsidRPr="00DB1E89">
        <w:rPr>
          <w:rFonts w:ascii="Arial" w:hAnsi="Arial" w:cs="Arial"/>
          <w:sz w:val="22"/>
          <w:szCs w:val="22"/>
          <w:lang w:val="mk-MK"/>
        </w:rPr>
        <w:t xml:space="preserve"> </w:t>
      </w:r>
    </w:p>
    <w:p w:rsidR="005F5147" w:rsidRDefault="006F550D" w:rsidP="007C301A">
      <w:pPr>
        <w:pStyle w:val="NoSpacing"/>
        <w:numPr>
          <w:ilvl w:val="0"/>
          <w:numId w:val="64"/>
        </w:numPr>
        <w:spacing w:line="276" w:lineRule="auto"/>
        <w:jc w:val="both"/>
        <w:rPr>
          <w:rFonts w:ascii="Arial" w:hAnsi="Arial" w:cs="Arial"/>
          <w:sz w:val="22"/>
          <w:szCs w:val="22"/>
          <w:lang w:val="mk-MK"/>
        </w:rPr>
      </w:pPr>
      <w:r w:rsidRPr="00DB1E89">
        <w:rPr>
          <w:rFonts w:ascii="Arial" w:hAnsi="Arial" w:cs="Arial"/>
          <w:sz w:val="22"/>
          <w:szCs w:val="22"/>
          <w:lang w:val="mk-MK"/>
        </w:rPr>
        <w:t xml:space="preserve">Државната изборна комисија го утврдува субјективитетот на подносителот на листата на кандидати </w:t>
      </w:r>
      <w:r w:rsidR="00E35C6C">
        <w:rPr>
          <w:rFonts w:ascii="Arial" w:hAnsi="Arial" w:cs="Arial"/>
          <w:sz w:val="22"/>
          <w:szCs w:val="22"/>
          <w:lang w:val="mk-MK"/>
        </w:rPr>
        <w:t xml:space="preserve">за избор на пратеници </w:t>
      </w:r>
      <w:r w:rsidRPr="00DB1E89">
        <w:rPr>
          <w:rFonts w:ascii="Arial" w:hAnsi="Arial" w:cs="Arial"/>
          <w:sz w:val="22"/>
          <w:szCs w:val="22"/>
          <w:lang w:val="mk-MK"/>
        </w:rPr>
        <w:t>врз основа на изјавата на политичките партии кои настапуваат како коалиција на изборите.</w:t>
      </w:r>
      <w:r w:rsidR="005F5147" w:rsidRPr="00DB1E89">
        <w:rPr>
          <w:rFonts w:ascii="Arial" w:hAnsi="Arial" w:cs="Arial"/>
          <w:sz w:val="22"/>
          <w:szCs w:val="22"/>
          <w:lang w:val="mk-MK"/>
        </w:rPr>
        <w:t xml:space="preserve"> </w:t>
      </w:r>
    </w:p>
    <w:p w:rsidR="00D13FC9" w:rsidRPr="00DB1E89" w:rsidRDefault="00D13FC9" w:rsidP="007C301A">
      <w:pPr>
        <w:pStyle w:val="NoSpacing"/>
        <w:numPr>
          <w:ilvl w:val="0"/>
          <w:numId w:val="64"/>
        </w:numPr>
        <w:spacing w:line="276" w:lineRule="auto"/>
        <w:jc w:val="both"/>
        <w:rPr>
          <w:rFonts w:ascii="Arial" w:hAnsi="Arial" w:cs="Arial"/>
          <w:sz w:val="22"/>
          <w:szCs w:val="22"/>
          <w:lang w:val="mk-MK"/>
        </w:rPr>
      </w:pPr>
      <w:r w:rsidRPr="00D071B9">
        <w:rPr>
          <w:rFonts w:ascii="Arial" w:hAnsi="Arial" w:cs="Arial"/>
          <w:sz w:val="22"/>
          <w:szCs w:val="22"/>
          <w:lang w:val="mk-MK"/>
        </w:rPr>
        <w:t>Општинската изборна комисија и Изборната комисија на град</w:t>
      </w:r>
      <w:r w:rsidR="00C55BF9">
        <w:rPr>
          <w:rFonts w:ascii="Arial" w:hAnsi="Arial" w:cs="Arial"/>
          <w:sz w:val="22"/>
          <w:szCs w:val="22"/>
          <w:lang w:val="mk-MK"/>
        </w:rPr>
        <w:t>от</w:t>
      </w:r>
      <w:r w:rsidRPr="00D071B9">
        <w:rPr>
          <w:rFonts w:ascii="Arial" w:hAnsi="Arial" w:cs="Arial"/>
          <w:sz w:val="22"/>
          <w:szCs w:val="22"/>
          <w:lang w:val="mk-MK"/>
        </w:rPr>
        <w:t xml:space="preserve"> Скопје го утврдува субјективитетот на подносителот на листата на кандидати за избор на членови на совет и градоначалници  врз основа на изјавата на политичките партии кои настапуваат како коалиција на изборите за избор на   членови на совет и градоначалници</w:t>
      </w:r>
      <w:r w:rsidR="006A5B8C">
        <w:rPr>
          <w:rFonts w:ascii="Arial" w:hAnsi="Arial" w:cs="Arial"/>
          <w:sz w:val="22"/>
          <w:szCs w:val="22"/>
          <w:lang w:val="mk-MK"/>
        </w:rPr>
        <w:t>.</w:t>
      </w:r>
    </w:p>
    <w:p w:rsidR="005F5147" w:rsidRPr="00DB1E89" w:rsidRDefault="006F550D" w:rsidP="007C301A">
      <w:pPr>
        <w:pStyle w:val="NoSpacing"/>
        <w:numPr>
          <w:ilvl w:val="0"/>
          <w:numId w:val="64"/>
        </w:numPr>
        <w:spacing w:line="276" w:lineRule="auto"/>
        <w:jc w:val="both"/>
        <w:rPr>
          <w:rFonts w:ascii="Arial" w:hAnsi="Arial" w:cs="Arial"/>
          <w:sz w:val="22"/>
          <w:szCs w:val="22"/>
          <w:lang w:val="mk-MK"/>
        </w:rPr>
      </w:pPr>
      <w:r w:rsidRPr="00DB1E89">
        <w:rPr>
          <w:rFonts w:ascii="Arial" w:hAnsi="Arial" w:cs="Arial"/>
          <w:sz w:val="22"/>
          <w:szCs w:val="22"/>
          <w:lang w:val="mk-MK"/>
        </w:rPr>
        <w:t xml:space="preserve">Изјавата за коалицирање од ставот (2) на овој член ја потпишуваат претставници на политичките партии кои настапуваат заедно и таа го содржи името на коалицијата, </w:t>
      </w:r>
      <w:r w:rsidR="00FE6BF6" w:rsidRPr="00DB1E89">
        <w:rPr>
          <w:rStyle w:val="FontStyle11"/>
          <w:rFonts w:ascii="Arial" w:hAnsi="Arial" w:cs="Arial"/>
          <w:sz w:val="22"/>
          <w:szCs w:val="22"/>
          <w:lang w:val="mk-MK" w:eastAsia="mk-MK"/>
        </w:rPr>
        <w:t>симболот</w:t>
      </w:r>
      <w:r w:rsidRPr="00DB1E89">
        <w:rPr>
          <w:rFonts w:ascii="Arial" w:hAnsi="Arial" w:cs="Arial"/>
          <w:sz w:val="22"/>
          <w:szCs w:val="22"/>
          <w:lang w:val="mk-MK"/>
        </w:rPr>
        <w:t>, општината, односно изборната единица во која настапуваат заедно.</w:t>
      </w:r>
      <w:r w:rsidR="005F5147" w:rsidRPr="00DB1E89">
        <w:rPr>
          <w:rFonts w:ascii="Arial" w:hAnsi="Arial" w:cs="Arial"/>
          <w:sz w:val="22"/>
          <w:szCs w:val="22"/>
          <w:lang w:val="mk-MK"/>
        </w:rPr>
        <w:t xml:space="preserve"> </w:t>
      </w:r>
    </w:p>
    <w:p w:rsidR="005F5147" w:rsidRPr="00DB1E89" w:rsidRDefault="006F550D" w:rsidP="007C301A">
      <w:pPr>
        <w:pStyle w:val="NoSpacing"/>
        <w:numPr>
          <w:ilvl w:val="0"/>
          <w:numId w:val="64"/>
        </w:numPr>
        <w:spacing w:line="276" w:lineRule="auto"/>
        <w:jc w:val="both"/>
        <w:rPr>
          <w:rFonts w:ascii="Arial" w:hAnsi="Arial" w:cs="Arial"/>
          <w:sz w:val="22"/>
          <w:szCs w:val="22"/>
          <w:lang w:val="mk-MK"/>
        </w:rPr>
      </w:pPr>
      <w:r w:rsidRPr="00DB1E89">
        <w:rPr>
          <w:rFonts w:ascii="Arial" w:hAnsi="Arial" w:cs="Arial"/>
          <w:sz w:val="22"/>
          <w:szCs w:val="22"/>
          <w:lang w:val="mk-MK"/>
        </w:rPr>
        <w:t>Листата на кандидати ја потпишува лично овластен претставник на подносителот на листата.</w:t>
      </w:r>
      <w:r w:rsidR="005F5147" w:rsidRPr="00DB1E89">
        <w:rPr>
          <w:rFonts w:ascii="Arial" w:hAnsi="Arial" w:cs="Arial"/>
          <w:sz w:val="22"/>
          <w:szCs w:val="22"/>
          <w:lang w:val="mk-MK"/>
        </w:rPr>
        <w:t xml:space="preserve"> </w:t>
      </w:r>
    </w:p>
    <w:p w:rsidR="005F5147" w:rsidRPr="00DB1E89" w:rsidRDefault="006F550D" w:rsidP="007C301A">
      <w:pPr>
        <w:pStyle w:val="NoSpacing"/>
        <w:numPr>
          <w:ilvl w:val="0"/>
          <w:numId w:val="64"/>
        </w:numPr>
        <w:spacing w:line="276" w:lineRule="auto"/>
        <w:jc w:val="both"/>
        <w:rPr>
          <w:rFonts w:ascii="Arial" w:hAnsi="Arial" w:cs="Arial"/>
          <w:sz w:val="22"/>
          <w:szCs w:val="22"/>
          <w:lang w:val="mk-MK"/>
        </w:rPr>
      </w:pPr>
      <w:r w:rsidRPr="00DB1E89">
        <w:rPr>
          <w:rFonts w:ascii="Arial" w:hAnsi="Arial" w:cs="Arial"/>
          <w:sz w:val="22"/>
          <w:szCs w:val="22"/>
          <w:lang w:val="mk-MK"/>
        </w:rPr>
        <w:t>Називот на листата се означува според името на подносителот на листата.</w:t>
      </w:r>
      <w:r w:rsidR="005F5147" w:rsidRPr="00DB1E89">
        <w:rPr>
          <w:rFonts w:ascii="Arial" w:hAnsi="Arial" w:cs="Arial"/>
          <w:sz w:val="22"/>
          <w:szCs w:val="22"/>
          <w:lang w:val="mk-MK"/>
        </w:rPr>
        <w:t xml:space="preserve"> </w:t>
      </w:r>
    </w:p>
    <w:p w:rsidR="005F5147" w:rsidRDefault="00D13FC9" w:rsidP="00D13FC9">
      <w:pPr>
        <w:pStyle w:val="NoSpacing"/>
        <w:numPr>
          <w:ilvl w:val="0"/>
          <w:numId w:val="64"/>
        </w:numPr>
        <w:spacing w:line="276" w:lineRule="auto"/>
        <w:jc w:val="both"/>
        <w:rPr>
          <w:rFonts w:ascii="Arial" w:hAnsi="Arial" w:cs="Arial"/>
          <w:sz w:val="22"/>
          <w:szCs w:val="22"/>
          <w:lang w:val="mk-MK"/>
        </w:rPr>
      </w:pPr>
      <w:r w:rsidRPr="00D071B9">
        <w:rPr>
          <w:rFonts w:ascii="Arial" w:hAnsi="Arial" w:cs="Arial"/>
          <w:sz w:val="22"/>
          <w:szCs w:val="22"/>
          <w:lang w:val="mk-MK"/>
        </w:rPr>
        <w:t>Ако подносител на листата на кандидати е група избирачи, називот на листата се означува со “група избирачи” и името и презимето на кандидатот</w:t>
      </w:r>
      <w:r w:rsidR="006A5B8C">
        <w:rPr>
          <w:rFonts w:ascii="Arial" w:hAnsi="Arial" w:cs="Arial"/>
          <w:sz w:val="22"/>
          <w:szCs w:val="22"/>
          <w:lang w:val="mk-MK"/>
        </w:rPr>
        <w:t>.</w:t>
      </w:r>
    </w:p>
    <w:p w:rsidR="00D13FC9" w:rsidRPr="00DB1E89" w:rsidRDefault="00D13FC9" w:rsidP="00D13FC9">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Подносител на листа на кандидати за пратеници со собрани потписи</w:t>
      </w:r>
    </w:p>
    <w:p w:rsidR="006F550D" w:rsidRPr="00DB1E89" w:rsidRDefault="006F550D" w:rsidP="005F5147">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61</w:t>
      </w:r>
    </w:p>
    <w:p w:rsidR="006F550D" w:rsidRPr="00DB1E89" w:rsidRDefault="006F550D" w:rsidP="007C301A">
      <w:pPr>
        <w:pStyle w:val="NoSpacing"/>
        <w:numPr>
          <w:ilvl w:val="0"/>
          <w:numId w:val="178"/>
        </w:numPr>
        <w:spacing w:line="276" w:lineRule="auto"/>
        <w:jc w:val="both"/>
        <w:rPr>
          <w:rFonts w:ascii="Arial" w:hAnsi="Arial" w:cs="Arial"/>
          <w:sz w:val="22"/>
          <w:szCs w:val="22"/>
          <w:lang w:val="mk-MK"/>
        </w:rPr>
      </w:pPr>
      <w:r w:rsidRPr="00DB1E89">
        <w:rPr>
          <w:rFonts w:ascii="Arial" w:hAnsi="Arial" w:cs="Arial"/>
          <w:sz w:val="22"/>
          <w:szCs w:val="22"/>
          <w:lang w:val="mk-MK"/>
        </w:rPr>
        <w:t>Кога подносител на листа на кандидати за пратеници е група избирачи, е потребно да се соберат најмалку 1.000 потписи од запишаните избирачи во изводот на Избирачкиот список на изборната единица.</w:t>
      </w:r>
    </w:p>
    <w:p w:rsidR="00615AC0" w:rsidRPr="00DB1E89" w:rsidRDefault="00615AC0" w:rsidP="007C301A">
      <w:pPr>
        <w:pStyle w:val="Style4"/>
        <w:widowControl/>
        <w:numPr>
          <w:ilvl w:val="0"/>
          <w:numId w:val="178"/>
        </w:numPr>
        <w:rPr>
          <w:rStyle w:val="FontStyle11"/>
          <w:rFonts w:ascii="Arial" w:hAnsi="Arial" w:cs="Arial"/>
          <w:sz w:val="22"/>
          <w:szCs w:val="22"/>
          <w:lang w:val="mk-MK" w:eastAsia="mk-MK"/>
        </w:rPr>
      </w:pPr>
      <w:r w:rsidRPr="00DB1E89">
        <w:rPr>
          <w:rStyle w:val="FontStyle11"/>
          <w:rFonts w:ascii="Arial" w:hAnsi="Arial" w:cs="Arial"/>
          <w:sz w:val="22"/>
          <w:szCs w:val="22"/>
          <w:lang w:val="hr-HR" w:eastAsia="mk-MK"/>
        </w:rPr>
        <w:t xml:space="preserve">Kora </w:t>
      </w:r>
      <w:r w:rsidRPr="00DB1E89">
        <w:rPr>
          <w:rStyle w:val="FontStyle11"/>
          <w:rFonts w:ascii="Arial" w:hAnsi="Arial" w:cs="Arial"/>
          <w:sz w:val="22"/>
          <w:szCs w:val="22"/>
          <w:lang w:val="mk-MK" w:eastAsia="mk-MK"/>
        </w:rPr>
        <w:t xml:space="preserve">подносител на листа на кандидати за пратеници е група избирачи од изборните единици за гласање во странство потребно е да се соберат најмалку </w:t>
      </w:r>
      <w:r w:rsidR="00C4338B">
        <w:rPr>
          <w:rStyle w:val="FontStyle11"/>
          <w:rFonts w:ascii="Arial" w:hAnsi="Arial" w:cs="Arial"/>
          <w:sz w:val="22"/>
          <w:szCs w:val="22"/>
          <w:lang w:val="mk-MK" w:eastAsia="mk-MK"/>
        </w:rPr>
        <w:t>1.00</w:t>
      </w:r>
      <w:r w:rsidRPr="00DB1E89">
        <w:rPr>
          <w:rStyle w:val="FontStyle11"/>
          <w:rFonts w:ascii="Arial" w:hAnsi="Arial" w:cs="Arial"/>
          <w:sz w:val="22"/>
          <w:szCs w:val="22"/>
          <w:lang w:val="mk-MK" w:eastAsia="mk-MK"/>
        </w:rPr>
        <w:t>0 потписи од запишаните избирачи во изводот од Избирачкиот список за тие изборни единици пред службените лица на ДКП на образец пропишан од Државната изборна комисија.</w:t>
      </w:r>
    </w:p>
    <w:p w:rsidR="00615AC0" w:rsidRPr="00DB1E89" w:rsidRDefault="00615AC0"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Подносител на листа на кандидати за членови на совет и градоначалник</w:t>
      </w:r>
      <w:r w:rsidR="005F5147" w:rsidRPr="00DB1E89">
        <w:rPr>
          <w:rFonts w:ascii="Arial" w:hAnsi="Arial" w:cs="Arial"/>
          <w:sz w:val="22"/>
          <w:szCs w:val="22"/>
          <w:lang w:val="mk-MK"/>
        </w:rPr>
        <w:t xml:space="preserve"> </w:t>
      </w:r>
      <w:r w:rsidRPr="00DB1E89">
        <w:rPr>
          <w:rFonts w:ascii="Arial" w:hAnsi="Arial" w:cs="Arial"/>
          <w:sz w:val="22"/>
          <w:szCs w:val="22"/>
          <w:lang w:val="mk-MK"/>
        </w:rPr>
        <w:t>со собрани потписи</w:t>
      </w:r>
    </w:p>
    <w:p w:rsidR="006F550D" w:rsidRPr="00DB1E89" w:rsidRDefault="005F5147" w:rsidP="005F5147">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62</w:t>
      </w: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Кога подносител на листа на кандидати за членови на совет, односно листа на кандидат за градоначалник е група избирачи, е потребно да се соберат:</w:t>
      </w:r>
    </w:p>
    <w:p w:rsidR="006F550D" w:rsidRPr="00DB1E89" w:rsidRDefault="006F550D" w:rsidP="007C301A">
      <w:pPr>
        <w:pStyle w:val="NoSpacing"/>
        <w:numPr>
          <w:ilvl w:val="0"/>
          <w:numId w:val="65"/>
        </w:numPr>
        <w:spacing w:line="276" w:lineRule="auto"/>
        <w:jc w:val="both"/>
        <w:rPr>
          <w:rFonts w:ascii="Arial" w:hAnsi="Arial" w:cs="Arial"/>
          <w:sz w:val="22"/>
          <w:szCs w:val="22"/>
          <w:lang w:val="mk-MK"/>
        </w:rPr>
      </w:pPr>
      <w:r w:rsidRPr="00DB1E89">
        <w:rPr>
          <w:rFonts w:ascii="Arial" w:hAnsi="Arial" w:cs="Arial"/>
          <w:sz w:val="22"/>
          <w:szCs w:val="22"/>
          <w:lang w:val="mk-MK"/>
        </w:rPr>
        <w:t xml:space="preserve">во општината до 10.000 жители најмалку 100 потписи од запишаните избирачи во изводот од </w:t>
      </w:r>
      <w:r w:rsidRPr="00DB1E89">
        <w:rPr>
          <w:rFonts w:ascii="Arial" w:hAnsi="Arial" w:cs="Arial"/>
          <w:sz w:val="22"/>
          <w:szCs w:val="22"/>
          <w:lang w:val="mk-MK"/>
        </w:rPr>
        <w:lastRenderedPageBreak/>
        <w:t>Избирачкиот список за општината,</w:t>
      </w:r>
    </w:p>
    <w:p w:rsidR="006F550D" w:rsidRPr="00DB1E89" w:rsidRDefault="006F550D" w:rsidP="007C301A">
      <w:pPr>
        <w:pStyle w:val="NoSpacing"/>
        <w:numPr>
          <w:ilvl w:val="0"/>
          <w:numId w:val="65"/>
        </w:numPr>
        <w:spacing w:line="276" w:lineRule="auto"/>
        <w:jc w:val="both"/>
        <w:rPr>
          <w:rFonts w:ascii="Arial" w:hAnsi="Arial" w:cs="Arial"/>
          <w:sz w:val="22"/>
          <w:szCs w:val="22"/>
          <w:lang w:val="mk-MK"/>
        </w:rPr>
      </w:pPr>
      <w:r w:rsidRPr="00DB1E89">
        <w:rPr>
          <w:rFonts w:ascii="Arial" w:hAnsi="Arial" w:cs="Arial"/>
          <w:sz w:val="22"/>
          <w:szCs w:val="22"/>
          <w:lang w:val="mk-MK"/>
        </w:rPr>
        <w:t>во општината од 10.001 до 30.000 жители најмалку 150 потписи од запишаните избирачи во изводот од Избирачкиот список за општината,</w:t>
      </w:r>
    </w:p>
    <w:p w:rsidR="006F550D" w:rsidRPr="00DB1E89" w:rsidRDefault="006F550D" w:rsidP="007C301A">
      <w:pPr>
        <w:pStyle w:val="NoSpacing"/>
        <w:numPr>
          <w:ilvl w:val="0"/>
          <w:numId w:val="65"/>
        </w:numPr>
        <w:spacing w:line="276" w:lineRule="auto"/>
        <w:jc w:val="both"/>
        <w:rPr>
          <w:rFonts w:ascii="Arial" w:hAnsi="Arial" w:cs="Arial"/>
          <w:sz w:val="22"/>
          <w:szCs w:val="22"/>
          <w:lang w:val="mk-MK"/>
        </w:rPr>
      </w:pPr>
      <w:r w:rsidRPr="00DB1E89">
        <w:rPr>
          <w:rFonts w:ascii="Arial" w:hAnsi="Arial" w:cs="Arial"/>
          <w:sz w:val="22"/>
          <w:szCs w:val="22"/>
          <w:lang w:val="mk-MK"/>
        </w:rPr>
        <w:t>во општината од 30.001 до 50.000 жители најмалку 250 потписи од запишаните избирачи во изводот од Избирачкиот список за општината,</w:t>
      </w:r>
    </w:p>
    <w:p w:rsidR="006F550D" w:rsidRPr="00DB1E89" w:rsidRDefault="006F550D" w:rsidP="007C301A">
      <w:pPr>
        <w:pStyle w:val="NoSpacing"/>
        <w:numPr>
          <w:ilvl w:val="0"/>
          <w:numId w:val="65"/>
        </w:numPr>
        <w:spacing w:line="276" w:lineRule="auto"/>
        <w:jc w:val="both"/>
        <w:rPr>
          <w:rFonts w:ascii="Arial" w:hAnsi="Arial" w:cs="Arial"/>
          <w:sz w:val="22"/>
          <w:szCs w:val="22"/>
          <w:lang w:val="mk-MK"/>
        </w:rPr>
      </w:pPr>
      <w:r w:rsidRPr="00DB1E89">
        <w:rPr>
          <w:rFonts w:ascii="Arial" w:hAnsi="Arial" w:cs="Arial"/>
          <w:sz w:val="22"/>
          <w:szCs w:val="22"/>
          <w:lang w:val="mk-MK"/>
        </w:rPr>
        <w:t>во општината од 50.001 до 100.000 жители најмалку 350 потписи од запишаните избирачи во изводот од Избирачкиот список за општината,</w:t>
      </w:r>
    </w:p>
    <w:p w:rsidR="006F550D" w:rsidRPr="00DB1E89" w:rsidRDefault="006F550D" w:rsidP="007C301A">
      <w:pPr>
        <w:pStyle w:val="NoSpacing"/>
        <w:numPr>
          <w:ilvl w:val="0"/>
          <w:numId w:val="65"/>
        </w:numPr>
        <w:spacing w:line="276" w:lineRule="auto"/>
        <w:jc w:val="both"/>
        <w:rPr>
          <w:rFonts w:ascii="Arial" w:hAnsi="Arial" w:cs="Arial"/>
          <w:sz w:val="22"/>
          <w:szCs w:val="22"/>
          <w:lang w:val="mk-MK"/>
        </w:rPr>
      </w:pPr>
      <w:r w:rsidRPr="00DB1E89">
        <w:rPr>
          <w:rFonts w:ascii="Arial" w:hAnsi="Arial" w:cs="Arial"/>
          <w:sz w:val="22"/>
          <w:szCs w:val="22"/>
          <w:lang w:val="mk-MK"/>
        </w:rPr>
        <w:t>во општината над 100.001 жители најмалку 450 потписи од запишаните избирачи во изводот од Избирачкиот список за општината и</w:t>
      </w:r>
    </w:p>
    <w:p w:rsidR="006F550D" w:rsidRPr="00DB1E89" w:rsidRDefault="006F550D" w:rsidP="007C301A">
      <w:pPr>
        <w:pStyle w:val="NoSpacing"/>
        <w:numPr>
          <w:ilvl w:val="0"/>
          <w:numId w:val="65"/>
        </w:numPr>
        <w:spacing w:line="276" w:lineRule="auto"/>
        <w:jc w:val="both"/>
        <w:rPr>
          <w:rFonts w:ascii="Arial" w:hAnsi="Arial" w:cs="Arial"/>
          <w:sz w:val="22"/>
          <w:szCs w:val="22"/>
          <w:lang w:val="mk-MK"/>
        </w:rPr>
      </w:pPr>
      <w:r w:rsidRPr="00DB1E89">
        <w:rPr>
          <w:rFonts w:ascii="Arial" w:hAnsi="Arial" w:cs="Arial"/>
          <w:sz w:val="22"/>
          <w:szCs w:val="22"/>
          <w:lang w:val="mk-MK"/>
        </w:rPr>
        <w:t>во градот Скопје најмалку 1.000 потписи од запишаните избирачи во изводот од Избирачкиот список на подрачјето на градот Скопје.</w:t>
      </w:r>
    </w:p>
    <w:p w:rsidR="006F550D" w:rsidRPr="00DB1E89" w:rsidRDefault="006F550D"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3. Постапка на собирање на потписи за предлагање на кандидат</w:t>
      </w:r>
    </w:p>
    <w:p w:rsidR="006F550D" w:rsidRPr="00DB1E89" w:rsidRDefault="006F550D" w:rsidP="00F06C73">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63</w:t>
      </w:r>
    </w:p>
    <w:p w:rsidR="00F06C73" w:rsidRPr="00DB1E89" w:rsidRDefault="006F550D" w:rsidP="007C301A">
      <w:pPr>
        <w:pStyle w:val="NoSpacing"/>
        <w:numPr>
          <w:ilvl w:val="0"/>
          <w:numId w:val="66"/>
        </w:numPr>
        <w:spacing w:line="276" w:lineRule="auto"/>
        <w:jc w:val="both"/>
        <w:rPr>
          <w:rFonts w:ascii="Arial" w:hAnsi="Arial" w:cs="Arial"/>
          <w:sz w:val="22"/>
          <w:szCs w:val="22"/>
          <w:lang w:val="mk-MK"/>
        </w:rPr>
      </w:pPr>
      <w:r w:rsidRPr="00DB1E89">
        <w:rPr>
          <w:rFonts w:ascii="Arial" w:hAnsi="Arial" w:cs="Arial"/>
          <w:sz w:val="22"/>
          <w:szCs w:val="22"/>
          <w:lang w:val="mk-MK"/>
        </w:rPr>
        <w:t xml:space="preserve">Потписите на избирачите во постапката на кандидирање се собираат пред службените лица на </w:t>
      </w:r>
      <w:r w:rsidR="00C93B71" w:rsidRPr="00DB1E89">
        <w:rPr>
          <w:rStyle w:val="FontStyle11"/>
          <w:rFonts w:ascii="Arial" w:hAnsi="Arial" w:cs="Arial"/>
          <w:sz w:val="22"/>
          <w:szCs w:val="22"/>
          <w:lang w:val="mk-MK" w:eastAsia="mk-MK"/>
        </w:rPr>
        <w:t>Државната изборна комисија</w:t>
      </w:r>
      <w:r w:rsidR="00C93B71" w:rsidRPr="00DB1E89">
        <w:rPr>
          <w:rFonts w:ascii="Arial" w:hAnsi="Arial" w:cs="Arial"/>
          <w:sz w:val="22"/>
          <w:szCs w:val="22"/>
          <w:lang w:val="mk-MK"/>
        </w:rPr>
        <w:t xml:space="preserve"> на образец</w:t>
      </w:r>
      <w:r w:rsidRPr="00DB1E89">
        <w:rPr>
          <w:rFonts w:ascii="Arial" w:hAnsi="Arial" w:cs="Arial"/>
          <w:sz w:val="22"/>
          <w:szCs w:val="22"/>
          <w:lang w:val="mk-MK"/>
        </w:rPr>
        <w:t>, кој содржи име и презиме, постојано живеалиште, единствен матичен број на предложените кандидати, како и име и презиме и</w:t>
      </w:r>
      <w:r w:rsidR="00F06C73" w:rsidRPr="00DB1E89">
        <w:rPr>
          <w:rFonts w:ascii="Arial" w:hAnsi="Arial" w:cs="Arial"/>
          <w:sz w:val="22"/>
          <w:szCs w:val="22"/>
          <w:lang w:val="mk-MK"/>
        </w:rPr>
        <w:t xml:space="preserve"> единствен матичен број на изби</w:t>
      </w:r>
      <w:r w:rsidRPr="00DB1E89">
        <w:rPr>
          <w:rFonts w:ascii="Arial" w:hAnsi="Arial" w:cs="Arial"/>
          <w:sz w:val="22"/>
          <w:szCs w:val="22"/>
          <w:lang w:val="mk-MK"/>
        </w:rPr>
        <w:t>рачот кој го потпишува предлогот.</w:t>
      </w:r>
      <w:r w:rsidR="00F06C73" w:rsidRPr="00DB1E89">
        <w:rPr>
          <w:rFonts w:ascii="Arial" w:hAnsi="Arial" w:cs="Arial"/>
          <w:sz w:val="22"/>
          <w:szCs w:val="22"/>
          <w:lang w:val="mk-MK"/>
        </w:rPr>
        <w:t xml:space="preserve"> </w:t>
      </w:r>
    </w:p>
    <w:p w:rsidR="00F06C73" w:rsidRPr="00DB1E89" w:rsidRDefault="006F550D" w:rsidP="007C301A">
      <w:pPr>
        <w:pStyle w:val="NoSpacing"/>
        <w:numPr>
          <w:ilvl w:val="0"/>
          <w:numId w:val="66"/>
        </w:numPr>
        <w:spacing w:line="276" w:lineRule="auto"/>
        <w:jc w:val="both"/>
        <w:rPr>
          <w:rFonts w:ascii="Arial" w:hAnsi="Arial" w:cs="Arial"/>
          <w:sz w:val="22"/>
          <w:szCs w:val="22"/>
          <w:lang w:val="mk-MK"/>
        </w:rPr>
      </w:pPr>
      <w:r w:rsidRPr="00DB1E89">
        <w:rPr>
          <w:rFonts w:ascii="Arial" w:hAnsi="Arial" w:cs="Arial"/>
          <w:sz w:val="22"/>
          <w:szCs w:val="22"/>
          <w:lang w:val="mk-MK"/>
        </w:rPr>
        <w:t xml:space="preserve">Собирањето потписи пред </w:t>
      </w:r>
      <w:r w:rsidR="00C93B71" w:rsidRPr="00DB1E89">
        <w:rPr>
          <w:rStyle w:val="FontStyle11"/>
          <w:rFonts w:ascii="Arial" w:hAnsi="Arial" w:cs="Arial"/>
          <w:sz w:val="22"/>
          <w:szCs w:val="22"/>
          <w:lang w:val="mk-MK" w:eastAsia="mk-MK"/>
        </w:rPr>
        <w:t>Државната изборна комисија</w:t>
      </w:r>
      <w:r w:rsidRPr="00DB1E89">
        <w:rPr>
          <w:rFonts w:ascii="Arial" w:hAnsi="Arial" w:cs="Arial"/>
          <w:sz w:val="22"/>
          <w:szCs w:val="22"/>
          <w:lang w:val="mk-MK"/>
        </w:rPr>
        <w:t xml:space="preserve"> започнува </w:t>
      </w:r>
      <w:r w:rsidR="002A56EF">
        <w:rPr>
          <w:rStyle w:val="FontStyle11"/>
          <w:rFonts w:ascii="Arial" w:hAnsi="Arial" w:cs="Arial"/>
          <w:sz w:val="22"/>
          <w:szCs w:val="22"/>
          <w:lang w:val="mk-MK" w:eastAsia="mk-MK"/>
        </w:rPr>
        <w:t>петнаесеттиот</w:t>
      </w:r>
      <w:r w:rsidRPr="00DB1E89">
        <w:rPr>
          <w:rFonts w:ascii="Arial" w:hAnsi="Arial" w:cs="Arial"/>
          <w:sz w:val="22"/>
          <w:szCs w:val="22"/>
          <w:lang w:val="mk-MK"/>
        </w:rPr>
        <w:t xml:space="preserve"> ден од денот на распишувањето на изборите и трае 15 дена.</w:t>
      </w:r>
      <w:r w:rsidR="00F06C73" w:rsidRPr="00DB1E89">
        <w:rPr>
          <w:rFonts w:ascii="Arial" w:hAnsi="Arial" w:cs="Arial"/>
          <w:sz w:val="22"/>
          <w:szCs w:val="22"/>
          <w:lang w:val="mk-MK"/>
        </w:rPr>
        <w:t xml:space="preserve"> </w:t>
      </w:r>
    </w:p>
    <w:p w:rsidR="00F06C73" w:rsidRPr="00DB1E89" w:rsidRDefault="006F550D" w:rsidP="007C301A">
      <w:pPr>
        <w:pStyle w:val="NoSpacing"/>
        <w:numPr>
          <w:ilvl w:val="0"/>
          <w:numId w:val="66"/>
        </w:numPr>
        <w:spacing w:line="276" w:lineRule="auto"/>
        <w:jc w:val="both"/>
        <w:rPr>
          <w:rFonts w:ascii="Arial" w:hAnsi="Arial" w:cs="Arial"/>
          <w:sz w:val="22"/>
          <w:szCs w:val="22"/>
          <w:lang w:val="mk-MK"/>
        </w:rPr>
      </w:pPr>
      <w:r w:rsidRPr="00DB1E89">
        <w:rPr>
          <w:rFonts w:ascii="Arial" w:hAnsi="Arial" w:cs="Arial"/>
          <w:sz w:val="22"/>
          <w:szCs w:val="22"/>
          <w:lang w:val="mk-MK"/>
        </w:rPr>
        <w:t>Секој избирач својот потпис може да го даде само за една листа на кандидат за претседател на Републиката, кандидати за пратеници, за членови на совет и кандидат за градоначалник.</w:t>
      </w:r>
      <w:r w:rsidR="00F06C73" w:rsidRPr="00DB1E89">
        <w:rPr>
          <w:rFonts w:ascii="Arial" w:hAnsi="Arial" w:cs="Arial"/>
          <w:sz w:val="22"/>
          <w:szCs w:val="22"/>
          <w:lang w:val="mk-MK"/>
        </w:rPr>
        <w:t xml:space="preserve"> </w:t>
      </w:r>
    </w:p>
    <w:p w:rsidR="006F550D" w:rsidRPr="00DB1E89" w:rsidRDefault="006F550D" w:rsidP="007C301A">
      <w:pPr>
        <w:pStyle w:val="NoSpacing"/>
        <w:numPr>
          <w:ilvl w:val="0"/>
          <w:numId w:val="66"/>
        </w:numPr>
        <w:spacing w:line="276" w:lineRule="auto"/>
        <w:jc w:val="both"/>
        <w:rPr>
          <w:rFonts w:ascii="Arial" w:hAnsi="Arial" w:cs="Arial"/>
          <w:sz w:val="22"/>
          <w:szCs w:val="22"/>
          <w:lang w:val="mk-MK"/>
        </w:rPr>
      </w:pPr>
      <w:r w:rsidRPr="00DB1E89">
        <w:rPr>
          <w:rFonts w:ascii="Arial" w:hAnsi="Arial" w:cs="Arial"/>
          <w:sz w:val="22"/>
          <w:szCs w:val="22"/>
          <w:lang w:val="mk-MK"/>
        </w:rPr>
        <w:t>Избирачите кои ја поднесуваат листата треба да имаат избирачко право и постојано живеалиште на подрачјето на изборната единица, општината, односно градот Скопје.</w:t>
      </w:r>
    </w:p>
    <w:p w:rsidR="006F550D" w:rsidRPr="00DB1E89" w:rsidRDefault="006F550D"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4. Содржина на листата што се поднесува</w:t>
      </w:r>
    </w:p>
    <w:p w:rsidR="006F550D" w:rsidRPr="00DB1E89" w:rsidRDefault="006F550D" w:rsidP="00F06C73">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64</w:t>
      </w:r>
    </w:p>
    <w:p w:rsidR="009B1516" w:rsidRPr="00DB1E89" w:rsidRDefault="006F550D" w:rsidP="007C301A">
      <w:pPr>
        <w:pStyle w:val="NoSpacing"/>
        <w:numPr>
          <w:ilvl w:val="0"/>
          <w:numId w:val="67"/>
        </w:numPr>
        <w:spacing w:line="276" w:lineRule="auto"/>
        <w:jc w:val="both"/>
        <w:rPr>
          <w:rFonts w:ascii="Arial" w:hAnsi="Arial" w:cs="Arial"/>
          <w:sz w:val="22"/>
          <w:szCs w:val="22"/>
          <w:lang w:val="mk-MK"/>
        </w:rPr>
      </w:pPr>
      <w:r w:rsidRPr="00DB1E89">
        <w:rPr>
          <w:rFonts w:ascii="Arial" w:hAnsi="Arial" w:cs="Arial"/>
          <w:sz w:val="22"/>
          <w:szCs w:val="22"/>
          <w:lang w:val="mk-MK"/>
        </w:rPr>
        <w:t xml:space="preserve">Поднесената листа на кандидат за претседател на </w:t>
      </w:r>
      <w:r w:rsidR="009B1516" w:rsidRPr="00DB1E89">
        <w:rPr>
          <w:rFonts w:ascii="Arial" w:hAnsi="Arial" w:cs="Arial"/>
          <w:sz w:val="22"/>
          <w:szCs w:val="22"/>
          <w:lang w:val="mk-MK"/>
        </w:rPr>
        <w:t>Републиката содржи: назив на ли</w:t>
      </w:r>
      <w:r w:rsidRPr="00DB1E89">
        <w:rPr>
          <w:rFonts w:ascii="Arial" w:hAnsi="Arial" w:cs="Arial"/>
          <w:sz w:val="22"/>
          <w:szCs w:val="22"/>
          <w:lang w:val="mk-MK"/>
        </w:rPr>
        <w:t xml:space="preserve">стата, име и симболот </w:t>
      </w:r>
      <w:r w:rsidR="00E8784E" w:rsidRPr="00D071B9">
        <w:rPr>
          <w:rFonts w:ascii="Arial" w:hAnsi="Arial" w:cs="Arial"/>
          <w:sz w:val="22"/>
          <w:szCs w:val="22"/>
          <w:lang w:val="mk-MK"/>
        </w:rPr>
        <w:t>ако го има</w:t>
      </w:r>
      <w:r w:rsidR="00E8784E" w:rsidRPr="00DB1E89">
        <w:rPr>
          <w:rFonts w:ascii="Arial" w:hAnsi="Arial" w:cs="Arial"/>
          <w:sz w:val="22"/>
          <w:szCs w:val="22"/>
          <w:lang w:val="mk-MK"/>
        </w:rPr>
        <w:t xml:space="preserve"> </w:t>
      </w:r>
      <w:r w:rsidRPr="00DB1E89">
        <w:rPr>
          <w:rFonts w:ascii="Arial" w:hAnsi="Arial" w:cs="Arial"/>
          <w:sz w:val="22"/>
          <w:szCs w:val="22"/>
          <w:lang w:val="mk-MK"/>
        </w:rPr>
        <w:t xml:space="preserve">на подносителот на листата, име </w:t>
      </w:r>
      <w:r w:rsidR="009B1516" w:rsidRPr="00DB1E89">
        <w:rPr>
          <w:rFonts w:ascii="Arial" w:hAnsi="Arial" w:cs="Arial"/>
          <w:sz w:val="22"/>
          <w:szCs w:val="22"/>
          <w:lang w:val="mk-MK"/>
        </w:rPr>
        <w:t>и презиме на предложениот канди</w:t>
      </w:r>
      <w:r w:rsidRPr="00DB1E89">
        <w:rPr>
          <w:rFonts w:ascii="Arial" w:hAnsi="Arial" w:cs="Arial"/>
          <w:sz w:val="22"/>
          <w:szCs w:val="22"/>
          <w:lang w:val="mk-MK"/>
        </w:rPr>
        <w:t>дат за претседател со означување на неговото постојан</w:t>
      </w:r>
      <w:r w:rsidR="009B1516" w:rsidRPr="00DB1E89">
        <w:rPr>
          <w:rFonts w:ascii="Arial" w:hAnsi="Arial" w:cs="Arial"/>
          <w:sz w:val="22"/>
          <w:szCs w:val="22"/>
          <w:lang w:val="mk-MK"/>
        </w:rPr>
        <w:t>о живеалиште, и единс</w:t>
      </w:r>
      <w:r w:rsidRPr="00DB1E89">
        <w:rPr>
          <w:rFonts w:ascii="Arial" w:hAnsi="Arial" w:cs="Arial"/>
          <w:sz w:val="22"/>
          <w:szCs w:val="22"/>
          <w:lang w:val="mk-MK"/>
        </w:rPr>
        <w:t>твен матичен број на граѓанинот.</w:t>
      </w:r>
      <w:r w:rsidR="009B1516" w:rsidRPr="00DB1E89">
        <w:rPr>
          <w:rFonts w:ascii="Arial" w:hAnsi="Arial" w:cs="Arial"/>
          <w:sz w:val="22"/>
          <w:szCs w:val="22"/>
          <w:lang w:val="mk-MK"/>
        </w:rPr>
        <w:t xml:space="preserve"> </w:t>
      </w:r>
    </w:p>
    <w:p w:rsidR="00C55BF9" w:rsidRPr="00DB1E89" w:rsidRDefault="006F550D" w:rsidP="00C55BF9">
      <w:pPr>
        <w:pStyle w:val="NoSpacing"/>
        <w:numPr>
          <w:ilvl w:val="0"/>
          <w:numId w:val="67"/>
        </w:numPr>
        <w:spacing w:line="276" w:lineRule="auto"/>
        <w:jc w:val="both"/>
        <w:rPr>
          <w:rFonts w:ascii="Arial" w:hAnsi="Arial" w:cs="Arial"/>
          <w:sz w:val="22"/>
          <w:szCs w:val="22"/>
          <w:lang w:val="mk-MK"/>
        </w:rPr>
      </w:pPr>
      <w:r w:rsidRPr="00DB1E89">
        <w:rPr>
          <w:rFonts w:ascii="Arial" w:hAnsi="Arial" w:cs="Arial"/>
          <w:sz w:val="22"/>
          <w:szCs w:val="22"/>
          <w:lang w:val="mk-MK"/>
        </w:rPr>
        <w:t xml:space="preserve">Поднесената листа на кандидати за пратеници содржи: број на изборна единица, назив на листата, име и симболот </w:t>
      </w:r>
      <w:r w:rsidR="00E8784E" w:rsidRPr="00D071B9">
        <w:rPr>
          <w:rFonts w:ascii="Arial" w:hAnsi="Arial" w:cs="Arial"/>
          <w:sz w:val="22"/>
          <w:szCs w:val="22"/>
          <w:lang w:val="mk-MK"/>
        </w:rPr>
        <w:t>ако го има</w:t>
      </w:r>
      <w:r w:rsidR="00E8784E" w:rsidRPr="00DB1E89">
        <w:rPr>
          <w:rFonts w:ascii="Arial" w:hAnsi="Arial" w:cs="Arial"/>
          <w:sz w:val="22"/>
          <w:szCs w:val="22"/>
          <w:lang w:val="mk-MK"/>
        </w:rPr>
        <w:t xml:space="preserve"> </w:t>
      </w:r>
      <w:r w:rsidRPr="00DB1E89">
        <w:rPr>
          <w:rFonts w:ascii="Arial" w:hAnsi="Arial" w:cs="Arial"/>
          <w:sz w:val="22"/>
          <w:szCs w:val="22"/>
          <w:lang w:val="mk-MK"/>
        </w:rPr>
        <w:t>на подносителот на листата, име и презиме на носителот на листата, име и презиме на секој кандидат за пратеник и содржи онолку кандидати колку што се избираат во изборната единица со означување на нивното постојано живеалиште, единствен матичен број на граѓанинот</w:t>
      </w:r>
      <w:r w:rsidR="00C55BF9">
        <w:rPr>
          <w:rFonts w:ascii="Arial" w:hAnsi="Arial" w:cs="Arial"/>
          <w:sz w:val="22"/>
          <w:szCs w:val="22"/>
          <w:lang w:val="mk-MK"/>
        </w:rPr>
        <w:t xml:space="preserve"> </w:t>
      </w:r>
      <w:r w:rsidR="00C55BF9" w:rsidRPr="00DB1E89">
        <w:rPr>
          <w:rStyle w:val="FontStyle11"/>
          <w:rFonts w:ascii="Arial" w:hAnsi="Arial" w:cs="Arial"/>
          <w:sz w:val="22"/>
          <w:szCs w:val="22"/>
          <w:lang w:val="mk-MK" w:eastAsia="mk-MK"/>
        </w:rPr>
        <w:t>и изјава за припадност на одредена заедница</w:t>
      </w:r>
      <w:r w:rsidR="00C55BF9" w:rsidRPr="00DB1E89">
        <w:rPr>
          <w:rFonts w:ascii="Arial" w:hAnsi="Arial" w:cs="Arial"/>
          <w:sz w:val="22"/>
          <w:szCs w:val="22"/>
          <w:lang w:val="mk-MK"/>
        </w:rPr>
        <w:t xml:space="preserve">. </w:t>
      </w:r>
    </w:p>
    <w:p w:rsidR="009B1516" w:rsidRPr="00DB1E89" w:rsidRDefault="006F550D" w:rsidP="007C301A">
      <w:pPr>
        <w:pStyle w:val="NoSpacing"/>
        <w:numPr>
          <w:ilvl w:val="0"/>
          <w:numId w:val="67"/>
        </w:numPr>
        <w:spacing w:line="276" w:lineRule="auto"/>
        <w:jc w:val="both"/>
        <w:rPr>
          <w:rFonts w:ascii="Arial" w:hAnsi="Arial" w:cs="Arial"/>
          <w:sz w:val="22"/>
          <w:szCs w:val="22"/>
          <w:lang w:val="mk-MK"/>
        </w:rPr>
      </w:pPr>
      <w:r w:rsidRPr="00DB1E89">
        <w:rPr>
          <w:rFonts w:ascii="Arial" w:hAnsi="Arial" w:cs="Arial"/>
          <w:sz w:val="22"/>
          <w:szCs w:val="22"/>
          <w:lang w:val="mk-MK"/>
        </w:rPr>
        <w:t xml:space="preserve">Поднесената листа на кандидати за членови на совет, односно листата на кандидат за градоначалник содржи: означување на советот на општината, односно градот Скопје за кои се врши изборот, назив на листата, име и симболот </w:t>
      </w:r>
      <w:r w:rsidR="00E8784E" w:rsidRPr="00D071B9">
        <w:rPr>
          <w:rFonts w:ascii="Arial" w:hAnsi="Arial" w:cs="Arial"/>
          <w:sz w:val="22"/>
          <w:szCs w:val="22"/>
          <w:lang w:val="mk-MK"/>
        </w:rPr>
        <w:t>ако го има</w:t>
      </w:r>
      <w:r w:rsidR="00E8784E" w:rsidRPr="00DB1E89">
        <w:rPr>
          <w:rFonts w:ascii="Arial" w:hAnsi="Arial" w:cs="Arial"/>
          <w:sz w:val="22"/>
          <w:szCs w:val="22"/>
          <w:lang w:val="mk-MK"/>
        </w:rPr>
        <w:t xml:space="preserve"> </w:t>
      </w:r>
      <w:r w:rsidRPr="00DB1E89">
        <w:rPr>
          <w:rFonts w:ascii="Arial" w:hAnsi="Arial" w:cs="Arial"/>
          <w:sz w:val="22"/>
          <w:szCs w:val="22"/>
          <w:lang w:val="mk-MK"/>
        </w:rPr>
        <w:t>на подносителот на листата, име и презиме на носителот на листата, име и презиме на секој кандидат и содржи онолку кандидати колку што се избираат за членови на совет со означување н</w:t>
      </w:r>
      <w:r w:rsidR="00C55BF9">
        <w:rPr>
          <w:rFonts w:ascii="Arial" w:hAnsi="Arial" w:cs="Arial"/>
          <w:sz w:val="22"/>
          <w:szCs w:val="22"/>
          <w:lang w:val="mk-MK"/>
        </w:rPr>
        <w:t>а неговото постојано живеалиште и</w:t>
      </w:r>
      <w:r w:rsidRPr="00DB1E89">
        <w:rPr>
          <w:rFonts w:ascii="Arial" w:hAnsi="Arial" w:cs="Arial"/>
          <w:sz w:val="22"/>
          <w:szCs w:val="22"/>
          <w:lang w:val="mk-MK"/>
        </w:rPr>
        <w:t xml:space="preserve"> единствен матичен број на граѓанинот</w:t>
      </w:r>
      <w:r w:rsidR="00C55BF9">
        <w:rPr>
          <w:rFonts w:ascii="Arial" w:hAnsi="Arial" w:cs="Arial"/>
          <w:sz w:val="22"/>
          <w:szCs w:val="22"/>
          <w:lang w:val="mk-MK"/>
        </w:rPr>
        <w:t>.</w:t>
      </w:r>
      <w:r w:rsidR="009B1516" w:rsidRPr="00DB1E89">
        <w:rPr>
          <w:rFonts w:ascii="Arial" w:hAnsi="Arial" w:cs="Arial"/>
          <w:sz w:val="22"/>
          <w:szCs w:val="22"/>
          <w:lang w:val="mk-MK"/>
        </w:rPr>
        <w:t xml:space="preserve"> </w:t>
      </w:r>
    </w:p>
    <w:p w:rsidR="009B1516" w:rsidRPr="00DB1E89" w:rsidRDefault="006F550D" w:rsidP="007C301A">
      <w:pPr>
        <w:pStyle w:val="NoSpacing"/>
        <w:numPr>
          <w:ilvl w:val="0"/>
          <w:numId w:val="67"/>
        </w:numPr>
        <w:spacing w:line="276" w:lineRule="auto"/>
        <w:jc w:val="both"/>
        <w:rPr>
          <w:rFonts w:ascii="Arial" w:hAnsi="Arial" w:cs="Arial"/>
          <w:sz w:val="22"/>
          <w:szCs w:val="22"/>
          <w:lang w:val="mk-MK"/>
        </w:rPr>
      </w:pPr>
      <w:r w:rsidRPr="00DB1E89">
        <w:rPr>
          <w:rFonts w:ascii="Arial" w:hAnsi="Arial" w:cs="Arial"/>
          <w:sz w:val="22"/>
          <w:szCs w:val="22"/>
          <w:lang w:val="mk-MK"/>
        </w:rPr>
        <w:t xml:space="preserve">Поднесената листа на кандидат за градоначалник содржи: име на општината, односно градот Скопје за кој се предлага, назив на листата, име и симболот </w:t>
      </w:r>
      <w:r w:rsidR="00E8784E" w:rsidRPr="00D071B9">
        <w:rPr>
          <w:rFonts w:ascii="Arial" w:hAnsi="Arial" w:cs="Arial"/>
          <w:sz w:val="22"/>
          <w:szCs w:val="22"/>
          <w:lang w:val="mk-MK"/>
        </w:rPr>
        <w:t>ако го има</w:t>
      </w:r>
      <w:r w:rsidR="00E8784E" w:rsidRPr="00DB1E89">
        <w:rPr>
          <w:rFonts w:ascii="Arial" w:hAnsi="Arial" w:cs="Arial"/>
          <w:sz w:val="22"/>
          <w:szCs w:val="22"/>
          <w:lang w:val="mk-MK"/>
        </w:rPr>
        <w:t xml:space="preserve"> </w:t>
      </w:r>
      <w:r w:rsidRPr="00DB1E89">
        <w:rPr>
          <w:rFonts w:ascii="Arial" w:hAnsi="Arial" w:cs="Arial"/>
          <w:sz w:val="22"/>
          <w:szCs w:val="22"/>
          <w:lang w:val="mk-MK"/>
        </w:rPr>
        <w:t>на подносителот на листата, име и презиме на предложениот кандидат за градоначалник со означување н</w:t>
      </w:r>
      <w:r w:rsidR="00C55BF9">
        <w:rPr>
          <w:rFonts w:ascii="Arial" w:hAnsi="Arial" w:cs="Arial"/>
          <w:sz w:val="22"/>
          <w:szCs w:val="22"/>
          <w:lang w:val="mk-MK"/>
        </w:rPr>
        <w:t xml:space="preserve">а нивното постојано живеалиште </w:t>
      </w:r>
      <w:r w:rsidRPr="00DB1E89">
        <w:rPr>
          <w:rFonts w:ascii="Arial" w:hAnsi="Arial" w:cs="Arial"/>
          <w:sz w:val="22"/>
          <w:szCs w:val="22"/>
          <w:lang w:val="mk-MK"/>
        </w:rPr>
        <w:t>и единствен матичен број на граѓанинот.</w:t>
      </w:r>
      <w:r w:rsidR="009B1516" w:rsidRPr="00DB1E89">
        <w:rPr>
          <w:rFonts w:ascii="Arial" w:hAnsi="Arial" w:cs="Arial"/>
          <w:sz w:val="22"/>
          <w:szCs w:val="22"/>
          <w:lang w:val="mk-MK"/>
        </w:rPr>
        <w:t xml:space="preserve"> </w:t>
      </w:r>
    </w:p>
    <w:p w:rsidR="006F550D" w:rsidRPr="00DB1E89" w:rsidRDefault="006F550D" w:rsidP="007C301A">
      <w:pPr>
        <w:pStyle w:val="NoSpacing"/>
        <w:numPr>
          <w:ilvl w:val="0"/>
          <w:numId w:val="67"/>
        </w:numPr>
        <w:spacing w:line="276" w:lineRule="auto"/>
        <w:jc w:val="both"/>
        <w:rPr>
          <w:rFonts w:ascii="Arial" w:hAnsi="Arial" w:cs="Arial"/>
          <w:sz w:val="22"/>
          <w:szCs w:val="22"/>
          <w:lang w:val="mk-MK"/>
        </w:rPr>
      </w:pPr>
      <w:r w:rsidRPr="00DB1E89">
        <w:rPr>
          <w:rFonts w:ascii="Arial" w:hAnsi="Arial" w:cs="Arial"/>
          <w:sz w:val="22"/>
          <w:szCs w:val="22"/>
          <w:lang w:val="mk-MK"/>
        </w:rPr>
        <w:t>Во поднесената листа на кандидати за пратеници од ставот (</w:t>
      </w:r>
      <w:r w:rsidR="00C55BF9">
        <w:rPr>
          <w:rFonts w:ascii="Arial" w:hAnsi="Arial" w:cs="Arial"/>
          <w:sz w:val="22"/>
          <w:szCs w:val="22"/>
          <w:lang w:val="mk-MK"/>
        </w:rPr>
        <w:t>2</w:t>
      </w:r>
      <w:r w:rsidRPr="00DB1E89">
        <w:rPr>
          <w:rFonts w:ascii="Arial" w:hAnsi="Arial" w:cs="Arial"/>
          <w:sz w:val="22"/>
          <w:szCs w:val="22"/>
          <w:lang w:val="mk-MK"/>
        </w:rPr>
        <w:t>) на овој член и за членови на совет на општината и градот Скопје од ставот (</w:t>
      </w:r>
      <w:r w:rsidR="00C55BF9">
        <w:rPr>
          <w:rFonts w:ascii="Arial" w:hAnsi="Arial" w:cs="Arial"/>
          <w:sz w:val="22"/>
          <w:szCs w:val="22"/>
          <w:lang w:val="mk-MK"/>
        </w:rPr>
        <w:t>3</w:t>
      </w:r>
      <w:r w:rsidRPr="00DB1E89">
        <w:rPr>
          <w:rFonts w:ascii="Arial" w:hAnsi="Arial" w:cs="Arial"/>
          <w:sz w:val="22"/>
          <w:szCs w:val="22"/>
          <w:lang w:val="mk-MK"/>
        </w:rPr>
        <w:t>) на овој член, на секои три места на листата најмалку едно место му припаѓа на помалку застапениот пол.</w:t>
      </w:r>
    </w:p>
    <w:p w:rsidR="00C93B71" w:rsidRPr="00DB1E89" w:rsidRDefault="00C93B71"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5. Постапка за поднесување на листата</w:t>
      </w:r>
    </w:p>
    <w:p w:rsidR="006F550D" w:rsidRPr="00DB1E89" w:rsidRDefault="006F550D" w:rsidP="009B1516">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lastRenderedPageBreak/>
        <w:t>Член 65</w:t>
      </w:r>
    </w:p>
    <w:p w:rsidR="00C94778" w:rsidRPr="00DB1E89" w:rsidRDefault="006F550D" w:rsidP="007C301A">
      <w:pPr>
        <w:pStyle w:val="NoSpacing"/>
        <w:numPr>
          <w:ilvl w:val="0"/>
          <w:numId w:val="68"/>
        </w:numPr>
        <w:spacing w:line="276" w:lineRule="auto"/>
        <w:jc w:val="both"/>
        <w:rPr>
          <w:rFonts w:ascii="Arial" w:hAnsi="Arial" w:cs="Arial"/>
          <w:sz w:val="22"/>
          <w:szCs w:val="22"/>
          <w:lang w:val="mk-MK"/>
        </w:rPr>
      </w:pPr>
      <w:r w:rsidRPr="00DB1E89">
        <w:rPr>
          <w:rFonts w:ascii="Arial" w:hAnsi="Arial" w:cs="Arial"/>
          <w:sz w:val="22"/>
          <w:szCs w:val="22"/>
          <w:lang w:val="mk-MK"/>
        </w:rPr>
        <w:t>Листата на кандидат, односно кандидати се поднесува на пропишан образец од Државната изборна комисија.</w:t>
      </w:r>
    </w:p>
    <w:p w:rsidR="00C94778" w:rsidRPr="00DB1E89" w:rsidRDefault="006F550D" w:rsidP="007C301A">
      <w:pPr>
        <w:pStyle w:val="NoSpacing"/>
        <w:numPr>
          <w:ilvl w:val="0"/>
          <w:numId w:val="68"/>
        </w:numPr>
        <w:spacing w:line="276" w:lineRule="auto"/>
        <w:jc w:val="both"/>
        <w:rPr>
          <w:rFonts w:ascii="Arial" w:hAnsi="Arial" w:cs="Arial"/>
          <w:sz w:val="22"/>
          <w:szCs w:val="22"/>
          <w:lang w:val="mk-MK"/>
        </w:rPr>
      </w:pPr>
      <w:r w:rsidRPr="00DB1E89">
        <w:rPr>
          <w:rFonts w:ascii="Arial" w:hAnsi="Arial" w:cs="Arial"/>
          <w:sz w:val="22"/>
          <w:szCs w:val="22"/>
          <w:lang w:val="mk-MK"/>
        </w:rPr>
        <w:t>Кога подносител на листа на кандидат, односно кандидати е политичка партија мора да приложи потврда за регистрација од надлежниот суд.</w:t>
      </w:r>
      <w:r w:rsidR="00C94778" w:rsidRPr="00DB1E89">
        <w:rPr>
          <w:rFonts w:ascii="Arial" w:hAnsi="Arial" w:cs="Arial"/>
          <w:sz w:val="22"/>
          <w:szCs w:val="22"/>
          <w:lang w:val="mk-MK"/>
        </w:rPr>
        <w:t xml:space="preserve"> </w:t>
      </w:r>
    </w:p>
    <w:p w:rsidR="00C94778" w:rsidRPr="00DB1E89" w:rsidRDefault="006F550D" w:rsidP="007C301A">
      <w:pPr>
        <w:pStyle w:val="NoSpacing"/>
        <w:numPr>
          <w:ilvl w:val="0"/>
          <w:numId w:val="68"/>
        </w:numPr>
        <w:spacing w:line="276" w:lineRule="auto"/>
        <w:jc w:val="both"/>
        <w:rPr>
          <w:rFonts w:ascii="Arial" w:hAnsi="Arial" w:cs="Arial"/>
          <w:sz w:val="22"/>
          <w:szCs w:val="22"/>
          <w:lang w:val="mk-MK"/>
        </w:rPr>
      </w:pPr>
      <w:r w:rsidRPr="00DB1E89">
        <w:rPr>
          <w:rFonts w:ascii="Arial" w:hAnsi="Arial" w:cs="Arial"/>
          <w:sz w:val="22"/>
          <w:szCs w:val="22"/>
          <w:lang w:val="mk-MK"/>
        </w:rPr>
        <w:t>Кога подносител на листа на кандидат, односно кандидати е коалиција мора да ја приложи изјавата од членот 60 став</w:t>
      </w:r>
      <w:r w:rsidR="006A5B8C">
        <w:rPr>
          <w:rFonts w:ascii="Arial" w:hAnsi="Arial" w:cs="Arial"/>
          <w:sz w:val="22"/>
          <w:szCs w:val="22"/>
          <w:lang w:val="mk-MK"/>
        </w:rPr>
        <w:t>от</w:t>
      </w:r>
      <w:r w:rsidRPr="00DB1E89">
        <w:rPr>
          <w:rFonts w:ascii="Arial" w:hAnsi="Arial" w:cs="Arial"/>
          <w:sz w:val="22"/>
          <w:szCs w:val="22"/>
          <w:lang w:val="mk-MK"/>
        </w:rPr>
        <w:t xml:space="preserve"> (3) на овој законик.</w:t>
      </w:r>
      <w:r w:rsidR="00C94778" w:rsidRPr="00DB1E89">
        <w:rPr>
          <w:rFonts w:ascii="Arial" w:hAnsi="Arial" w:cs="Arial"/>
          <w:sz w:val="22"/>
          <w:szCs w:val="22"/>
          <w:lang w:val="mk-MK"/>
        </w:rPr>
        <w:t xml:space="preserve"> </w:t>
      </w:r>
    </w:p>
    <w:p w:rsidR="00C94778" w:rsidRPr="00DB1E89" w:rsidRDefault="006F550D" w:rsidP="007C301A">
      <w:pPr>
        <w:pStyle w:val="NoSpacing"/>
        <w:numPr>
          <w:ilvl w:val="0"/>
          <w:numId w:val="68"/>
        </w:numPr>
        <w:spacing w:line="276" w:lineRule="auto"/>
        <w:jc w:val="both"/>
        <w:rPr>
          <w:rFonts w:ascii="Arial" w:hAnsi="Arial" w:cs="Arial"/>
          <w:sz w:val="22"/>
          <w:szCs w:val="22"/>
          <w:lang w:val="mk-MK"/>
        </w:rPr>
      </w:pPr>
      <w:r w:rsidRPr="00DB1E89">
        <w:rPr>
          <w:rFonts w:ascii="Arial" w:hAnsi="Arial" w:cs="Arial"/>
          <w:sz w:val="22"/>
          <w:szCs w:val="22"/>
          <w:lang w:val="mk-MK"/>
        </w:rPr>
        <w:t>Кога подносител на листа на кандидат, односно кандидати е група избирачи, мора да се поднесе и потребниот број на потписи утврден во членот 61, односно членот 62 на овој законик.</w:t>
      </w:r>
      <w:r w:rsidR="00C94778" w:rsidRPr="00DB1E89">
        <w:rPr>
          <w:rFonts w:ascii="Arial" w:hAnsi="Arial" w:cs="Arial"/>
          <w:sz w:val="22"/>
          <w:szCs w:val="22"/>
          <w:lang w:val="mk-MK"/>
        </w:rPr>
        <w:t xml:space="preserve"> </w:t>
      </w:r>
    </w:p>
    <w:p w:rsidR="00C94778" w:rsidRPr="00DB1E89" w:rsidRDefault="006F550D" w:rsidP="007C301A">
      <w:pPr>
        <w:pStyle w:val="NoSpacing"/>
        <w:numPr>
          <w:ilvl w:val="0"/>
          <w:numId w:val="68"/>
        </w:numPr>
        <w:spacing w:line="276" w:lineRule="auto"/>
        <w:jc w:val="both"/>
        <w:rPr>
          <w:rFonts w:ascii="Arial" w:hAnsi="Arial" w:cs="Arial"/>
          <w:sz w:val="22"/>
          <w:szCs w:val="22"/>
          <w:lang w:val="mk-MK"/>
        </w:rPr>
      </w:pPr>
      <w:r w:rsidRPr="00DB1E89">
        <w:rPr>
          <w:rFonts w:ascii="Arial" w:hAnsi="Arial" w:cs="Arial"/>
          <w:sz w:val="22"/>
          <w:szCs w:val="22"/>
          <w:lang w:val="mk-MK"/>
        </w:rPr>
        <w:t>За секоја кандидатура е потребна писмена согласност (изјава) на кандидатот која е неотповиклива</w:t>
      </w:r>
      <w:r w:rsidR="00C93B71" w:rsidRPr="00DB1E89">
        <w:rPr>
          <w:rFonts w:ascii="Arial" w:hAnsi="Arial" w:cs="Arial"/>
          <w:sz w:val="22"/>
          <w:szCs w:val="22"/>
          <w:lang w:val="mk-MK"/>
        </w:rPr>
        <w:t xml:space="preserve"> </w:t>
      </w:r>
      <w:r w:rsidR="00C93B71" w:rsidRPr="00DB1E89">
        <w:rPr>
          <w:rStyle w:val="FontStyle11"/>
          <w:rFonts w:ascii="Arial" w:hAnsi="Arial" w:cs="Arial"/>
          <w:sz w:val="22"/>
          <w:szCs w:val="22"/>
          <w:lang w:val="mk-MK" w:eastAsia="mk-MK"/>
        </w:rPr>
        <w:t>и писмена изјава заверена кај нотар во согласност со закон дека не соработувал со органите на државната безбедност</w:t>
      </w:r>
      <w:r w:rsidRPr="00DB1E89">
        <w:rPr>
          <w:rFonts w:ascii="Arial" w:hAnsi="Arial" w:cs="Arial"/>
          <w:sz w:val="22"/>
          <w:szCs w:val="22"/>
          <w:lang w:val="mk-MK"/>
        </w:rPr>
        <w:t>.</w:t>
      </w:r>
      <w:r w:rsidR="00C94778" w:rsidRPr="00DB1E89">
        <w:rPr>
          <w:rFonts w:ascii="Arial" w:hAnsi="Arial" w:cs="Arial"/>
          <w:sz w:val="22"/>
          <w:szCs w:val="22"/>
          <w:lang w:val="mk-MK"/>
        </w:rPr>
        <w:t xml:space="preserve"> </w:t>
      </w:r>
    </w:p>
    <w:p w:rsidR="006F550D" w:rsidRPr="00DB1E89" w:rsidRDefault="006F550D" w:rsidP="007C301A">
      <w:pPr>
        <w:pStyle w:val="NoSpacing"/>
        <w:numPr>
          <w:ilvl w:val="0"/>
          <w:numId w:val="68"/>
        </w:numPr>
        <w:spacing w:line="276" w:lineRule="auto"/>
        <w:jc w:val="both"/>
        <w:rPr>
          <w:rFonts w:ascii="Arial" w:hAnsi="Arial" w:cs="Arial"/>
          <w:sz w:val="22"/>
          <w:szCs w:val="22"/>
          <w:lang w:val="mk-MK"/>
        </w:rPr>
      </w:pPr>
      <w:r w:rsidRPr="00DB1E89">
        <w:rPr>
          <w:rFonts w:ascii="Arial" w:hAnsi="Arial" w:cs="Arial"/>
          <w:sz w:val="22"/>
          <w:szCs w:val="22"/>
          <w:lang w:val="mk-MK"/>
        </w:rPr>
        <w:t>Редоследот на кандидатите во листата на кандидати го утврдува подносителот на листата во согласност со членот 64 на овој законик.</w:t>
      </w:r>
    </w:p>
    <w:p w:rsidR="00C93B71" w:rsidRPr="00DB1E89" w:rsidRDefault="00C93B71" w:rsidP="00C93B71">
      <w:pPr>
        <w:pStyle w:val="NoSpacing"/>
        <w:spacing w:line="276" w:lineRule="auto"/>
        <w:jc w:val="both"/>
        <w:rPr>
          <w:rFonts w:ascii="Arial" w:hAnsi="Arial" w:cs="Arial"/>
          <w:sz w:val="22"/>
          <w:szCs w:val="22"/>
          <w:lang w:val="mk-MK"/>
        </w:rPr>
      </w:pPr>
    </w:p>
    <w:p w:rsidR="006F550D" w:rsidRPr="00DB1E89" w:rsidRDefault="006F550D" w:rsidP="00C94778">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66</w:t>
      </w:r>
    </w:p>
    <w:p w:rsidR="00C94778" w:rsidRPr="00DB1E89" w:rsidRDefault="006F550D" w:rsidP="007C301A">
      <w:pPr>
        <w:pStyle w:val="NoSpacing"/>
        <w:numPr>
          <w:ilvl w:val="0"/>
          <w:numId w:val="69"/>
        </w:numPr>
        <w:spacing w:line="276" w:lineRule="auto"/>
        <w:jc w:val="both"/>
        <w:rPr>
          <w:rFonts w:ascii="Arial" w:hAnsi="Arial" w:cs="Arial"/>
          <w:sz w:val="22"/>
          <w:szCs w:val="22"/>
          <w:lang w:val="mk-MK"/>
        </w:rPr>
      </w:pPr>
      <w:r w:rsidRPr="00DB1E89">
        <w:rPr>
          <w:rFonts w:ascii="Arial" w:hAnsi="Arial" w:cs="Arial"/>
          <w:sz w:val="22"/>
          <w:szCs w:val="22"/>
          <w:lang w:val="mk-MK"/>
        </w:rPr>
        <w:t>Листата на кандидат за претседател на Републиката, овластените претставници на предлагачите ја доставуваат до Државната изборна комисија.</w:t>
      </w:r>
      <w:r w:rsidR="00C94778" w:rsidRPr="00DB1E89">
        <w:rPr>
          <w:rFonts w:ascii="Arial" w:hAnsi="Arial" w:cs="Arial"/>
          <w:sz w:val="22"/>
          <w:szCs w:val="22"/>
          <w:lang w:val="mk-MK"/>
        </w:rPr>
        <w:t xml:space="preserve"> </w:t>
      </w:r>
    </w:p>
    <w:p w:rsidR="00C94778" w:rsidRPr="00DB1E89" w:rsidRDefault="006F550D" w:rsidP="007C301A">
      <w:pPr>
        <w:pStyle w:val="NoSpacing"/>
        <w:numPr>
          <w:ilvl w:val="0"/>
          <w:numId w:val="69"/>
        </w:numPr>
        <w:spacing w:line="276" w:lineRule="auto"/>
        <w:jc w:val="both"/>
        <w:rPr>
          <w:rFonts w:ascii="Arial" w:hAnsi="Arial" w:cs="Arial"/>
          <w:sz w:val="22"/>
          <w:szCs w:val="22"/>
          <w:lang w:val="mk-MK"/>
        </w:rPr>
      </w:pPr>
      <w:r w:rsidRPr="00DB1E89">
        <w:rPr>
          <w:rFonts w:ascii="Arial" w:hAnsi="Arial" w:cs="Arial"/>
          <w:sz w:val="22"/>
          <w:szCs w:val="22"/>
          <w:lang w:val="mk-MK"/>
        </w:rPr>
        <w:t>Листите на кандидати за пратеници, овластените претставници на предлагачите ги доставуваат до Државната изборна комисија.</w:t>
      </w:r>
      <w:r w:rsidR="00C94778" w:rsidRPr="00DB1E89">
        <w:rPr>
          <w:rFonts w:ascii="Arial" w:hAnsi="Arial" w:cs="Arial"/>
          <w:sz w:val="22"/>
          <w:szCs w:val="22"/>
          <w:lang w:val="mk-MK"/>
        </w:rPr>
        <w:t xml:space="preserve"> </w:t>
      </w:r>
    </w:p>
    <w:p w:rsidR="00C94778" w:rsidRPr="00DB1E89" w:rsidRDefault="006F550D" w:rsidP="007C301A">
      <w:pPr>
        <w:pStyle w:val="NoSpacing"/>
        <w:numPr>
          <w:ilvl w:val="0"/>
          <w:numId w:val="69"/>
        </w:numPr>
        <w:spacing w:line="276" w:lineRule="auto"/>
        <w:jc w:val="both"/>
        <w:rPr>
          <w:rFonts w:ascii="Arial" w:hAnsi="Arial" w:cs="Arial"/>
          <w:sz w:val="22"/>
          <w:szCs w:val="22"/>
          <w:lang w:val="mk-MK"/>
        </w:rPr>
      </w:pPr>
      <w:r w:rsidRPr="00DB1E89">
        <w:rPr>
          <w:rFonts w:ascii="Arial" w:hAnsi="Arial" w:cs="Arial"/>
          <w:sz w:val="22"/>
          <w:szCs w:val="22"/>
          <w:lang w:val="mk-MK"/>
        </w:rPr>
        <w:t>Листите на кандидати за членови на советот, односно листата на кандидат за градоначалник, овластените претставници на предлагачите ги доставуваат до општинската изборна комисија</w:t>
      </w:r>
      <w:r w:rsidR="00BF66D5" w:rsidRPr="00BF66D5">
        <w:rPr>
          <w:rFonts w:ascii="Arial" w:hAnsi="Arial" w:cs="Arial"/>
          <w:sz w:val="22"/>
          <w:szCs w:val="22"/>
          <w:lang w:val="mk-MK"/>
        </w:rPr>
        <w:t xml:space="preserve"> </w:t>
      </w:r>
      <w:r w:rsidR="00BF66D5" w:rsidRPr="00D071B9">
        <w:rPr>
          <w:rFonts w:ascii="Arial" w:hAnsi="Arial" w:cs="Arial"/>
          <w:sz w:val="22"/>
          <w:szCs w:val="22"/>
          <w:lang w:val="mk-MK"/>
        </w:rPr>
        <w:t>и изборната комисија на град</w:t>
      </w:r>
      <w:r w:rsidR="002F31E4">
        <w:rPr>
          <w:rFonts w:ascii="Arial" w:hAnsi="Arial" w:cs="Arial"/>
          <w:sz w:val="22"/>
          <w:szCs w:val="22"/>
          <w:lang w:val="mk-MK"/>
        </w:rPr>
        <w:t>от</w:t>
      </w:r>
      <w:r w:rsidR="00BF66D5" w:rsidRPr="00D071B9">
        <w:rPr>
          <w:rFonts w:ascii="Arial" w:hAnsi="Arial" w:cs="Arial"/>
          <w:sz w:val="22"/>
          <w:szCs w:val="22"/>
          <w:lang w:val="mk-MK"/>
        </w:rPr>
        <w:t xml:space="preserve"> Скопје</w:t>
      </w:r>
      <w:r w:rsidRPr="00DB1E89">
        <w:rPr>
          <w:rFonts w:ascii="Arial" w:hAnsi="Arial" w:cs="Arial"/>
          <w:sz w:val="22"/>
          <w:szCs w:val="22"/>
          <w:lang w:val="mk-MK"/>
        </w:rPr>
        <w:t>.</w:t>
      </w:r>
      <w:r w:rsidR="00C94778" w:rsidRPr="00DB1E89">
        <w:rPr>
          <w:rFonts w:ascii="Arial" w:hAnsi="Arial" w:cs="Arial"/>
          <w:sz w:val="22"/>
          <w:szCs w:val="22"/>
          <w:lang w:val="mk-MK"/>
        </w:rPr>
        <w:t xml:space="preserve"> </w:t>
      </w:r>
    </w:p>
    <w:p w:rsidR="006F550D" w:rsidRPr="00DB1E89" w:rsidRDefault="006F550D" w:rsidP="007C301A">
      <w:pPr>
        <w:pStyle w:val="NoSpacing"/>
        <w:numPr>
          <w:ilvl w:val="0"/>
          <w:numId w:val="69"/>
        </w:numPr>
        <w:spacing w:line="276" w:lineRule="auto"/>
        <w:jc w:val="both"/>
        <w:rPr>
          <w:rFonts w:ascii="Arial" w:hAnsi="Arial" w:cs="Arial"/>
          <w:sz w:val="22"/>
          <w:szCs w:val="22"/>
          <w:lang w:val="mk-MK"/>
        </w:rPr>
      </w:pPr>
      <w:r w:rsidRPr="00DB1E89">
        <w:rPr>
          <w:rFonts w:ascii="Arial" w:hAnsi="Arial" w:cs="Arial"/>
          <w:sz w:val="22"/>
          <w:szCs w:val="22"/>
          <w:lang w:val="mk-MK"/>
        </w:rPr>
        <w:t>Листите на кандидати од ставовите (1), (2) и (3) на овој член се доставуваат до надлежната изборна комисија најдоцна 35 дена пред денот на одржувањето на изборите.</w:t>
      </w:r>
    </w:p>
    <w:p w:rsidR="00C94778" w:rsidRPr="00DB1E89" w:rsidRDefault="00C94778" w:rsidP="001223B7">
      <w:pPr>
        <w:pStyle w:val="NoSpacing"/>
        <w:spacing w:line="276" w:lineRule="auto"/>
        <w:jc w:val="both"/>
        <w:rPr>
          <w:rFonts w:ascii="Arial" w:hAnsi="Arial" w:cs="Arial"/>
          <w:sz w:val="22"/>
          <w:szCs w:val="22"/>
          <w:lang w:val="mk-MK"/>
        </w:rPr>
      </w:pPr>
    </w:p>
    <w:p w:rsidR="006F550D" w:rsidRPr="00DB1E89" w:rsidRDefault="006F550D" w:rsidP="00C94778">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67</w:t>
      </w:r>
    </w:p>
    <w:p w:rsidR="002B2738" w:rsidRPr="00DB1E89" w:rsidRDefault="006F550D" w:rsidP="007C301A">
      <w:pPr>
        <w:pStyle w:val="NoSpacing"/>
        <w:numPr>
          <w:ilvl w:val="0"/>
          <w:numId w:val="70"/>
        </w:numPr>
        <w:spacing w:line="276" w:lineRule="auto"/>
        <w:jc w:val="both"/>
        <w:rPr>
          <w:rFonts w:ascii="Arial" w:hAnsi="Arial" w:cs="Arial"/>
          <w:sz w:val="22"/>
          <w:szCs w:val="22"/>
          <w:lang w:val="mk-MK"/>
        </w:rPr>
      </w:pPr>
      <w:r w:rsidRPr="00DB1E89">
        <w:rPr>
          <w:rFonts w:ascii="Arial" w:hAnsi="Arial" w:cs="Arial"/>
          <w:sz w:val="22"/>
          <w:szCs w:val="22"/>
          <w:lang w:val="mk-MK"/>
        </w:rPr>
        <w:t>Државната, односно општинската изборна комисија</w:t>
      </w:r>
      <w:r w:rsidR="009F11D3" w:rsidRPr="00DB1E89">
        <w:rPr>
          <w:rFonts w:ascii="Arial" w:hAnsi="Arial" w:cs="Arial"/>
          <w:sz w:val="22"/>
          <w:szCs w:val="22"/>
          <w:lang w:val="mk-MK"/>
        </w:rPr>
        <w:t xml:space="preserve"> односно Изборната комисија на градот </w:t>
      </w:r>
      <w:r w:rsidR="001A3597" w:rsidRPr="00DB1E89">
        <w:rPr>
          <w:rFonts w:ascii="Arial" w:hAnsi="Arial" w:cs="Arial"/>
          <w:sz w:val="22"/>
          <w:szCs w:val="22"/>
          <w:lang w:val="mk-MK"/>
        </w:rPr>
        <w:t>Скопје</w:t>
      </w:r>
      <w:r w:rsidRPr="00DB1E89">
        <w:rPr>
          <w:rFonts w:ascii="Arial" w:hAnsi="Arial" w:cs="Arial"/>
          <w:sz w:val="22"/>
          <w:szCs w:val="22"/>
          <w:lang w:val="mk-MK"/>
        </w:rPr>
        <w:t xml:space="preserve"> од членот 66 на овој законик по приемот на листата на кандидат, односно кандидати утврдува дали истата е поднесена во утврдениот рок и составена во согласност со одредбите на овој законик.</w:t>
      </w:r>
      <w:r w:rsidR="00C94778" w:rsidRPr="00DB1E89">
        <w:rPr>
          <w:rFonts w:ascii="Arial" w:hAnsi="Arial" w:cs="Arial"/>
          <w:sz w:val="22"/>
          <w:szCs w:val="22"/>
          <w:lang w:val="mk-MK"/>
        </w:rPr>
        <w:t xml:space="preserve">  </w:t>
      </w:r>
    </w:p>
    <w:p w:rsidR="002B2738" w:rsidRPr="00DB1E89" w:rsidRDefault="006F550D" w:rsidP="007C301A">
      <w:pPr>
        <w:pStyle w:val="NoSpacing"/>
        <w:numPr>
          <w:ilvl w:val="0"/>
          <w:numId w:val="70"/>
        </w:numPr>
        <w:spacing w:line="276" w:lineRule="auto"/>
        <w:jc w:val="both"/>
        <w:rPr>
          <w:rFonts w:ascii="Arial" w:hAnsi="Arial" w:cs="Arial"/>
          <w:sz w:val="22"/>
          <w:szCs w:val="22"/>
          <w:lang w:val="mk-MK"/>
        </w:rPr>
      </w:pPr>
      <w:r w:rsidRPr="00DB1E89">
        <w:rPr>
          <w:rFonts w:ascii="Arial" w:hAnsi="Arial" w:cs="Arial"/>
          <w:sz w:val="22"/>
          <w:szCs w:val="22"/>
          <w:lang w:val="mk-MK"/>
        </w:rPr>
        <w:t xml:space="preserve">Ако Државната, односно општинската изборна комисија </w:t>
      </w:r>
      <w:r w:rsidR="009F11D3" w:rsidRPr="00DB1E89">
        <w:rPr>
          <w:rFonts w:ascii="Arial" w:hAnsi="Arial" w:cs="Arial"/>
          <w:sz w:val="22"/>
          <w:szCs w:val="22"/>
          <w:lang w:val="mk-MK"/>
        </w:rPr>
        <w:t xml:space="preserve">односно Изборната комисија на градот </w:t>
      </w:r>
      <w:r w:rsidR="001A3597" w:rsidRPr="00DB1E89">
        <w:rPr>
          <w:rFonts w:ascii="Arial" w:hAnsi="Arial" w:cs="Arial"/>
          <w:sz w:val="22"/>
          <w:szCs w:val="22"/>
          <w:lang w:val="mk-MK"/>
        </w:rPr>
        <w:t>Скопје</w:t>
      </w:r>
      <w:r w:rsidR="009F11D3" w:rsidRPr="00DB1E89">
        <w:rPr>
          <w:rFonts w:ascii="Arial" w:hAnsi="Arial" w:cs="Arial"/>
          <w:sz w:val="22"/>
          <w:szCs w:val="22"/>
          <w:lang w:val="mk-MK"/>
        </w:rPr>
        <w:t xml:space="preserve"> </w:t>
      </w:r>
      <w:r w:rsidRPr="00DB1E89">
        <w:rPr>
          <w:rFonts w:ascii="Arial" w:hAnsi="Arial" w:cs="Arial"/>
          <w:sz w:val="22"/>
          <w:szCs w:val="22"/>
          <w:lang w:val="mk-MK"/>
        </w:rPr>
        <w:t>утврди дека во листата има одделни неправилности, ќе го повика овластениот претставник на подносителот на листата, односно првопотпишаниот пратеник на листата на кандидат, да ги отстранат неправилностите во рок од 48 часа од приемот на листите.</w:t>
      </w:r>
      <w:r w:rsidR="00C94778" w:rsidRPr="00DB1E89">
        <w:rPr>
          <w:rFonts w:ascii="Arial" w:hAnsi="Arial" w:cs="Arial"/>
          <w:sz w:val="22"/>
          <w:szCs w:val="22"/>
          <w:lang w:val="mk-MK"/>
        </w:rPr>
        <w:t xml:space="preserve">  </w:t>
      </w:r>
    </w:p>
    <w:p w:rsidR="002B2738" w:rsidRPr="00DB1E89" w:rsidRDefault="006F550D" w:rsidP="007C301A">
      <w:pPr>
        <w:pStyle w:val="NoSpacing"/>
        <w:numPr>
          <w:ilvl w:val="0"/>
          <w:numId w:val="70"/>
        </w:numPr>
        <w:spacing w:line="276" w:lineRule="auto"/>
        <w:jc w:val="both"/>
        <w:rPr>
          <w:rFonts w:ascii="Arial" w:hAnsi="Arial" w:cs="Arial"/>
          <w:sz w:val="22"/>
          <w:szCs w:val="22"/>
          <w:lang w:val="mk-MK"/>
        </w:rPr>
      </w:pPr>
      <w:r w:rsidRPr="00DB1E89">
        <w:rPr>
          <w:rFonts w:ascii="Arial" w:hAnsi="Arial" w:cs="Arial"/>
          <w:sz w:val="22"/>
          <w:szCs w:val="22"/>
          <w:lang w:val="mk-MK"/>
        </w:rPr>
        <w:t xml:space="preserve">Ако Државната, односно општинската изборна комисија </w:t>
      </w:r>
      <w:r w:rsidR="009F11D3" w:rsidRPr="00DB1E89">
        <w:rPr>
          <w:rFonts w:ascii="Arial" w:hAnsi="Arial" w:cs="Arial"/>
          <w:sz w:val="22"/>
          <w:szCs w:val="22"/>
          <w:lang w:val="mk-MK"/>
        </w:rPr>
        <w:t xml:space="preserve">односно Изборната комисија на градот </w:t>
      </w:r>
      <w:r w:rsidR="001A3597" w:rsidRPr="00DB1E89">
        <w:rPr>
          <w:rFonts w:ascii="Arial" w:hAnsi="Arial" w:cs="Arial"/>
          <w:sz w:val="22"/>
          <w:szCs w:val="22"/>
          <w:lang w:val="mk-MK"/>
        </w:rPr>
        <w:t>Скопје</w:t>
      </w:r>
      <w:r w:rsidR="009F11D3" w:rsidRPr="00DB1E89">
        <w:rPr>
          <w:rFonts w:ascii="Arial" w:hAnsi="Arial" w:cs="Arial"/>
          <w:sz w:val="22"/>
          <w:szCs w:val="22"/>
          <w:lang w:val="mk-MK"/>
        </w:rPr>
        <w:t xml:space="preserve"> </w:t>
      </w:r>
      <w:r w:rsidRPr="00DB1E89">
        <w:rPr>
          <w:rFonts w:ascii="Arial" w:hAnsi="Arial" w:cs="Arial"/>
          <w:sz w:val="22"/>
          <w:szCs w:val="22"/>
          <w:lang w:val="mk-MK"/>
        </w:rPr>
        <w:t>утврди дека листата е поднесена во определениот рок и е составена во согласност со одредбите на овој законик, односно констатираните неправилности или пропусти, подносителите на листата ги отстраниле во рокот утврден во ставот (2) од овој член, поднесената листа ќе ја потврди со решение.</w:t>
      </w:r>
      <w:r w:rsidR="00C94778" w:rsidRPr="00DB1E89">
        <w:rPr>
          <w:rFonts w:ascii="Arial" w:hAnsi="Arial" w:cs="Arial"/>
          <w:sz w:val="22"/>
          <w:szCs w:val="22"/>
          <w:lang w:val="mk-MK"/>
        </w:rPr>
        <w:t xml:space="preserve">  </w:t>
      </w:r>
    </w:p>
    <w:p w:rsidR="002B2738" w:rsidRPr="00DB1E89" w:rsidRDefault="006F550D" w:rsidP="007C301A">
      <w:pPr>
        <w:pStyle w:val="NoSpacing"/>
        <w:numPr>
          <w:ilvl w:val="0"/>
          <w:numId w:val="70"/>
        </w:numPr>
        <w:spacing w:line="276" w:lineRule="auto"/>
        <w:jc w:val="both"/>
        <w:rPr>
          <w:rFonts w:ascii="Arial" w:hAnsi="Arial" w:cs="Arial"/>
          <w:sz w:val="22"/>
          <w:szCs w:val="22"/>
          <w:lang w:val="mk-MK"/>
        </w:rPr>
      </w:pPr>
      <w:r w:rsidRPr="00DB1E89">
        <w:rPr>
          <w:rFonts w:ascii="Arial" w:hAnsi="Arial" w:cs="Arial"/>
          <w:sz w:val="22"/>
          <w:szCs w:val="22"/>
          <w:lang w:val="mk-MK"/>
        </w:rPr>
        <w:t>Ако Државната, односно општинската изборна комисија</w:t>
      </w:r>
      <w:r w:rsidR="003B2610" w:rsidRPr="00DB1E89">
        <w:rPr>
          <w:rFonts w:ascii="Arial" w:hAnsi="Arial" w:cs="Arial"/>
          <w:sz w:val="22"/>
          <w:szCs w:val="22"/>
          <w:lang w:val="mk-MK"/>
        </w:rPr>
        <w:t xml:space="preserve"> односно Изборната комисија на градот </w:t>
      </w:r>
      <w:r w:rsidR="001A3597" w:rsidRPr="00DB1E89">
        <w:rPr>
          <w:rFonts w:ascii="Arial" w:hAnsi="Arial" w:cs="Arial"/>
          <w:sz w:val="22"/>
          <w:szCs w:val="22"/>
          <w:lang w:val="mk-MK"/>
        </w:rPr>
        <w:t>Скопје</w:t>
      </w:r>
      <w:r w:rsidRPr="00DB1E89">
        <w:rPr>
          <w:rFonts w:ascii="Arial" w:hAnsi="Arial" w:cs="Arial"/>
          <w:sz w:val="22"/>
          <w:szCs w:val="22"/>
          <w:lang w:val="mk-MK"/>
        </w:rPr>
        <w:t xml:space="preserve"> утврди дека листите се поднесени ненавремено, односно констатираните неправилности или пропусти, подносителите на листите не ги отстраниле во рокот утврден во ставот (2) од овој член, поднесената листа ќе ја отфрли со решение во рок од 24 часа од приемот на листите.</w:t>
      </w:r>
      <w:r w:rsidR="00C94778" w:rsidRPr="00DB1E89">
        <w:rPr>
          <w:rFonts w:ascii="Arial" w:hAnsi="Arial" w:cs="Arial"/>
          <w:sz w:val="22"/>
          <w:szCs w:val="22"/>
          <w:lang w:val="mk-MK"/>
        </w:rPr>
        <w:t xml:space="preserve">  </w:t>
      </w:r>
    </w:p>
    <w:p w:rsidR="002B2738" w:rsidRPr="00DB1E89" w:rsidRDefault="006F550D" w:rsidP="007C301A">
      <w:pPr>
        <w:pStyle w:val="NoSpacing"/>
        <w:numPr>
          <w:ilvl w:val="0"/>
          <w:numId w:val="70"/>
        </w:numPr>
        <w:spacing w:line="276" w:lineRule="auto"/>
        <w:jc w:val="both"/>
        <w:rPr>
          <w:rFonts w:ascii="Arial" w:hAnsi="Arial" w:cs="Arial"/>
          <w:sz w:val="22"/>
          <w:szCs w:val="22"/>
          <w:lang w:val="mk-MK"/>
        </w:rPr>
      </w:pPr>
      <w:r w:rsidRPr="00DB1E89">
        <w:rPr>
          <w:rFonts w:ascii="Arial" w:hAnsi="Arial" w:cs="Arial"/>
          <w:sz w:val="22"/>
          <w:szCs w:val="22"/>
          <w:lang w:val="mk-MK"/>
        </w:rPr>
        <w:t>Против решението на општинската изборна комисија</w:t>
      </w:r>
      <w:r w:rsidR="003B2610" w:rsidRPr="00DB1E89">
        <w:rPr>
          <w:rFonts w:ascii="Arial" w:hAnsi="Arial" w:cs="Arial"/>
          <w:sz w:val="22"/>
          <w:szCs w:val="22"/>
          <w:lang w:val="mk-MK"/>
        </w:rPr>
        <w:t xml:space="preserve"> односно Изборната комисија на градот </w:t>
      </w:r>
      <w:r w:rsidR="001A3597" w:rsidRPr="00DB1E89">
        <w:rPr>
          <w:rFonts w:ascii="Arial" w:hAnsi="Arial" w:cs="Arial"/>
          <w:sz w:val="22"/>
          <w:szCs w:val="22"/>
          <w:lang w:val="mk-MK"/>
        </w:rPr>
        <w:t>Скопје</w:t>
      </w:r>
      <w:r w:rsidRPr="00DB1E89">
        <w:rPr>
          <w:rFonts w:ascii="Arial" w:hAnsi="Arial" w:cs="Arial"/>
          <w:sz w:val="22"/>
          <w:szCs w:val="22"/>
          <w:lang w:val="mk-MK"/>
        </w:rPr>
        <w:t xml:space="preserve"> од ставот (4) на овој член може да се поднесе </w:t>
      </w:r>
      <w:r w:rsidR="00FB122C" w:rsidRPr="00DB1E89">
        <w:rPr>
          <w:rStyle w:val="FontStyle11"/>
          <w:rFonts w:ascii="Arial" w:hAnsi="Arial" w:cs="Arial"/>
          <w:sz w:val="22"/>
          <w:szCs w:val="22"/>
          <w:lang w:val="mk-MK" w:eastAsia="mk-MK"/>
        </w:rPr>
        <w:t>тужба</w:t>
      </w:r>
      <w:r w:rsidRPr="00DB1E89">
        <w:rPr>
          <w:rFonts w:ascii="Arial" w:hAnsi="Arial" w:cs="Arial"/>
          <w:sz w:val="22"/>
          <w:szCs w:val="22"/>
          <w:lang w:val="mk-MK"/>
        </w:rPr>
        <w:t xml:space="preserve"> до </w:t>
      </w:r>
      <w:r w:rsidR="00FB122C" w:rsidRPr="00DB1E89">
        <w:rPr>
          <w:rStyle w:val="FontStyle11"/>
          <w:rFonts w:ascii="Arial" w:hAnsi="Arial" w:cs="Arial"/>
          <w:sz w:val="22"/>
          <w:szCs w:val="22"/>
          <w:lang w:val="mk-MK" w:eastAsia="mk-MK"/>
        </w:rPr>
        <w:t>Управниот</w:t>
      </w:r>
      <w:r w:rsidRPr="00DB1E89">
        <w:rPr>
          <w:rFonts w:ascii="Arial" w:hAnsi="Arial" w:cs="Arial"/>
          <w:sz w:val="22"/>
          <w:szCs w:val="22"/>
          <w:lang w:val="mk-MK"/>
        </w:rPr>
        <w:t xml:space="preserve"> суд, во рок од 24 часа од приемот на решението.</w:t>
      </w:r>
      <w:r w:rsidR="00C94778" w:rsidRPr="00DB1E89">
        <w:rPr>
          <w:rFonts w:ascii="Arial" w:hAnsi="Arial" w:cs="Arial"/>
          <w:sz w:val="22"/>
          <w:szCs w:val="22"/>
          <w:lang w:val="mk-MK"/>
        </w:rPr>
        <w:t xml:space="preserve">  </w:t>
      </w:r>
    </w:p>
    <w:p w:rsidR="002B2738" w:rsidRPr="00DB1E89" w:rsidRDefault="006F550D" w:rsidP="007C301A">
      <w:pPr>
        <w:pStyle w:val="NoSpacing"/>
        <w:numPr>
          <w:ilvl w:val="0"/>
          <w:numId w:val="70"/>
        </w:numPr>
        <w:spacing w:line="276" w:lineRule="auto"/>
        <w:jc w:val="both"/>
        <w:rPr>
          <w:rFonts w:ascii="Arial" w:hAnsi="Arial" w:cs="Arial"/>
          <w:sz w:val="22"/>
          <w:szCs w:val="22"/>
          <w:lang w:val="mk-MK"/>
        </w:rPr>
      </w:pPr>
      <w:r w:rsidRPr="00DB1E89">
        <w:rPr>
          <w:rFonts w:ascii="Arial" w:hAnsi="Arial" w:cs="Arial"/>
          <w:sz w:val="22"/>
          <w:szCs w:val="22"/>
          <w:lang w:val="mk-MK"/>
        </w:rPr>
        <w:t xml:space="preserve">Против решението на Државната изборна комисија од ставот (4) на овој член може да се поднесе </w:t>
      </w:r>
      <w:r w:rsidR="00FB122C" w:rsidRPr="00DB1E89">
        <w:rPr>
          <w:rStyle w:val="FontStyle11"/>
          <w:rFonts w:ascii="Arial" w:hAnsi="Arial" w:cs="Arial"/>
          <w:sz w:val="22"/>
          <w:szCs w:val="22"/>
          <w:lang w:val="mk-MK" w:eastAsia="mk-MK"/>
        </w:rPr>
        <w:t>тужба</w:t>
      </w:r>
      <w:r w:rsidRPr="00DB1E89">
        <w:rPr>
          <w:rFonts w:ascii="Arial" w:hAnsi="Arial" w:cs="Arial"/>
          <w:sz w:val="22"/>
          <w:szCs w:val="22"/>
          <w:lang w:val="mk-MK"/>
        </w:rPr>
        <w:t xml:space="preserve"> до </w:t>
      </w:r>
      <w:r w:rsidR="00FB122C" w:rsidRPr="00DB1E89">
        <w:rPr>
          <w:rStyle w:val="FontStyle11"/>
          <w:rFonts w:ascii="Arial" w:hAnsi="Arial" w:cs="Arial"/>
          <w:sz w:val="22"/>
          <w:szCs w:val="22"/>
          <w:lang w:val="mk-MK" w:eastAsia="mk-MK"/>
        </w:rPr>
        <w:t>Управниот суд</w:t>
      </w:r>
      <w:r w:rsidRPr="00DB1E89">
        <w:rPr>
          <w:rFonts w:ascii="Arial" w:hAnsi="Arial" w:cs="Arial"/>
          <w:sz w:val="22"/>
          <w:szCs w:val="22"/>
          <w:lang w:val="mk-MK"/>
        </w:rPr>
        <w:t xml:space="preserve"> преку Државната изборна комисија во рок од 24 часа од </w:t>
      </w:r>
      <w:r w:rsidRPr="00DB1E89">
        <w:rPr>
          <w:rFonts w:ascii="Arial" w:hAnsi="Arial" w:cs="Arial"/>
          <w:sz w:val="22"/>
          <w:szCs w:val="22"/>
          <w:lang w:val="mk-MK"/>
        </w:rPr>
        <w:lastRenderedPageBreak/>
        <w:t>приемот на решението.</w:t>
      </w:r>
      <w:r w:rsidR="00C94778" w:rsidRPr="00DB1E89">
        <w:rPr>
          <w:rFonts w:ascii="Arial" w:hAnsi="Arial" w:cs="Arial"/>
          <w:sz w:val="22"/>
          <w:szCs w:val="22"/>
          <w:lang w:val="mk-MK"/>
        </w:rPr>
        <w:t xml:space="preserve"> </w:t>
      </w:r>
    </w:p>
    <w:p w:rsidR="002B2738" w:rsidRPr="00DB1E89" w:rsidRDefault="00FB122C" w:rsidP="007C301A">
      <w:pPr>
        <w:pStyle w:val="NoSpacing"/>
        <w:numPr>
          <w:ilvl w:val="0"/>
          <w:numId w:val="70"/>
        </w:numPr>
        <w:spacing w:line="276" w:lineRule="auto"/>
        <w:jc w:val="both"/>
        <w:rPr>
          <w:rFonts w:ascii="Arial" w:hAnsi="Arial" w:cs="Arial"/>
          <w:sz w:val="22"/>
          <w:szCs w:val="22"/>
          <w:lang w:val="mk-MK"/>
        </w:rPr>
      </w:pPr>
      <w:r w:rsidRPr="00DB1E89">
        <w:rPr>
          <w:rStyle w:val="FontStyle11"/>
          <w:rFonts w:ascii="Arial" w:hAnsi="Arial" w:cs="Arial"/>
          <w:sz w:val="22"/>
          <w:szCs w:val="22"/>
          <w:lang w:val="mk-MK" w:eastAsia="mk-MK"/>
        </w:rPr>
        <w:t>Управниот суд е должен да донесе одлука во рок од 24 часа од приемот на тужбата.</w:t>
      </w:r>
    </w:p>
    <w:p w:rsidR="006F550D" w:rsidRDefault="006F550D" w:rsidP="007C301A">
      <w:pPr>
        <w:pStyle w:val="NoSpacing"/>
        <w:numPr>
          <w:ilvl w:val="0"/>
          <w:numId w:val="70"/>
        </w:numPr>
        <w:spacing w:line="276" w:lineRule="auto"/>
        <w:jc w:val="both"/>
        <w:rPr>
          <w:rFonts w:ascii="Arial" w:hAnsi="Arial" w:cs="Arial"/>
          <w:sz w:val="22"/>
          <w:szCs w:val="22"/>
          <w:lang w:val="mk-MK"/>
        </w:rPr>
      </w:pPr>
      <w:r w:rsidRPr="00DB1E89">
        <w:rPr>
          <w:rFonts w:ascii="Arial" w:hAnsi="Arial" w:cs="Arial"/>
          <w:sz w:val="22"/>
          <w:szCs w:val="22"/>
          <w:lang w:val="mk-MK"/>
        </w:rPr>
        <w:t xml:space="preserve">Доставување на приговор и </w:t>
      </w:r>
      <w:r w:rsidR="00FB122C" w:rsidRPr="00DB1E89">
        <w:rPr>
          <w:rStyle w:val="FontStyle11"/>
          <w:rFonts w:ascii="Arial" w:hAnsi="Arial" w:cs="Arial"/>
          <w:sz w:val="22"/>
          <w:szCs w:val="22"/>
          <w:lang w:val="mk-MK" w:eastAsia="mk-MK"/>
        </w:rPr>
        <w:t>тужба</w:t>
      </w:r>
      <w:r w:rsidRPr="00DB1E89">
        <w:rPr>
          <w:rFonts w:ascii="Arial" w:hAnsi="Arial" w:cs="Arial"/>
          <w:sz w:val="22"/>
          <w:szCs w:val="22"/>
          <w:lang w:val="mk-MK"/>
        </w:rPr>
        <w:t xml:space="preserve"> по пошта не е дозволено.</w:t>
      </w:r>
    </w:p>
    <w:p w:rsidR="00BF66D5" w:rsidRPr="00DB1E89" w:rsidRDefault="00BF66D5" w:rsidP="007C301A">
      <w:pPr>
        <w:pStyle w:val="NoSpacing"/>
        <w:numPr>
          <w:ilvl w:val="0"/>
          <w:numId w:val="70"/>
        </w:numPr>
        <w:spacing w:line="276" w:lineRule="auto"/>
        <w:jc w:val="both"/>
        <w:rPr>
          <w:rFonts w:ascii="Arial" w:hAnsi="Arial" w:cs="Arial"/>
          <w:sz w:val="22"/>
          <w:szCs w:val="22"/>
          <w:lang w:val="mk-MK"/>
        </w:rPr>
      </w:pPr>
      <w:r w:rsidRPr="00D071B9">
        <w:rPr>
          <w:rFonts w:ascii="Arial" w:hAnsi="Arial" w:cs="Arial"/>
          <w:sz w:val="22"/>
          <w:szCs w:val="22"/>
          <w:lang w:val="mk-MK"/>
        </w:rPr>
        <w:t xml:space="preserve">Доставувањето на приговор и </w:t>
      </w:r>
      <w:r w:rsidRPr="00D071B9">
        <w:rPr>
          <w:rStyle w:val="FontStyle11"/>
          <w:rFonts w:ascii="Arial" w:hAnsi="Arial" w:cs="Arial"/>
          <w:sz w:val="22"/>
          <w:szCs w:val="22"/>
          <w:lang w:val="mk-MK" w:eastAsia="mk-MK"/>
        </w:rPr>
        <w:t>тужба</w:t>
      </w:r>
      <w:r w:rsidRPr="00D071B9">
        <w:rPr>
          <w:rFonts w:ascii="Arial" w:hAnsi="Arial" w:cs="Arial"/>
          <w:sz w:val="22"/>
          <w:szCs w:val="22"/>
          <w:lang w:val="mk-MK"/>
        </w:rPr>
        <w:t xml:space="preserve"> за гласањето во изборните единици во Европа и Африка, </w:t>
      </w:r>
      <w:r w:rsidR="006A5B8C">
        <w:rPr>
          <w:rFonts w:ascii="Arial" w:hAnsi="Arial" w:cs="Arial"/>
          <w:sz w:val="22"/>
          <w:szCs w:val="22"/>
          <w:lang w:val="mk-MK"/>
        </w:rPr>
        <w:t xml:space="preserve">во </w:t>
      </w:r>
      <w:r w:rsidRPr="00D071B9">
        <w:rPr>
          <w:rFonts w:ascii="Arial" w:hAnsi="Arial" w:cs="Arial"/>
          <w:sz w:val="22"/>
          <w:szCs w:val="22"/>
          <w:lang w:val="mk-MK"/>
        </w:rPr>
        <w:t xml:space="preserve">Северна и Јужна Америка и </w:t>
      </w:r>
      <w:r w:rsidR="006A5B8C">
        <w:rPr>
          <w:rFonts w:ascii="Arial" w:hAnsi="Arial" w:cs="Arial"/>
          <w:sz w:val="22"/>
          <w:szCs w:val="22"/>
          <w:lang w:val="mk-MK"/>
        </w:rPr>
        <w:t xml:space="preserve">во </w:t>
      </w:r>
      <w:r w:rsidRPr="00D071B9">
        <w:rPr>
          <w:rFonts w:ascii="Arial" w:hAnsi="Arial" w:cs="Arial"/>
          <w:sz w:val="22"/>
          <w:szCs w:val="22"/>
          <w:lang w:val="mk-MK"/>
        </w:rPr>
        <w:t>Австралија и Азија  по пошта не е дозволено, а се врши  преку овластениот пре</w:t>
      </w:r>
      <w:r w:rsidR="00F0488C">
        <w:rPr>
          <w:rFonts w:ascii="Arial" w:hAnsi="Arial" w:cs="Arial"/>
          <w:sz w:val="22"/>
          <w:szCs w:val="22"/>
          <w:lang w:val="mk-MK"/>
        </w:rPr>
        <w:t>т</w:t>
      </w:r>
      <w:r w:rsidRPr="00D071B9">
        <w:rPr>
          <w:rFonts w:ascii="Arial" w:hAnsi="Arial" w:cs="Arial"/>
          <w:sz w:val="22"/>
          <w:szCs w:val="22"/>
          <w:lang w:val="mk-MK"/>
        </w:rPr>
        <w:t>ставник на кандидатите за тие изборни единици во Република Македонија</w:t>
      </w:r>
      <w:r>
        <w:rPr>
          <w:rFonts w:ascii="Arial" w:hAnsi="Arial" w:cs="Arial"/>
          <w:sz w:val="22"/>
          <w:szCs w:val="22"/>
          <w:lang w:val="mk-MK"/>
        </w:rPr>
        <w:t>.</w:t>
      </w:r>
    </w:p>
    <w:p w:rsidR="00C93B71" w:rsidRPr="00DB1E89" w:rsidRDefault="00C93B71" w:rsidP="00C93B71">
      <w:pPr>
        <w:pStyle w:val="Style4"/>
        <w:widowControl/>
        <w:spacing w:line="264" w:lineRule="exact"/>
        <w:ind w:firstLine="0"/>
        <w:rPr>
          <w:rStyle w:val="FontStyle11"/>
          <w:rFonts w:ascii="Arial" w:hAnsi="Arial" w:cs="Arial"/>
          <w:sz w:val="22"/>
          <w:szCs w:val="22"/>
          <w:lang w:val="mk-MK" w:eastAsia="mk-MK"/>
        </w:rPr>
      </w:pPr>
    </w:p>
    <w:p w:rsidR="006F550D" w:rsidRPr="00DB1E89" w:rsidRDefault="006F550D" w:rsidP="002B2738">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68</w:t>
      </w:r>
    </w:p>
    <w:p w:rsidR="002B2738" w:rsidRPr="00D37C44" w:rsidRDefault="00F0488C" w:rsidP="00F0488C">
      <w:pPr>
        <w:pStyle w:val="NoSpacing"/>
        <w:jc w:val="both"/>
        <w:rPr>
          <w:rFonts w:ascii="Arial" w:hAnsi="Arial" w:cs="Arial"/>
          <w:sz w:val="22"/>
          <w:szCs w:val="22"/>
          <w:lang w:val="ru-RU"/>
        </w:rPr>
      </w:pPr>
      <w:r>
        <w:rPr>
          <w:rFonts w:ascii="Arial" w:hAnsi="Arial" w:cs="Arial"/>
          <w:sz w:val="22"/>
          <w:szCs w:val="22"/>
          <w:lang w:val="mk-MK"/>
        </w:rPr>
        <w:t xml:space="preserve">      </w:t>
      </w:r>
      <w:r w:rsidR="00D37C44">
        <w:rPr>
          <w:rFonts w:ascii="Arial" w:hAnsi="Arial" w:cs="Arial"/>
          <w:sz w:val="22"/>
          <w:szCs w:val="22"/>
          <w:lang w:val="mk-MK"/>
        </w:rPr>
        <w:t>(1)</w:t>
      </w:r>
      <w:r>
        <w:rPr>
          <w:rFonts w:ascii="Arial" w:hAnsi="Arial" w:cs="Arial"/>
          <w:sz w:val="22"/>
          <w:szCs w:val="22"/>
          <w:lang w:val="mk-MK"/>
        </w:rPr>
        <w:t xml:space="preserve"> </w:t>
      </w:r>
      <w:r w:rsidR="006F550D" w:rsidRPr="00DB1E89">
        <w:rPr>
          <w:rFonts w:ascii="Arial" w:hAnsi="Arial" w:cs="Arial"/>
          <w:sz w:val="22"/>
          <w:szCs w:val="22"/>
          <w:lang w:val="mk-MK"/>
        </w:rPr>
        <w:t>Редоследот на кандидати во листата на кандидат, односно редоследот на листите на кандидати надлежната изборна комисија го утврдува со ждрепка</w:t>
      </w:r>
      <w:r w:rsidR="00DB1E89" w:rsidRPr="00DB1E89">
        <w:rPr>
          <w:rFonts w:ascii="Arial" w:hAnsi="Arial" w:cs="Arial"/>
          <w:sz w:val="22"/>
          <w:szCs w:val="22"/>
          <w:lang w:val="mk-MK"/>
        </w:rPr>
        <w:t xml:space="preserve"> и тој број е ист во сите изборни единици, односно општина</w:t>
      </w:r>
      <w:r w:rsidR="00DB1E89" w:rsidRPr="00DB1E89">
        <w:rPr>
          <w:rFonts w:ascii="Arial" w:hAnsi="Arial" w:cs="Arial"/>
          <w:sz w:val="22"/>
          <w:szCs w:val="22"/>
          <w:lang w:val="ru-RU"/>
        </w:rPr>
        <w:t xml:space="preserve">, </w:t>
      </w:r>
      <w:r w:rsidR="00DB1E89" w:rsidRPr="00DB1E89">
        <w:rPr>
          <w:rFonts w:ascii="Arial" w:hAnsi="Arial" w:cs="Arial"/>
          <w:sz w:val="22"/>
          <w:szCs w:val="22"/>
          <w:lang w:val="mk-MK"/>
        </w:rPr>
        <w:t>a</w:t>
      </w:r>
      <w:r w:rsidR="00DB1E89" w:rsidRPr="00DB1E89">
        <w:rPr>
          <w:rFonts w:ascii="Arial" w:hAnsi="Arial" w:cs="Arial"/>
          <w:sz w:val="22"/>
          <w:szCs w:val="22"/>
          <w:lang w:val="ru-RU"/>
        </w:rPr>
        <w:t xml:space="preserve"> </w:t>
      </w:r>
      <w:r w:rsidR="00DB1E89" w:rsidRPr="00DB1E89">
        <w:rPr>
          <w:rFonts w:ascii="Arial" w:hAnsi="Arial" w:cs="Arial"/>
          <w:sz w:val="22"/>
          <w:szCs w:val="22"/>
          <w:lang w:val="mk-MK"/>
        </w:rPr>
        <w:t xml:space="preserve"> во изборната единица односно општината каде нема да има свој пре</w:t>
      </w:r>
      <w:r>
        <w:rPr>
          <w:rFonts w:ascii="Arial" w:hAnsi="Arial" w:cs="Arial"/>
          <w:sz w:val="22"/>
          <w:szCs w:val="22"/>
          <w:lang w:val="mk-MK"/>
        </w:rPr>
        <w:t>т</w:t>
      </w:r>
      <w:r w:rsidR="00DB1E89" w:rsidRPr="00DB1E89">
        <w:rPr>
          <w:rFonts w:ascii="Arial" w:hAnsi="Arial" w:cs="Arial"/>
          <w:sz w:val="22"/>
          <w:szCs w:val="22"/>
          <w:lang w:val="mk-MK"/>
        </w:rPr>
        <w:t xml:space="preserve">ставник, соодветниот број на подносителот на листата да биде изоставен и на негово место да биде напишан редниот број на наредниот носител без оставање на празно место. </w:t>
      </w:r>
    </w:p>
    <w:p w:rsidR="002B2738" w:rsidRPr="00DB1E89" w:rsidRDefault="00D37C44" w:rsidP="00D37C44">
      <w:pPr>
        <w:pStyle w:val="NoSpacing"/>
        <w:spacing w:line="276" w:lineRule="auto"/>
        <w:ind w:left="360"/>
        <w:jc w:val="both"/>
        <w:rPr>
          <w:rFonts w:ascii="Arial" w:hAnsi="Arial" w:cs="Arial"/>
          <w:sz w:val="22"/>
          <w:szCs w:val="22"/>
          <w:lang w:val="mk-MK"/>
        </w:rPr>
      </w:pPr>
      <w:r>
        <w:rPr>
          <w:rFonts w:ascii="Arial" w:hAnsi="Arial" w:cs="Arial"/>
          <w:sz w:val="22"/>
          <w:szCs w:val="22"/>
          <w:lang w:val="ru-RU"/>
        </w:rPr>
        <w:t>(2)</w:t>
      </w:r>
      <w:r w:rsidR="00F0488C">
        <w:rPr>
          <w:rFonts w:ascii="Arial" w:hAnsi="Arial" w:cs="Arial"/>
          <w:sz w:val="22"/>
          <w:szCs w:val="22"/>
          <w:lang w:val="ru-RU"/>
        </w:rPr>
        <w:t xml:space="preserve"> </w:t>
      </w:r>
      <w:r w:rsidR="006F550D" w:rsidRPr="00DB1E89">
        <w:rPr>
          <w:rFonts w:ascii="Arial" w:hAnsi="Arial" w:cs="Arial"/>
          <w:sz w:val="22"/>
          <w:szCs w:val="22"/>
          <w:lang w:val="mk-MK"/>
        </w:rPr>
        <w:t>Надлежната изборна комисија, за активностите што ќе ги преземе во согласност со ставот (1) од овој член, задолжително претходно ги известува овластените претставници на подносителите на листите.</w:t>
      </w:r>
      <w:r w:rsidR="002B2738" w:rsidRPr="00DB1E89">
        <w:rPr>
          <w:rFonts w:ascii="Arial" w:hAnsi="Arial" w:cs="Arial"/>
          <w:sz w:val="22"/>
          <w:szCs w:val="22"/>
          <w:lang w:val="mk-MK"/>
        </w:rPr>
        <w:t xml:space="preserve"> </w:t>
      </w:r>
    </w:p>
    <w:p w:rsidR="006F550D" w:rsidRPr="00DB1E89" w:rsidRDefault="00D37C44" w:rsidP="00D37C44">
      <w:pPr>
        <w:pStyle w:val="NoSpacing"/>
        <w:spacing w:line="276" w:lineRule="auto"/>
        <w:ind w:left="360"/>
        <w:jc w:val="both"/>
        <w:rPr>
          <w:rFonts w:ascii="Arial" w:hAnsi="Arial" w:cs="Arial"/>
          <w:sz w:val="22"/>
          <w:szCs w:val="22"/>
          <w:lang w:val="mk-MK"/>
        </w:rPr>
      </w:pPr>
      <w:r>
        <w:rPr>
          <w:rFonts w:ascii="Arial" w:hAnsi="Arial" w:cs="Arial"/>
          <w:sz w:val="22"/>
          <w:szCs w:val="22"/>
          <w:lang w:val="mk-MK"/>
        </w:rPr>
        <w:t>(3)</w:t>
      </w:r>
      <w:r w:rsidR="00F0488C">
        <w:rPr>
          <w:rFonts w:ascii="Arial" w:hAnsi="Arial" w:cs="Arial"/>
          <w:sz w:val="22"/>
          <w:szCs w:val="22"/>
          <w:lang w:val="mk-MK"/>
        </w:rPr>
        <w:t xml:space="preserve"> </w:t>
      </w:r>
      <w:r w:rsidR="006F550D" w:rsidRPr="00DB1E89">
        <w:rPr>
          <w:rFonts w:ascii="Arial" w:hAnsi="Arial" w:cs="Arial"/>
          <w:sz w:val="22"/>
          <w:szCs w:val="22"/>
          <w:lang w:val="mk-MK"/>
        </w:rPr>
        <w:t>Општинската изборна комисија</w:t>
      </w:r>
      <w:r w:rsidR="003B2610" w:rsidRPr="00DB1E89">
        <w:rPr>
          <w:rFonts w:ascii="Arial" w:hAnsi="Arial" w:cs="Arial"/>
          <w:sz w:val="22"/>
          <w:szCs w:val="22"/>
          <w:lang w:val="mk-MK"/>
        </w:rPr>
        <w:t xml:space="preserve"> </w:t>
      </w:r>
      <w:r w:rsidR="003B2610" w:rsidRPr="00D37C44">
        <w:rPr>
          <w:rFonts w:ascii="Arial" w:hAnsi="Arial" w:cs="Arial"/>
          <w:sz w:val="22"/>
          <w:szCs w:val="22"/>
          <w:lang w:val="mk-MK"/>
        </w:rPr>
        <w:t>односно</w:t>
      </w:r>
      <w:r w:rsidR="003B2610" w:rsidRPr="00DB1E89">
        <w:rPr>
          <w:rFonts w:ascii="Arial" w:hAnsi="Arial" w:cs="Arial"/>
          <w:b/>
          <w:sz w:val="22"/>
          <w:szCs w:val="22"/>
          <w:lang w:val="mk-MK"/>
        </w:rPr>
        <w:t xml:space="preserve"> </w:t>
      </w:r>
      <w:r w:rsidR="003B2610" w:rsidRPr="00D37C44">
        <w:rPr>
          <w:rFonts w:ascii="Arial" w:hAnsi="Arial" w:cs="Arial"/>
          <w:sz w:val="22"/>
          <w:szCs w:val="22"/>
          <w:lang w:val="mk-MK"/>
        </w:rPr>
        <w:t xml:space="preserve">Изборната комисија на градот </w:t>
      </w:r>
      <w:r w:rsidR="001A3597" w:rsidRPr="00D37C44">
        <w:rPr>
          <w:rFonts w:ascii="Arial" w:hAnsi="Arial" w:cs="Arial"/>
          <w:sz w:val="22"/>
          <w:szCs w:val="22"/>
          <w:lang w:val="mk-MK"/>
        </w:rPr>
        <w:t>Скопје</w:t>
      </w:r>
      <w:r w:rsidR="006F550D" w:rsidRPr="00DB1E89">
        <w:rPr>
          <w:rFonts w:ascii="Arial" w:hAnsi="Arial" w:cs="Arial"/>
          <w:sz w:val="22"/>
          <w:szCs w:val="22"/>
          <w:lang w:val="mk-MK"/>
        </w:rPr>
        <w:t xml:space="preserve"> утврдената единствена листа веднаш ја доставува до Државната изборна комисија.</w:t>
      </w:r>
    </w:p>
    <w:p w:rsidR="006F550D" w:rsidRPr="00DB1E89" w:rsidRDefault="006F550D"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6. Објавување на утврдените листи</w:t>
      </w:r>
    </w:p>
    <w:p w:rsidR="006F550D" w:rsidRPr="00D37C44" w:rsidRDefault="006F550D" w:rsidP="002B2738">
      <w:pPr>
        <w:pStyle w:val="NoSpacing"/>
        <w:spacing w:line="276" w:lineRule="auto"/>
        <w:jc w:val="center"/>
        <w:rPr>
          <w:rFonts w:ascii="Arial" w:hAnsi="Arial" w:cs="Arial"/>
          <w:sz w:val="22"/>
          <w:szCs w:val="22"/>
          <w:lang w:val="mk-MK"/>
        </w:rPr>
      </w:pPr>
      <w:r w:rsidRPr="00D37C44">
        <w:rPr>
          <w:rFonts w:ascii="Arial" w:hAnsi="Arial" w:cs="Arial"/>
          <w:sz w:val="22"/>
          <w:szCs w:val="22"/>
          <w:lang w:val="mk-MK"/>
        </w:rPr>
        <w:t>Член 69</w:t>
      </w:r>
    </w:p>
    <w:p w:rsidR="00FB122C" w:rsidRPr="00D37C44" w:rsidRDefault="00D37C44" w:rsidP="00D37C44">
      <w:pPr>
        <w:pStyle w:val="NoSpacing"/>
        <w:widowControl/>
        <w:spacing w:before="5" w:line="276" w:lineRule="auto"/>
        <w:ind w:left="200"/>
        <w:jc w:val="both"/>
        <w:rPr>
          <w:rFonts w:ascii="Arial" w:hAnsi="Arial" w:cs="Arial"/>
          <w:sz w:val="22"/>
          <w:szCs w:val="22"/>
          <w:lang w:val="mk-MK" w:eastAsia="mk-MK"/>
        </w:rPr>
      </w:pPr>
      <w:r>
        <w:rPr>
          <w:rFonts w:ascii="Arial" w:hAnsi="Arial" w:cs="Arial"/>
          <w:sz w:val="22"/>
          <w:szCs w:val="22"/>
          <w:lang w:val="mk-MK"/>
        </w:rPr>
        <w:t>(1)</w:t>
      </w:r>
      <w:r w:rsidR="00B93B7A">
        <w:rPr>
          <w:rFonts w:ascii="Arial" w:hAnsi="Arial" w:cs="Arial"/>
          <w:sz w:val="22"/>
          <w:szCs w:val="22"/>
          <w:lang w:val="mk-MK"/>
        </w:rPr>
        <w:t xml:space="preserve"> </w:t>
      </w:r>
      <w:r w:rsidR="006F550D" w:rsidRPr="00D37C44">
        <w:rPr>
          <w:rFonts w:ascii="Arial" w:hAnsi="Arial" w:cs="Arial"/>
          <w:sz w:val="22"/>
          <w:szCs w:val="22"/>
          <w:lang w:val="mk-MK"/>
        </w:rPr>
        <w:t>Државната изборна комисија утврдената единствена листа на кандидат за избор на претседател на Републиката ќе ја објави најдоцна 30 дена пред денот на одржувањето на изборите во “Службен весник на Република Македонија”.</w:t>
      </w:r>
      <w:r w:rsidR="002B2738" w:rsidRPr="00D37C44">
        <w:rPr>
          <w:rFonts w:ascii="Arial" w:hAnsi="Arial" w:cs="Arial"/>
          <w:sz w:val="22"/>
          <w:szCs w:val="22"/>
          <w:lang w:val="mk-MK"/>
        </w:rPr>
        <w:t xml:space="preserve"> </w:t>
      </w:r>
    </w:p>
    <w:p w:rsidR="00FB122C" w:rsidRPr="00D37C44" w:rsidRDefault="00D37C44" w:rsidP="00D37C44">
      <w:pPr>
        <w:pStyle w:val="NoSpacing"/>
        <w:widowControl/>
        <w:spacing w:before="5" w:line="276" w:lineRule="auto"/>
        <w:ind w:left="200"/>
        <w:jc w:val="both"/>
        <w:rPr>
          <w:rFonts w:ascii="Arial" w:hAnsi="Arial" w:cs="Arial"/>
          <w:sz w:val="22"/>
          <w:szCs w:val="22"/>
          <w:lang w:val="mk-MK" w:eastAsia="mk-MK"/>
        </w:rPr>
      </w:pPr>
      <w:r>
        <w:rPr>
          <w:rFonts w:ascii="Arial" w:hAnsi="Arial" w:cs="Arial"/>
          <w:sz w:val="22"/>
          <w:szCs w:val="22"/>
          <w:lang w:val="mk-MK"/>
        </w:rPr>
        <w:t>(2)</w:t>
      </w:r>
      <w:r w:rsidR="00B93B7A">
        <w:rPr>
          <w:rFonts w:ascii="Arial" w:hAnsi="Arial" w:cs="Arial"/>
          <w:sz w:val="22"/>
          <w:szCs w:val="22"/>
          <w:lang w:val="mk-MK"/>
        </w:rPr>
        <w:t xml:space="preserve"> </w:t>
      </w:r>
      <w:r w:rsidR="006F550D" w:rsidRPr="00D37C44">
        <w:rPr>
          <w:rFonts w:ascii="Arial" w:hAnsi="Arial" w:cs="Arial"/>
          <w:sz w:val="22"/>
          <w:szCs w:val="22"/>
          <w:lang w:val="mk-MK"/>
        </w:rPr>
        <w:t>Државната изборна комисија утврдените единствени листи на кандидати за пратеници во изборните единици ќе ги објави во дневниот печат од кој еден е на јазикот на заедницата што го зборуваат најмалку 20% од граѓаните во Република Македонија, најдоцна 25 дена пред денот определен за одржување на изборите.</w:t>
      </w:r>
      <w:r w:rsidR="00FB122C" w:rsidRPr="00D37C44">
        <w:rPr>
          <w:rFonts w:ascii="Arial" w:hAnsi="Arial" w:cs="Arial"/>
          <w:sz w:val="22"/>
          <w:szCs w:val="22"/>
          <w:lang w:val="mk-MK"/>
        </w:rPr>
        <w:t xml:space="preserve"> </w:t>
      </w:r>
    </w:p>
    <w:p w:rsidR="00FB122C" w:rsidRPr="00D37C44" w:rsidRDefault="00D37C44" w:rsidP="00D37C44">
      <w:pPr>
        <w:pStyle w:val="NoSpacing"/>
        <w:widowControl/>
        <w:spacing w:before="5" w:line="276" w:lineRule="auto"/>
        <w:ind w:left="200"/>
        <w:jc w:val="both"/>
        <w:rPr>
          <w:rStyle w:val="FontStyle11"/>
          <w:rFonts w:ascii="Arial" w:hAnsi="Arial" w:cs="Arial"/>
          <w:sz w:val="22"/>
          <w:szCs w:val="22"/>
          <w:lang w:val="mk-MK" w:eastAsia="mk-MK"/>
        </w:rPr>
      </w:pPr>
      <w:r>
        <w:rPr>
          <w:rStyle w:val="FontStyle11"/>
          <w:rFonts w:ascii="Arial" w:hAnsi="Arial" w:cs="Arial"/>
          <w:sz w:val="22"/>
          <w:szCs w:val="22"/>
          <w:lang w:val="mk-MK" w:eastAsia="mk-MK"/>
        </w:rPr>
        <w:t>(3)</w:t>
      </w:r>
      <w:r w:rsidR="00B93B7A">
        <w:rPr>
          <w:rStyle w:val="FontStyle11"/>
          <w:rFonts w:ascii="Arial" w:hAnsi="Arial" w:cs="Arial"/>
          <w:sz w:val="22"/>
          <w:szCs w:val="22"/>
          <w:lang w:val="mk-MK" w:eastAsia="mk-MK"/>
        </w:rPr>
        <w:t xml:space="preserve"> </w:t>
      </w:r>
      <w:r w:rsidR="00FB122C" w:rsidRPr="00D37C44">
        <w:rPr>
          <w:rStyle w:val="FontStyle11"/>
          <w:rFonts w:ascii="Arial" w:hAnsi="Arial" w:cs="Arial"/>
          <w:sz w:val="22"/>
          <w:szCs w:val="22"/>
          <w:lang w:val="mk-MK" w:eastAsia="mk-MK"/>
        </w:rPr>
        <w:t>Државната изборна комисија преку Министерството за надворешни работи во рок од 48 часа ќе ги достави до ДКП утврдените единствени листи заради јавно објавување.</w:t>
      </w:r>
    </w:p>
    <w:p w:rsidR="005A0403" w:rsidRPr="00D37C44" w:rsidRDefault="00D37C44" w:rsidP="00D37C44">
      <w:pPr>
        <w:pStyle w:val="NoSpacing"/>
        <w:spacing w:line="276" w:lineRule="auto"/>
        <w:ind w:left="200"/>
        <w:jc w:val="both"/>
        <w:rPr>
          <w:rFonts w:ascii="Arial" w:hAnsi="Arial" w:cs="Arial"/>
          <w:sz w:val="22"/>
          <w:szCs w:val="22"/>
          <w:lang w:val="mk-MK"/>
        </w:rPr>
      </w:pPr>
      <w:r>
        <w:rPr>
          <w:rFonts w:ascii="Arial" w:hAnsi="Arial" w:cs="Arial"/>
          <w:sz w:val="22"/>
          <w:szCs w:val="22"/>
          <w:lang w:val="mk-MK"/>
        </w:rPr>
        <w:t>(4)</w:t>
      </w:r>
      <w:r w:rsidR="00B93B7A">
        <w:rPr>
          <w:rFonts w:ascii="Arial" w:hAnsi="Arial" w:cs="Arial"/>
          <w:sz w:val="22"/>
          <w:szCs w:val="22"/>
          <w:lang w:val="mk-MK"/>
        </w:rPr>
        <w:t xml:space="preserve"> </w:t>
      </w:r>
      <w:r w:rsidR="006F550D" w:rsidRPr="00D37C44">
        <w:rPr>
          <w:rFonts w:ascii="Arial" w:hAnsi="Arial" w:cs="Arial"/>
          <w:sz w:val="22"/>
          <w:szCs w:val="22"/>
          <w:lang w:val="mk-MK"/>
        </w:rPr>
        <w:t>Општинската изборна комисија</w:t>
      </w:r>
      <w:r w:rsidR="003B2610" w:rsidRPr="00D37C44">
        <w:rPr>
          <w:rFonts w:ascii="Arial" w:hAnsi="Arial" w:cs="Arial"/>
          <w:sz w:val="22"/>
          <w:szCs w:val="22"/>
          <w:lang w:val="mk-MK"/>
        </w:rPr>
        <w:t xml:space="preserve"> односно Изборната комисија на градот </w:t>
      </w:r>
      <w:r w:rsidR="001A3597" w:rsidRPr="00D37C44">
        <w:rPr>
          <w:rFonts w:ascii="Arial" w:hAnsi="Arial" w:cs="Arial"/>
          <w:sz w:val="22"/>
          <w:szCs w:val="22"/>
          <w:lang w:val="mk-MK"/>
        </w:rPr>
        <w:t>Скопје</w:t>
      </w:r>
      <w:r w:rsidR="006F550D" w:rsidRPr="00D37C44">
        <w:rPr>
          <w:rFonts w:ascii="Arial" w:hAnsi="Arial" w:cs="Arial"/>
          <w:sz w:val="22"/>
          <w:szCs w:val="22"/>
          <w:lang w:val="mk-MK"/>
        </w:rPr>
        <w:t xml:space="preserve"> утврдените единс</w:t>
      </w:r>
      <w:r w:rsidR="003E5B30">
        <w:rPr>
          <w:rFonts w:ascii="Arial" w:hAnsi="Arial" w:cs="Arial"/>
          <w:sz w:val="22"/>
          <w:szCs w:val="22"/>
          <w:lang w:val="mk-MK"/>
        </w:rPr>
        <w:t>твени листи на кандидати за чле</w:t>
      </w:r>
      <w:r w:rsidR="006F550D" w:rsidRPr="00D37C44">
        <w:rPr>
          <w:rFonts w:ascii="Arial" w:hAnsi="Arial" w:cs="Arial"/>
          <w:sz w:val="22"/>
          <w:szCs w:val="22"/>
          <w:lang w:val="mk-MK"/>
        </w:rPr>
        <w:t>нови на совет, односно листа на кандидат за градоначалник ќе ги огласи најдоцна 25 дена пред денот определен за одржување на изборите во сите населени места и на избирачките места во општината.</w:t>
      </w:r>
      <w:r w:rsidR="002B2738" w:rsidRPr="00D37C44">
        <w:rPr>
          <w:rFonts w:ascii="Arial" w:hAnsi="Arial" w:cs="Arial"/>
          <w:sz w:val="22"/>
          <w:szCs w:val="22"/>
          <w:lang w:val="mk-MK"/>
        </w:rPr>
        <w:t xml:space="preserve"> </w:t>
      </w:r>
    </w:p>
    <w:p w:rsidR="005A0403" w:rsidRPr="00D37C44" w:rsidRDefault="00D37C44" w:rsidP="00D37C44">
      <w:pPr>
        <w:pStyle w:val="NoSpacing"/>
        <w:spacing w:line="276" w:lineRule="auto"/>
        <w:ind w:left="200"/>
        <w:jc w:val="both"/>
        <w:rPr>
          <w:rFonts w:ascii="Arial" w:hAnsi="Arial" w:cs="Arial"/>
          <w:sz w:val="22"/>
          <w:szCs w:val="22"/>
          <w:lang w:val="mk-MK"/>
        </w:rPr>
      </w:pPr>
      <w:r>
        <w:rPr>
          <w:rFonts w:ascii="Arial" w:hAnsi="Arial" w:cs="Arial"/>
          <w:sz w:val="22"/>
          <w:szCs w:val="22"/>
          <w:lang w:val="mk-MK"/>
        </w:rPr>
        <w:t>(5)</w:t>
      </w:r>
      <w:r w:rsidR="00B93B7A">
        <w:rPr>
          <w:rFonts w:ascii="Arial" w:hAnsi="Arial" w:cs="Arial"/>
          <w:sz w:val="22"/>
          <w:szCs w:val="22"/>
          <w:lang w:val="mk-MK"/>
        </w:rPr>
        <w:t xml:space="preserve"> </w:t>
      </w:r>
      <w:r w:rsidR="006F550D" w:rsidRPr="00D37C44">
        <w:rPr>
          <w:rFonts w:ascii="Arial" w:hAnsi="Arial" w:cs="Arial"/>
          <w:sz w:val="22"/>
          <w:szCs w:val="22"/>
          <w:lang w:val="mk-MK"/>
        </w:rPr>
        <w:t>Општинските изборни комисии</w:t>
      </w:r>
      <w:r w:rsidR="003B2610" w:rsidRPr="00D37C44">
        <w:rPr>
          <w:rFonts w:ascii="Arial" w:hAnsi="Arial" w:cs="Arial"/>
          <w:sz w:val="22"/>
          <w:szCs w:val="22"/>
          <w:lang w:val="mk-MK"/>
        </w:rPr>
        <w:t xml:space="preserve"> </w:t>
      </w:r>
      <w:r w:rsidR="0028629F" w:rsidRPr="00D37C44">
        <w:rPr>
          <w:rFonts w:ascii="Arial" w:hAnsi="Arial" w:cs="Arial"/>
          <w:sz w:val="22"/>
          <w:szCs w:val="22"/>
          <w:lang w:val="mk-MK"/>
        </w:rPr>
        <w:t xml:space="preserve">односно Изборната комисија на градот Скопје </w:t>
      </w:r>
      <w:r w:rsidR="006F550D" w:rsidRPr="00D37C44">
        <w:rPr>
          <w:rFonts w:ascii="Arial" w:hAnsi="Arial" w:cs="Arial"/>
          <w:sz w:val="22"/>
          <w:szCs w:val="22"/>
          <w:lang w:val="mk-MK"/>
        </w:rPr>
        <w:t>утврдените единствени листи на кандидати за пратеници ќе ги објават во избирачките места во општините за кои се надлежни.</w:t>
      </w:r>
      <w:r w:rsidR="002B2738" w:rsidRPr="00D37C44">
        <w:rPr>
          <w:rFonts w:ascii="Arial" w:hAnsi="Arial" w:cs="Arial"/>
          <w:sz w:val="22"/>
          <w:szCs w:val="22"/>
          <w:lang w:val="mk-MK"/>
        </w:rPr>
        <w:t xml:space="preserve"> </w:t>
      </w:r>
    </w:p>
    <w:p w:rsidR="006F550D" w:rsidRPr="00D37C44" w:rsidRDefault="00D37C44" w:rsidP="00D37C44">
      <w:pPr>
        <w:pStyle w:val="NoSpacing"/>
        <w:spacing w:line="276" w:lineRule="auto"/>
        <w:ind w:left="200"/>
        <w:jc w:val="both"/>
        <w:rPr>
          <w:rFonts w:ascii="Arial" w:hAnsi="Arial" w:cs="Arial"/>
          <w:sz w:val="22"/>
          <w:szCs w:val="22"/>
          <w:lang w:val="mk-MK"/>
        </w:rPr>
      </w:pPr>
      <w:r>
        <w:rPr>
          <w:rFonts w:ascii="Arial" w:hAnsi="Arial" w:cs="Arial"/>
          <w:sz w:val="22"/>
          <w:szCs w:val="22"/>
          <w:lang w:val="mk-MK"/>
        </w:rPr>
        <w:t>(6)</w:t>
      </w:r>
      <w:r w:rsidR="00B93B7A">
        <w:rPr>
          <w:rFonts w:ascii="Arial" w:hAnsi="Arial" w:cs="Arial"/>
          <w:sz w:val="22"/>
          <w:szCs w:val="22"/>
          <w:lang w:val="mk-MK"/>
        </w:rPr>
        <w:t xml:space="preserve"> </w:t>
      </w:r>
      <w:r w:rsidR="006F550D" w:rsidRPr="00D37C44">
        <w:rPr>
          <w:rFonts w:ascii="Arial" w:hAnsi="Arial" w:cs="Arial"/>
          <w:sz w:val="22"/>
          <w:szCs w:val="22"/>
          <w:lang w:val="mk-MK"/>
        </w:rPr>
        <w:t>Утврдените листи на кандидати во општините во кои најмалку 20% од граѓаните зборуваат службен јазик различен од македонскиот јази</w:t>
      </w:r>
      <w:r w:rsidR="00075336">
        <w:rPr>
          <w:rFonts w:ascii="Arial" w:hAnsi="Arial" w:cs="Arial"/>
          <w:sz w:val="22"/>
          <w:szCs w:val="22"/>
          <w:lang w:val="mk-MK"/>
        </w:rPr>
        <w:t>к, се објавуваат покрај на маке</w:t>
      </w:r>
      <w:r w:rsidR="006F550D" w:rsidRPr="00D37C44">
        <w:rPr>
          <w:rFonts w:ascii="Arial" w:hAnsi="Arial" w:cs="Arial"/>
          <w:sz w:val="22"/>
          <w:szCs w:val="22"/>
          <w:lang w:val="mk-MK"/>
        </w:rPr>
        <w:t>донски јазик и неговото кирилско писмо и на службенио</w:t>
      </w:r>
      <w:r w:rsidR="00075336">
        <w:rPr>
          <w:rFonts w:ascii="Arial" w:hAnsi="Arial" w:cs="Arial"/>
          <w:sz w:val="22"/>
          <w:szCs w:val="22"/>
          <w:lang w:val="mk-MK"/>
        </w:rPr>
        <w:t>т јазик и писмо што го употребу</w:t>
      </w:r>
      <w:r w:rsidR="006F550D" w:rsidRPr="00D37C44">
        <w:rPr>
          <w:rFonts w:ascii="Arial" w:hAnsi="Arial" w:cs="Arial"/>
          <w:sz w:val="22"/>
          <w:szCs w:val="22"/>
          <w:lang w:val="mk-MK"/>
        </w:rPr>
        <w:t>ваат граѓаните во таа општина.</w:t>
      </w:r>
    </w:p>
    <w:p w:rsidR="006F550D" w:rsidRPr="00D37C44" w:rsidRDefault="006F550D" w:rsidP="001223B7">
      <w:pPr>
        <w:pStyle w:val="NoSpacing"/>
        <w:spacing w:line="276" w:lineRule="auto"/>
        <w:jc w:val="both"/>
        <w:rPr>
          <w:rFonts w:ascii="Arial" w:hAnsi="Arial" w:cs="Arial"/>
          <w:b/>
          <w:sz w:val="22"/>
          <w:szCs w:val="22"/>
          <w:lang w:val="mk-MK"/>
        </w:rPr>
      </w:pPr>
    </w:p>
    <w:p w:rsidR="006F550D" w:rsidRPr="00DB1E89" w:rsidRDefault="00996070" w:rsidP="001223B7">
      <w:pPr>
        <w:pStyle w:val="NoSpacing"/>
        <w:spacing w:line="276" w:lineRule="auto"/>
        <w:jc w:val="both"/>
        <w:rPr>
          <w:rFonts w:ascii="Arial" w:hAnsi="Arial" w:cs="Arial"/>
          <w:sz w:val="22"/>
          <w:szCs w:val="22"/>
          <w:lang w:val="mk-MK"/>
        </w:rPr>
      </w:pPr>
      <w:r>
        <w:rPr>
          <w:rFonts w:ascii="Arial" w:hAnsi="Arial" w:cs="Arial"/>
          <w:sz w:val="22"/>
          <w:szCs w:val="22"/>
          <w:lang w:val="mk-MK"/>
        </w:rPr>
        <w:t xml:space="preserve">VI. ИЗБОРНА КАМПАЊА </w:t>
      </w:r>
    </w:p>
    <w:p w:rsidR="006F550D" w:rsidRDefault="006F550D" w:rsidP="00391CB4">
      <w:pPr>
        <w:pStyle w:val="NoSpacing"/>
        <w:numPr>
          <w:ilvl w:val="1"/>
          <w:numId w:val="69"/>
        </w:numPr>
        <w:spacing w:line="276" w:lineRule="auto"/>
        <w:jc w:val="both"/>
        <w:rPr>
          <w:rFonts w:ascii="Arial" w:hAnsi="Arial" w:cs="Arial"/>
          <w:sz w:val="22"/>
          <w:szCs w:val="22"/>
          <w:lang w:val="mk-MK"/>
        </w:rPr>
      </w:pPr>
      <w:r w:rsidRPr="00DB1E89">
        <w:rPr>
          <w:rFonts w:ascii="Arial" w:hAnsi="Arial" w:cs="Arial"/>
          <w:sz w:val="22"/>
          <w:szCs w:val="22"/>
          <w:lang w:val="mk-MK"/>
        </w:rPr>
        <w:t>Организатор на изборната кампања</w:t>
      </w:r>
    </w:p>
    <w:p w:rsidR="00391CB4" w:rsidRPr="00D071B9" w:rsidRDefault="00391CB4" w:rsidP="00391CB4">
      <w:pPr>
        <w:pStyle w:val="NoSpacing"/>
        <w:jc w:val="center"/>
        <w:rPr>
          <w:rFonts w:ascii="Arial" w:hAnsi="Arial" w:cs="Arial"/>
          <w:sz w:val="22"/>
          <w:szCs w:val="22"/>
          <w:lang w:val="mk-MK"/>
        </w:rPr>
      </w:pPr>
      <w:r w:rsidRPr="00D071B9">
        <w:rPr>
          <w:rFonts w:ascii="Arial" w:hAnsi="Arial" w:cs="Arial"/>
          <w:sz w:val="22"/>
          <w:szCs w:val="22"/>
          <w:lang w:val="mk-MK"/>
        </w:rPr>
        <w:t>Член 69-а</w:t>
      </w:r>
    </w:p>
    <w:p w:rsidR="00391CB4" w:rsidRPr="00D071B9" w:rsidRDefault="00391CB4" w:rsidP="00391CB4">
      <w:pPr>
        <w:pStyle w:val="NoSpacing"/>
        <w:ind w:firstLine="720"/>
        <w:jc w:val="both"/>
        <w:rPr>
          <w:rFonts w:ascii="Arial" w:hAnsi="Arial" w:cs="Arial"/>
          <w:sz w:val="22"/>
          <w:szCs w:val="22"/>
          <w:lang w:val="mk-MK"/>
        </w:rPr>
      </w:pPr>
      <w:r w:rsidRPr="00D071B9">
        <w:rPr>
          <w:rFonts w:ascii="Arial" w:hAnsi="Arial" w:cs="Arial"/>
          <w:sz w:val="22"/>
          <w:szCs w:val="22"/>
          <w:lang w:val="mk-MK"/>
        </w:rPr>
        <w:t>(1)</w:t>
      </w:r>
      <w:r w:rsidR="00F0488C">
        <w:rPr>
          <w:rFonts w:ascii="Arial" w:hAnsi="Arial" w:cs="Arial"/>
          <w:sz w:val="22"/>
          <w:szCs w:val="22"/>
          <w:lang w:val="mk-MK"/>
        </w:rPr>
        <w:t xml:space="preserve"> </w:t>
      </w:r>
      <w:r w:rsidRPr="00D071B9">
        <w:rPr>
          <w:rFonts w:ascii="Arial" w:hAnsi="Arial" w:cs="Arial"/>
          <w:sz w:val="22"/>
          <w:szCs w:val="22"/>
          <w:lang w:val="mk-MK"/>
        </w:rPr>
        <w:t xml:space="preserve">За изборна кампања се смета </w:t>
      </w:r>
      <w:r w:rsidRPr="00D071B9">
        <w:rPr>
          <w:rStyle w:val="FontStyle11"/>
          <w:rFonts w:ascii="Arial" w:hAnsi="Arial" w:cs="Arial"/>
          <w:sz w:val="22"/>
          <w:szCs w:val="22"/>
          <w:lang w:val="mk-MK" w:eastAsia="mk-MK"/>
        </w:rPr>
        <w:t>јавно собирање и други јавни настани организирани од страна на организаторот на кампањата, јавно истакнување на плакати, видео презентации на јавни места, изборно медиумско и интернет претставување, дистрибуирање на печатени материјали</w:t>
      </w:r>
      <w:r w:rsidRPr="00D071B9">
        <w:rPr>
          <w:rFonts w:ascii="Arial" w:hAnsi="Arial" w:cs="Arial"/>
          <w:sz w:val="22"/>
          <w:szCs w:val="22"/>
          <w:lang w:val="mk-MK"/>
        </w:rPr>
        <w:t xml:space="preserve"> и јавно претставување на потврдените кандидати од надлежните изборни органи и нивните програми. </w:t>
      </w:r>
    </w:p>
    <w:p w:rsidR="00391CB4" w:rsidRPr="00D071B9" w:rsidRDefault="00391CB4" w:rsidP="00391CB4">
      <w:pPr>
        <w:pStyle w:val="NoSpacing"/>
        <w:ind w:firstLine="720"/>
        <w:jc w:val="both"/>
        <w:rPr>
          <w:rFonts w:ascii="Arial" w:hAnsi="Arial" w:cs="Arial"/>
          <w:sz w:val="22"/>
          <w:szCs w:val="22"/>
          <w:lang w:val="mk-MK"/>
        </w:rPr>
      </w:pPr>
      <w:r w:rsidRPr="00D071B9">
        <w:rPr>
          <w:rFonts w:ascii="Arial" w:hAnsi="Arial" w:cs="Arial"/>
          <w:sz w:val="22"/>
          <w:szCs w:val="22"/>
          <w:lang w:val="mk-MK"/>
        </w:rPr>
        <w:t>(2) Изборната кампања започнува 20 дена пред денот на изборите и во првиот и вториот круг на гласање  не смее да трае 24 часа пред денот на изборите и на денот н</w:t>
      </w:r>
      <w:r w:rsidR="00135266">
        <w:rPr>
          <w:rFonts w:ascii="Arial" w:hAnsi="Arial" w:cs="Arial"/>
          <w:sz w:val="22"/>
          <w:szCs w:val="22"/>
          <w:lang w:val="mk-MK"/>
        </w:rPr>
        <w:t>а изборите.</w:t>
      </w:r>
    </w:p>
    <w:p w:rsidR="00391CB4" w:rsidRPr="00DB1E89" w:rsidRDefault="00391CB4" w:rsidP="00391CB4">
      <w:pPr>
        <w:pStyle w:val="NoSpacing"/>
        <w:spacing w:line="276" w:lineRule="auto"/>
        <w:ind w:left="1080"/>
        <w:jc w:val="both"/>
        <w:rPr>
          <w:rFonts w:ascii="Arial" w:hAnsi="Arial" w:cs="Arial"/>
          <w:sz w:val="22"/>
          <w:szCs w:val="22"/>
          <w:lang w:val="mk-MK"/>
        </w:rPr>
      </w:pPr>
    </w:p>
    <w:p w:rsidR="006F550D" w:rsidRPr="00DB1E89" w:rsidRDefault="006F550D" w:rsidP="005A0403">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lastRenderedPageBreak/>
        <w:t>Член 70</w:t>
      </w:r>
    </w:p>
    <w:p w:rsidR="005A0403" w:rsidRPr="00DB1E89" w:rsidRDefault="006F550D" w:rsidP="007C301A">
      <w:pPr>
        <w:pStyle w:val="NoSpacing"/>
        <w:numPr>
          <w:ilvl w:val="0"/>
          <w:numId w:val="73"/>
        </w:numPr>
        <w:spacing w:line="276" w:lineRule="auto"/>
        <w:jc w:val="both"/>
        <w:rPr>
          <w:rFonts w:ascii="Arial" w:hAnsi="Arial" w:cs="Arial"/>
          <w:sz w:val="22"/>
          <w:szCs w:val="22"/>
          <w:lang w:val="mk-MK"/>
        </w:rPr>
      </w:pPr>
      <w:r w:rsidRPr="00DB1E89">
        <w:rPr>
          <w:rFonts w:ascii="Arial" w:hAnsi="Arial" w:cs="Arial"/>
          <w:sz w:val="22"/>
          <w:szCs w:val="22"/>
          <w:lang w:val="mk-MK"/>
        </w:rPr>
        <w:t>Подносителот на листа на кандидати чии листи на кандидати за избор на</w:t>
      </w:r>
      <w:r w:rsidR="00075336">
        <w:rPr>
          <w:rFonts w:ascii="Arial" w:hAnsi="Arial" w:cs="Arial"/>
          <w:sz w:val="22"/>
          <w:szCs w:val="22"/>
          <w:lang w:val="mk-MK"/>
        </w:rPr>
        <w:t xml:space="preserve"> претседа</w:t>
      </w:r>
      <w:r w:rsidRPr="00DB1E89">
        <w:rPr>
          <w:rFonts w:ascii="Arial" w:hAnsi="Arial" w:cs="Arial"/>
          <w:sz w:val="22"/>
          <w:szCs w:val="22"/>
          <w:lang w:val="mk-MK"/>
        </w:rPr>
        <w:t>тел на Републиката, пратеници, членови на совет, односн</w:t>
      </w:r>
      <w:r w:rsidR="00075336">
        <w:rPr>
          <w:rFonts w:ascii="Arial" w:hAnsi="Arial" w:cs="Arial"/>
          <w:sz w:val="22"/>
          <w:szCs w:val="22"/>
          <w:lang w:val="mk-MK"/>
        </w:rPr>
        <w:t>о листа на кандидати за градона</w:t>
      </w:r>
      <w:r w:rsidRPr="00DB1E89">
        <w:rPr>
          <w:rFonts w:ascii="Arial" w:hAnsi="Arial" w:cs="Arial"/>
          <w:sz w:val="22"/>
          <w:szCs w:val="22"/>
          <w:lang w:val="mk-MK"/>
        </w:rPr>
        <w:t>чалник се потврдени од надлежната изборна комисија, имаат право да организираат изборна кампања (во натамошниот текст: организатори на изборната кампања).</w:t>
      </w:r>
      <w:r w:rsidR="005A0403" w:rsidRPr="00DB1E89">
        <w:rPr>
          <w:rFonts w:ascii="Arial" w:hAnsi="Arial" w:cs="Arial"/>
          <w:sz w:val="22"/>
          <w:szCs w:val="22"/>
          <w:lang w:val="mk-MK"/>
        </w:rPr>
        <w:t xml:space="preserve"> </w:t>
      </w:r>
    </w:p>
    <w:p w:rsidR="005A0403" w:rsidRPr="00DB1E89" w:rsidRDefault="006F550D" w:rsidP="007C301A">
      <w:pPr>
        <w:pStyle w:val="NoSpacing"/>
        <w:numPr>
          <w:ilvl w:val="0"/>
          <w:numId w:val="73"/>
        </w:numPr>
        <w:spacing w:line="276" w:lineRule="auto"/>
        <w:jc w:val="both"/>
        <w:rPr>
          <w:rFonts w:ascii="Arial" w:hAnsi="Arial" w:cs="Arial"/>
          <w:sz w:val="22"/>
          <w:szCs w:val="22"/>
          <w:lang w:val="mk-MK"/>
        </w:rPr>
      </w:pPr>
      <w:r w:rsidRPr="00DB1E89">
        <w:rPr>
          <w:rFonts w:ascii="Arial" w:hAnsi="Arial" w:cs="Arial"/>
          <w:sz w:val="22"/>
          <w:szCs w:val="22"/>
          <w:lang w:val="mk-MK"/>
        </w:rPr>
        <w:t>Организаторите на изборната кампања имаат право на рамноправен пристап и под еднакви услови да ги користат сите видови на политичка пропаганда, известување и други облици на пропаганда чија цел е да се влијае на одлуката на избирачите при гласањето.</w:t>
      </w:r>
      <w:r w:rsidR="005A0403" w:rsidRPr="00DB1E89">
        <w:rPr>
          <w:rFonts w:ascii="Arial" w:hAnsi="Arial" w:cs="Arial"/>
          <w:sz w:val="22"/>
          <w:szCs w:val="22"/>
          <w:lang w:val="mk-MK"/>
        </w:rPr>
        <w:t xml:space="preserve"> </w:t>
      </w:r>
    </w:p>
    <w:p w:rsidR="006F550D" w:rsidRPr="00DB1E89" w:rsidRDefault="006F550D" w:rsidP="007C301A">
      <w:pPr>
        <w:pStyle w:val="NoSpacing"/>
        <w:numPr>
          <w:ilvl w:val="0"/>
          <w:numId w:val="73"/>
        </w:numPr>
        <w:spacing w:line="276" w:lineRule="auto"/>
        <w:jc w:val="both"/>
        <w:rPr>
          <w:rFonts w:ascii="Arial" w:hAnsi="Arial" w:cs="Arial"/>
          <w:sz w:val="22"/>
          <w:szCs w:val="22"/>
          <w:lang w:val="mk-MK"/>
        </w:rPr>
      </w:pPr>
      <w:r w:rsidRPr="00DB1E89">
        <w:rPr>
          <w:rFonts w:ascii="Arial" w:hAnsi="Arial" w:cs="Arial"/>
          <w:sz w:val="22"/>
          <w:szCs w:val="22"/>
          <w:lang w:val="mk-MK"/>
        </w:rPr>
        <w:t>Странски правни и физички лица не можат да организираат изборна кампања.</w:t>
      </w:r>
    </w:p>
    <w:p w:rsidR="005A0403" w:rsidRPr="00DB1E89" w:rsidRDefault="005A0403" w:rsidP="001223B7">
      <w:pPr>
        <w:pStyle w:val="NoSpacing"/>
        <w:spacing w:line="276" w:lineRule="auto"/>
        <w:jc w:val="both"/>
        <w:rPr>
          <w:rFonts w:ascii="Arial" w:hAnsi="Arial" w:cs="Arial"/>
          <w:sz w:val="22"/>
          <w:szCs w:val="22"/>
          <w:lang w:val="ru-RU"/>
        </w:rPr>
      </w:pPr>
    </w:p>
    <w:p w:rsidR="006F550D" w:rsidRPr="00DB1E89" w:rsidRDefault="006F550D" w:rsidP="005A0403">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71</w:t>
      </w:r>
    </w:p>
    <w:p w:rsidR="005A0403" w:rsidRPr="00DB1E89" w:rsidRDefault="006F550D" w:rsidP="007C301A">
      <w:pPr>
        <w:pStyle w:val="NoSpacing"/>
        <w:numPr>
          <w:ilvl w:val="0"/>
          <w:numId w:val="74"/>
        </w:numPr>
        <w:spacing w:line="276" w:lineRule="auto"/>
        <w:jc w:val="both"/>
        <w:rPr>
          <w:rFonts w:ascii="Arial" w:hAnsi="Arial" w:cs="Arial"/>
          <w:sz w:val="22"/>
          <w:szCs w:val="22"/>
          <w:lang w:val="mk-MK"/>
        </w:rPr>
      </w:pPr>
      <w:r w:rsidRPr="00DB1E89">
        <w:rPr>
          <w:rFonts w:ascii="Arial" w:hAnsi="Arial" w:cs="Arial"/>
          <w:sz w:val="22"/>
          <w:szCs w:val="22"/>
          <w:lang w:val="mk-MK"/>
        </w:rPr>
        <w:t>Организаторот на изборната кампања</w:t>
      </w:r>
      <w:r w:rsidR="00B13FC9" w:rsidRPr="00DB1E89">
        <w:rPr>
          <w:rFonts w:ascii="Arial" w:hAnsi="Arial" w:cs="Arial"/>
          <w:sz w:val="22"/>
          <w:szCs w:val="22"/>
          <w:lang w:val="mk-MK"/>
        </w:rPr>
        <w:t xml:space="preserve"> </w:t>
      </w:r>
      <w:r w:rsidR="00B13FC9" w:rsidRPr="00DB1E89">
        <w:rPr>
          <w:rStyle w:val="FontStyle11"/>
          <w:rFonts w:ascii="Arial" w:hAnsi="Arial" w:cs="Arial"/>
          <w:sz w:val="22"/>
          <w:szCs w:val="22"/>
          <w:lang w:val="mk-MK" w:eastAsia="mk-MK"/>
        </w:rPr>
        <w:t>во банка во Република Македонија</w:t>
      </w:r>
      <w:r w:rsidRPr="00DB1E89">
        <w:rPr>
          <w:rFonts w:ascii="Arial" w:hAnsi="Arial" w:cs="Arial"/>
          <w:sz w:val="22"/>
          <w:szCs w:val="22"/>
          <w:lang w:val="mk-MK"/>
        </w:rPr>
        <w:t xml:space="preserve"> задолжително отвора жиро-сметка со назнака “за изборна кампања”, во рок од 48 часа по потврдувањето на листата на кандидати и во тој рок од 48 часа, доказот за отворена жиро-сметка се доставува до надлежната изборна комисија.</w:t>
      </w:r>
      <w:r w:rsidR="005A0403" w:rsidRPr="00DB1E89">
        <w:rPr>
          <w:rFonts w:ascii="Arial" w:hAnsi="Arial" w:cs="Arial"/>
          <w:sz w:val="22"/>
          <w:szCs w:val="22"/>
          <w:lang w:val="mk-MK"/>
        </w:rPr>
        <w:t xml:space="preserve"> </w:t>
      </w:r>
    </w:p>
    <w:p w:rsidR="005A0403" w:rsidRPr="00DB1E89" w:rsidRDefault="006F550D" w:rsidP="007C301A">
      <w:pPr>
        <w:pStyle w:val="NoSpacing"/>
        <w:numPr>
          <w:ilvl w:val="0"/>
          <w:numId w:val="74"/>
        </w:numPr>
        <w:spacing w:line="276" w:lineRule="auto"/>
        <w:jc w:val="both"/>
        <w:rPr>
          <w:rFonts w:ascii="Arial" w:hAnsi="Arial" w:cs="Arial"/>
          <w:sz w:val="22"/>
          <w:szCs w:val="22"/>
          <w:lang w:val="mk-MK"/>
        </w:rPr>
      </w:pPr>
      <w:r w:rsidRPr="00DB1E89">
        <w:rPr>
          <w:rFonts w:ascii="Arial" w:hAnsi="Arial" w:cs="Arial"/>
          <w:sz w:val="22"/>
          <w:szCs w:val="22"/>
          <w:lang w:val="mk-MK"/>
        </w:rPr>
        <w:t>Ако организаторот на изборната кампања не отвори жиро-сметка во предвидениот рок потврдената листа за кандидати се поништува со решение од надлежната изборна комисија.</w:t>
      </w:r>
      <w:r w:rsidR="005A0403" w:rsidRPr="00DB1E89">
        <w:rPr>
          <w:rFonts w:ascii="Arial" w:hAnsi="Arial" w:cs="Arial"/>
          <w:sz w:val="22"/>
          <w:szCs w:val="22"/>
          <w:lang w:val="mk-MK"/>
        </w:rPr>
        <w:t xml:space="preserve"> </w:t>
      </w:r>
    </w:p>
    <w:p w:rsidR="005A0403" w:rsidRPr="00DB1E89" w:rsidRDefault="006F550D" w:rsidP="007C301A">
      <w:pPr>
        <w:pStyle w:val="NoSpacing"/>
        <w:numPr>
          <w:ilvl w:val="0"/>
          <w:numId w:val="74"/>
        </w:numPr>
        <w:spacing w:line="276" w:lineRule="auto"/>
        <w:jc w:val="both"/>
        <w:rPr>
          <w:rFonts w:ascii="Arial" w:hAnsi="Arial" w:cs="Arial"/>
          <w:sz w:val="22"/>
          <w:szCs w:val="22"/>
          <w:lang w:val="mk-MK"/>
        </w:rPr>
      </w:pPr>
      <w:r w:rsidRPr="00DB1E89">
        <w:rPr>
          <w:rFonts w:ascii="Arial" w:hAnsi="Arial" w:cs="Arial"/>
          <w:sz w:val="22"/>
          <w:szCs w:val="22"/>
          <w:lang w:val="mk-MK"/>
        </w:rPr>
        <w:t>Кога организатор на изборната кампања е група избирачи, потписник на жиро</w:t>
      </w:r>
      <w:r w:rsidR="00F0488C">
        <w:rPr>
          <w:rFonts w:ascii="Arial" w:hAnsi="Arial" w:cs="Arial"/>
          <w:sz w:val="22"/>
          <w:szCs w:val="22"/>
          <w:lang w:val="mk-MK"/>
        </w:rPr>
        <w:t>-</w:t>
      </w:r>
      <w:r w:rsidR="005A0403" w:rsidRPr="00DB1E89">
        <w:rPr>
          <w:rFonts w:ascii="Arial" w:hAnsi="Arial" w:cs="Arial"/>
          <w:sz w:val="22"/>
          <w:szCs w:val="22"/>
          <w:lang w:val="mk-MK"/>
        </w:rPr>
        <w:t>сме</w:t>
      </w:r>
      <w:r w:rsidRPr="00DB1E89">
        <w:rPr>
          <w:rFonts w:ascii="Arial" w:hAnsi="Arial" w:cs="Arial"/>
          <w:sz w:val="22"/>
          <w:szCs w:val="22"/>
          <w:lang w:val="mk-MK"/>
        </w:rPr>
        <w:t>тката е овластениот претставник на подносителот на листата.</w:t>
      </w:r>
      <w:r w:rsidR="005A0403" w:rsidRPr="00DB1E89">
        <w:rPr>
          <w:rFonts w:ascii="Arial" w:hAnsi="Arial" w:cs="Arial"/>
          <w:sz w:val="22"/>
          <w:szCs w:val="22"/>
          <w:lang w:val="mk-MK"/>
        </w:rPr>
        <w:t xml:space="preserve"> </w:t>
      </w:r>
    </w:p>
    <w:p w:rsidR="005A0403" w:rsidRPr="00DB1E89" w:rsidRDefault="006F550D" w:rsidP="007C301A">
      <w:pPr>
        <w:pStyle w:val="NoSpacing"/>
        <w:numPr>
          <w:ilvl w:val="0"/>
          <w:numId w:val="74"/>
        </w:numPr>
        <w:spacing w:line="276" w:lineRule="auto"/>
        <w:jc w:val="both"/>
        <w:rPr>
          <w:rFonts w:ascii="Arial" w:hAnsi="Arial" w:cs="Arial"/>
          <w:sz w:val="22"/>
          <w:szCs w:val="22"/>
          <w:lang w:val="mk-MK"/>
        </w:rPr>
      </w:pPr>
      <w:r w:rsidRPr="00DB1E89">
        <w:rPr>
          <w:rFonts w:ascii="Arial" w:hAnsi="Arial" w:cs="Arial"/>
          <w:sz w:val="22"/>
          <w:szCs w:val="22"/>
          <w:lang w:val="mk-MK"/>
        </w:rPr>
        <w:t>Организаторот на изборната кампања на жиро-сметката од ставот (1) на овој член, ќе ги депонира сите средства добиени од правни или физички лица за финансирање на изборната кампања.</w:t>
      </w:r>
      <w:r w:rsidR="005A0403" w:rsidRPr="00DB1E89">
        <w:rPr>
          <w:rFonts w:ascii="Arial" w:hAnsi="Arial" w:cs="Arial"/>
          <w:sz w:val="22"/>
          <w:szCs w:val="22"/>
          <w:lang w:val="mk-MK"/>
        </w:rPr>
        <w:t xml:space="preserve"> </w:t>
      </w:r>
    </w:p>
    <w:p w:rsidR="005A0403" w:rsidRPr="00DB1E89" w:rsidRDefault="006F550D" w:rsidP="007C301A">
      <w:pPr>
        <w:pStyle w:val="NoSpacing"/>
        <w:numPr>
          <w:ilvl w:val="0"/>
          <w:numId w:val="74"/>
        </w:numPr>
        <w:spacing w:line="276" w:lineRule="auto"/>
        <w:jc w:val="both"/>
        <w:rPr>
          <w:rFonts w:ascii="Arial" w:hAnsi="Arial" w:cs="Arial"/>
          <w:sz w:val="22"/>
          <w:szCs w:val="22"/>
          <w:lang w:val="mk-MK"/>
        </w:rPr>
      </w:pPr>
      <w:r w:rsidRPr="00DB1E89">
        <w:rPr>
          <w:rFonts w:ascii="Arial" w:hAnsi="Arial" w:cs="Arial"/>
          <w:sz w:val="22"/>
          <w:szCs w:val="22"/>
          <w:lang w:val="mk-MK"/>
        </w:rPr>
        <w:t>Сите трошоци за кампањата исклучиво ќе се покријат од средствата на жиро-сметката за изборната кампања.</w:t>
      </w:r>
      <w:r w:rsidR="005A0403" w:rsidRPr="00DB1E89">
        <w:rPr>
          <w:rFonts w:ascii="Arial" w:hAnsi="Arial" w:cs="Arial"/>
          <w:sz w:val="22"/>
          <w:szCs w:val="22"/>
          <w:lang w:val="mk-MK"/>
        </w:rPr>
        <w:t xml:space="preserve"> </w:t>
      </w:r>
    </w:p>
    <w:p w:rsidR="006F550D" w:rsidRPr="00DB1E89" w:rsidRDefault="006F550D" w:rsidP="007C301A">
      <w:pPr>
        <w:pStyle w:val="NoSpacing"/>
        <w:numPr>
          <w:ilvl w:val="0"/>
          <w:numId w:val="74"/>
        </w:numPr>
        <w:spacing w:line="276" w:lineRule="auto"/>
        <w:jc w:val="both"/>
        <w:rPr>
          <w:rFonts w:ascii="Arial" w:hAnsi="Arial" w:cs="Arial"/>
          <w:sz w:val="22"/>
          <w:szCs w:val="22"/>
          <w:lang w:val="mk-MK"/>
        </w:rPr>
      </w:pPr>
      <w:r w:rsidRPr="00DB1E89">
        <w:rPr>
          <w:rFonts w:ascii="Arial" w:hAnsi="Arial" w:cs="Arial"/>
          <w:sz w:val="22"/>
          <w:szCs w:val="22"/>
          <w:lang w:val="mk-MK"/>
        </w:rPr>
        <w:t>Жиро-сметката од ставот (1) на овој член се затвора откако ќе бидат исплатени средствата од Буџетот на Република Македонија, одно</w:t>
      </w:r>
      <w:r w:rsidR="005A0403" w:rsidRPr="00DB1E89">
        <w:rPr>
          <w:rFonts w:ascii="Arial" w:hAnsi="Arial" w:cs="Arial"/>
          <w:sz w:val="22"/>
          <w:szCs w:val="22"/>
          <w:lang w:val="mk-MK"/>
        </w:rPr>
        <w:t>сно буџетите на општините и гра</w:t>
      </w:r>
      <w:r w:rsidRPr="00DB1E89">
        <w:rPr>
          <w:rFonts w:ascii="Arial" w:hAnsi="Arial" w:cs="Arial"/>
          <w:sz w:val="22"/>
          <w:szCs w:val="22"/>
          <w:lang w:val="mk-MK"/>
        </w:rPr>
        <w:t>дот Скопје за секој добиен глас на изборите.</w:t>
      </w:r>
    </w:p>
    <w:p w:rsidR="00B13FC9" w:rsidRPr="00DB1E89" w:rsidRDefault="00B13FC9" w:rsidP="00B13FC9">
      <w:pPr>
        <w:pStyle w:val="Style4"/>
        <w:widowControl/>
        <w:spacing w:line="264" w:lineRule="exact"/>
        <w:ind w:firstLine="0"/>
        <w:rPr>
          <w:rStyle w:val="FontStyle11"/>
          <w:rFonts w:ascii="Arial" w:hAnsi="Arial" w:cs="Arial"/>
          <w:sz w:val="22"/>
          <w:szCs w:val="22"/>
          <w:lang w:val="mk-MK" w:eastAsia="mk-MK"/>
        </w:rPr>
      </w:pPr>
    </w:p>
    <w:p w:rsidR="006F550D" w:rsidRPr="00DB1E89" w:rsidRDefault="006F550D" w:rsidP="005A0403">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72</w:t>
      </w:r>
    </w:p>
    <w:p w:rsidR="005A0403" w:rsidRPr="00DB1E89" w:rsidRDefault="006F550D" w:rsidP="007C301A">
      <w:pPr>
        <w:pStyle w:val="NoSpacing"/>
        <w:numPr>
          <w:ilvl w:val="0"/>
          <w:numId w:val="75"/>
        </w:numPr>
        <w:spacing w:line="276" w:lineRule="auto"/>
        <w:jc w:val="both"/>
        <w:rPr>
          <w:rFonts w:ascii="Arial" w:hAnsi="Arial" w:cs="Arial"/>
          <w:sz w:val="22"/>
          <w:szCs w:val="22"/>
          <w:lang w:val="mk-MK"/>
        </w:rPr>
      </w:pPr>
      <w:r w:rsidRPr="00DB1E89">
        <w:rPr>
          <w:rFonts w:ascii="Arial" w:hAnsi="Arial" w:cs="Arial"/>
          <w:sz w:val="22"/>
          <w:szCs w:val="22"/>
          <w:lang w:val="mk-MK"/>
        </w:rPr>
        <w:t>За законитоста на спроведувањето на изборната кампања е одговорен организаторот на изборната кампања.</w:t>
      </w:r>
      <w:r w:rsidR="005A0403" w:rsidRPr="00DB1E89">
        <w:rPr>
          <w:rFonts w:ascii="Arial" w:hAnsi="Arial" w:cs="Arial"/>
          <w:sz w:val="22"/>
          <w:szCs w:val="22"/>
          <w:lang w:val="mk-MK"/>
        </w:rPr>
        <w:t xml:space="preserve"> </w:t>
      </w:r>
    </w:p>
    <w:p w:rsidR="006F550D" w:rsidRPr="00DB1E89" w:rsidRDefault="006F550D" w:rsidP="007C301A">
      <w:pPr>
        <w:pStyle w:val="NoSpacing"/>
        <w:numPr>
          <w:ilvl w:val="0"/>
          <w:numId w:val="75"/>
        </w:numPr>
        <w:spacing w:line="276" w:lineRule="auto"/>
        <w:jc w:val="both"/>
        <w:rPr>
          <w:rFonts w:ascii="Arial" w:hAnsi="Arial" w:cs="Arial"/>
          <w:sz w:val="22"/>
          <w:szCs w:val="22"/>
          <w:lang w:val="mk-MK"/>
        </w:rPr>
      </w:pPr>
      <w:r w:rsidRPr="00DB1E89">
        <w:rPr>
          <w:rFonts w:ascii="Arial" w:hAnsi="Arial" w:cs="Arial"/>
          <w:sz w:val="22"/>
          <w:szCs w:val="22"/>
          <w:lang w:val="mk-MK"/>
        </w:rPr>
        <w:t>Организаторот на изборната кампања е одговорен и за оние дејствија на изборната кампања за кои ќе овласти други лица.</w:t>
      </w:r>
    </w:p>
    <w:p w:rsidR="005A0403" w:rsidRPr="00DB1E89" w:rsidRDefault="005A0403" w:rsidP="001223B7">
      <w:pPr>
        <w:pStyle w:val="NoSpacing"/>
        <w:spacing w:line="276" w:lineRule="auto"/>
        <w:jc w:val="both"/>
        <w:rPr>
          <w:rFonts w:ascii="Arial" w:hAnsi="Arial" w:cs="Arial"/>
          <w:sz w:val="22"/>
          <w:szCs w:val="22"/>
          <w:lang w:val="mk-MK"/>
        </w:rPr>
      </w:pPr>
    </w:p>
    <w:p w:rsidR="006F550D" w:rsidRPr="00DB1E89" w:rsidRDefault="006F550D" w:rsidP="005A0403">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73</w:t>
      </w:r>
    </w:p>
    <w:p w:rsidR="005A0403" w:rsidRPr="00DB1E89" w:rsidRDefault="006F550D" w:rsidP="007C301A">
      <w:pPr>
        <w:pStyle w:val="NoSpacing"/>
        <w:numPr>
          <w:ilvl w:val="0"/>
          <w:numId w:val="76"/>
        </w:numPr>
        <w:spacing w:line="276" w:lineRule="auto"/>
        <w:jc w:val="both"/>
        <w:rPr>
          <w:rFonts w:ascii="Arial" w:hAnsi="Arial" w:cs="Arial"/>
          <w:sz w:val="22"/>
          <w:szCs w:val="22"/>
          <w:lang w:val="mk-MK"/>
        </w:rPr>
      </w:pPr>
      <w:r w:rsidRPr="00DB1E89">
        <w:rPr>
          <w:rFonts w:ascii="Arial" w:hAnsi="Arial" w:cs="Arial"/>
          <w:sz w:val="22"/>
          <w:szCs w:val="22"/>
          <w:lang w:val="mk-MK"/>
        </w:rPr>
        <w:t>Кандидатите имаат право, ако во времето на изборната кампања, односно во настапите или пропагандните известувања на одделни организатори на изборната кампања им се повредуваат правата (со попречување и оневозможување на кампањата на противкан-дидатите), веднаш да покренат постапка за заштита на своите права пред надлежниот ос-новен суд.</w:t>
      </w:r>
      <w:r w:rsidR="005A0403" w:rsidRPr="00DB1E89">
        <w:rPr>
          <w:rFonts w:ascii="Arial" w:hAnsi="Arial" w:cs="Arial"/>
          <w:sz w:val="22"/>
          <w:szCs w:val="22"/>
          <w:lang w:val="mk-MK"/>
        </w:rPr>
        <w:t xml:space="preserve"> </w:t>
      </w:r>
    </w:p>
    <w:p w:rsidR="005A0403" w:rsidRPr="00DB1E89" w:rsidRDefault="006F550D" w:rsidP="007C301A">
      <w:pPr>
        <w:pStyle w:val="NoSpacing"/>
        <w:numPr>
          <w:ilvl w:val="0"/>
          <w:numId w:val="76"/>
        </w:numPr>
        <w:spacing w:line="276" w:lineRule="auto"/>
        <w:jc w:val="both"/>
        <w:rPr>
          <w:rFonts w:ascii="Arial" w:hAnsi="Arial" w:cs="Arial"/>
          <w:sz w:val="22"/>
          <w:szCs w:val="22"/>
          <w:lang w:val="mk-MK"/>
        </w:rPr>
      </w:pPr>
      <w:r w:rsidRPr="00DB1E89">
        <w:rPr>
          <w:rFonts w:ascii="Arial" w:hAnsi="Arial" w:cs="Arial"/>
          <w:sz w:val="22"/>
          <w:szCs w:val="22"/>
          <w:lang w:val="mk-MK"/>
        </w:rPr>
        <w:t>По барањето за заштита на правата, основниот суд ќе одлучи во рок од 48 часа од денот на поднесувањето на барањето.</w:t>
      </w:r>
      <w:r w:rsidR="005A0403" w:rsidRPr="00DB1E89">
        <w:rPr>
          <w:rFonts w:ascii="Arial" w:hAnsi="Arial" w:cs="Arial"/>
          <w:sz w:val="22"/>
          <w:szCs w:val="22"/>
          <w:lang w:val="mk-MK"/>
        </w:rPr>
        <w:t xml:space="preserve"> </w:t>
      </w:r>
    </w:p>
    <w:p w:rsidR="005A0403" w:rsidRPr="00DB1E89" w:rsidRDefault="006F550D" w:rsidP="007C301A">
      <w:pPr>
        <w:pStyle w:val="NoSpacing"/>
        <w:numPr>
          <w:ilvl w:val="0"/>
          <w:numId w:val="76"/>
        </w:numPr>
        <w:spacing w:line="276" w:lineRule="auto"/>
        <w:jc w:val="both"/>
        <w:rPr>
          <w:rFonts w:ascii="Arial" w:hAnsi="Arial" w:cs="Arial"/>
          <w:sz w:val="22"/>
          <w:szCs w:val="22"/>
          <w:lang w:val="mk-MK"/>
        </w:rPr>
      </w:pPr>
      <w:r w:rsidRPr="00DB1E89">
        <w:rPr>
          <w:rFonts w:ascii="Arial" w:hAnsi="Arial" w:cs="Arial"/>
          <w:sz w:val="22"/>
          <w:szCs w:val="22"/>
          <w:lang w:val="mk-MK"/>
        </w:rPr>
        <w:t>Против одлуката на основниот суд може да се изјави жалба во рок од 48 часа од денот на приемот на одлуката до надлежниот апелационен суд.</w:t>
      </w:r>
      <w:r w:rsidR="005A0403" w:rsidRPr="00DB1E89">
        <w:rPr>
          <w:rFonts w:ascii="Arial" w:hAnsi="Arial" w:cs="Arial"/>
          <w:sz w:val="22"/>
          <w:szCs w:val="22"/>
          <w:lang w:val="mk-MK"/>
        </w:rPr>
        <w:t xml:space="preserve"> </w:t>
      </w:r>
    </w:p>
    <w:p w:rsidR="005A0403" w:rsidRPr="00DB1E89" w:rsidRDefault="006F550D" w:rsidP="007C301A">
      <w:pPr>
        <w:pStyle w:val="NoSpacing"/>
        <w:numPr>
          <w:ilvl w:val="0"/>
          <w:numId w:val="76"/>
        </w:numPr>
        <w:spacing w:line="276" w:lineRule="auto"/>
        <w:jc w:val="both"/>
        <w:rPr>
          <w:rFonts w:ascii="Arial" w:hAnsi="Arial" w:cs="Arial"/>
          <w:sz w:val="22"/>
          <w:szCs w:val="22"/>
          <w:lang w:val="mk-MK"/>
        </w:rPr>
      </w:pPr>
      <w:r w:rsidRPr="00DB1E89">
        <w:rPr>
          <w:rFonts w:ascii="Arial" w:hAnsi="Arial" w:cs="Arial"/>
          <w:sz w:val="22"/>
          <w:szCs w:val="22"/>
          <w:lang w:val="mk-MK"/>
        </w:rPr>
        <w:t xml:space="preserve">Надлежниот апелационен суд одлучува во рок од </w:t>
      </w:r>
      <w:r w:rsidR="00075336">
        <w:rPr>
          <w:rFonts w:ascii="Arial" w:hAnsi="Arial" w:cs="Arial"/>
          <w:sz w:val="22"/>
          <w:szCs w:val="22"/>
          <w:lang w:val="mk-MK"/>
        </w:rPr>
        <w:t>48 часа од денот на поднесување</w:t>
      </w:r>
      <w:r w:rsidRPr="00DB1E89">
        <w:rPr>
          <w:rFonts w:ascii="Arial" w:hAnsi="Arial" w:cs="Arial"/>
          <w:sz w:val="22"/>
          <w:szCs w:val="22"/>
          <w:lang w:val="mk-MK"/>
        </w:rPr>
        <w:t>то на жалбата.</w:t>
      </w:r>
      <w:r w:rsidR="005A0403" w:rsidRPr="00DB1E89">
        <w:rPr>
          <w:rFonts w:ascii="Arial" w:hAnsi="Arial" w:cs="Arial"/>
          <w:sz w:val="22"/>
          <w:szCs w:val="22"/>
          <w:lang w:val="mk-MK"/>
        </w:rPr>
        <w:t xml:space="preserve"> </w:t>
      </w:r>
    </w:p>
    <w:p w:rsidR="006F550D" w:rsidRPr="00DB1E89" w:rsidRDefault="006F550D" w:rsidP="007C301A">
      <w:pPr>
        <w:pStyle w:val="NoSpacing"/>
        <w:numPr>
          <w:ilvl w:val="0"/>
          <w:numId w:val="76"/>
        </w:numPr>
        <w:spacing w:line="276" w:lineRule="auto"/>
        <w:jc w:val="both"/>
        <w:rPr>
          <w:rFonts w:ascii="Arial" w:hAnsi="Arial" w:cs="Arial"/>
          <w:sz w:val="22"/>
          <w:szCs w:val="22"/>
          <w:lang w:val="mk-MK"/>
        </w:rPr>
      </w:pPr>
      <w:r w:rsidRPr="00DB1E89">
        <w:rPr>
          <w:rFonts w:ascii="Arial" w:hAnsi="Arial" w:cs="Arial"/>
          <w:sz w:val="22"/>
          <w:szCs w:val="22"/>
          <w:lang w:val="mk-MK"/>
        </w:rPr>
        <w:t>Правосилната одлука веднаш се објавува во јавните гласила.</w:t>
      </w:r>
    </w:p>
    <w:p w:rsidR="006F550D" w:rsidRPr="00DB1E89" w:rsidRDefault="006F550D" w:rsidP="001223B7">
      <w:pPr>
        <w:pStyle w:val="NoSpacing"/>
        <w:spacing w:line="276" w:lineRule="auto"/>
        <w:jc w:val="both"/>
        <w:rPr>
          <w:rFonts w:ascii="Arial" w:hAnsi="Arial" w:cs="Arial"/>
          <w:sz w:val="22"/>
          <w:szCs w:val="22"/>
          <w:lang w:val="mk-MK"/>
        </w:rPr>
      </w:pPr>
    </w:p>
    <w:p w:rsidR="00391CB4" w:rsidRPr="00391CB4" w:rsidRDefault="00391CB4" w:rsidP="00391CB4">
      <w:pPr>
        <w:tabs>
          <w:tab w:val="left" w:pos="2340"/>
        </w:tabs>
        <w:jc w:val="center"/>
        <w:rPr>
          <w:rFonts w:ascii="Arial" w:hAnsi="Arial" w:cs="Arial"/>
          <w:bCs/>
          <w:sz w:val="22"/>
          <w:szCs w:val="22"/>
        </w:rPr>
      </w:pPr>
      <w:r w:rsidRPr="00391CB4">
        <w:rPr>
          <w:rFonts w:ascii="Arial" w:hAnsi="Arial" w:cs="Arial"/>
          <w:bCs/>
          <w:sz w:val="22"/>
          <w:szCs w:val="22"/>
        </w:rPr>
        <w:t xml:space="preserve">Член 74 </w:t>
      </w:r>
    </w:p>
    <w:p w:rsidR="00391CB4" w:rsidRDefault="00391CB4" w:rsidP="00391CB4">
      <w:pPr>
        <w:pStyle w:val="NoSpacing"/>
        <w:spacing w:line="276" w:lineRule="auto"/>
        <w:jc w:val="both"/>
        <w:rPr>
          <w:rFonts w:ascii="Arial" w:hAnsi="Arial" w:cs="Arial"/>
          <w:bCs/>
          <w:sz w:val="22"/>
          <w:szCs w:val="22"/>
          <w:lang w:val="mk-MK"/>
        </w:rPr>
      </w:pPr>
    </w:p>
    <w:p w:rsidR="006F550D" w:rsidRDefault="00F0488C" w:rsidP="00391CB4">
      <w:pPr>
        <w:pStyle w:val="NoSpacing"/>
        <w:spacing w:line="276" w:lineRule="auto"/>
        <w:ind w:left="600" w:firstLine="120"/>
        <w:jc w:val="both"/>
        <w:rPr>
          <w:rFonts w:ascii="Arial" w:hAnsi="Arial" w:cs="Arial"/>
          <w:bCs/>
          <w:sz w:val="22"/>
          <w:szCs w:val="22"/>
          <w:lang w:val="mk-MK"/>
        </w:rPr>
      </w:pPr>
      <w:r>
        <w:rPr>
          <w:rFonts w:ascii="Arial" w:hAnsi="Arial" w:cs="Arial"/>
          <w:bCs/>
          <w:sz w:val="22"/>
          <w:szCs w:val="22"/>
          <w:lang w:val="mk-MK"/>
        </w:rPr>
        <w:t xml:space="preserve">      </w:t>
      </w:r>
      <w:r w:rsidR="00391CB4" w:rsidRPr="00391CB4">
        <w:rPr>
          <w:rFonts w:ascii="Arial" w:hAnsi="Arial" w:cs="Arial"/>
          <w:bCs/>
          <w:sz w:val="22"/>
          <w:szCs w:val="22"/>
          <w:lang w:val="mk-MK"/>
        </w:rPr>
        <w:t xml:space="preserve">Од денот на донесувањето на Одлуката за распишување на избори до завршување на </w:t>
      </w:r>
      <w:r w:rsidR="00391CB4" w:rsidRPr="00391CB4">
        <w:rPr>
          <w:rFonts w:ascii="Arial" w:hAnsi="Arial" w:cs="Arial"/>
          <w:bCs/>
          <w:sz w:val="22"/>
          <w:szCs w:val="22"/>
          <w:lang w:val="mk-MK"/>
        </w:rPr>
        <w:lastRenderedPageBreak/>
        <w:t>изборот на претседател на Република Македонија, пратеници во Собранието на Република Македонија и изборот на Владата на Република Македонија согласно со резултатите од изборите, како и од денот на донесувањето на одлуката за распишување на избори па до завршувањето на изборите за избор на градоначалник или членови на советот, односно до конституирањето на Советот на општините и Градот Скопје не може да се врши никаква вонредна исплата на плати, пензии, социјална помош или други исплати од буџе</w:t>
      </w:r>
      <w:r>
        <w:rPr>
          <w:rFonts w:ascii="Arial" w:hAnsi="Arial" w:cs="Arial"/>
          <w:bCs/>
          <w:sz w:val="22"/>
          <w:szCs w:val="22"/>
          <w:lang w:val="mk-MK"/>
        </w:rPr>
        <w:t>т</w:t>
      </w:r>
      <w:r w:rsidR="00391CB4" w:rsidRPr="00391CB4">
        <w:rPr>
          <w:rFonts w:ascii="Arial" w:hAnsi="Arial" w:cs="Arial"/>
          <w:bCs/>
          <w:sz w:val="22"/>
          <w:szCs w:val="22"/>
          <w:lang w:val="mk-MK"/>
        </w:rPr>
        <w:t>ски средства или средства од јавни фондови</w:t>
      </w:r>
      <w:r w:rsidR="00391CB4">
        <w:rPr>
          <w:rFonts w:ascii="Arial" w:hAnsi="Arial" w:cs="Arial"/>
          <w:bCs/>
          <w:sz w:val="22"/>
          <w:szCs w:val="22"/>
          <w:lang w:val="mk-MK"/>
        </w:rPr>
        <w:t>.</w:t>
      </w:r>
    </w:p>
    <w:p w:rsidR="00391CB4" w:rsidRPr="00391CB4" w:rsidRDefault="00391CB4" w:rsidP="00391CB4">
      <w:pPr>
        <w:pStyle w:val="NoSpacing"/>
        <w:spacing w:line="276" w:lineRule="auto"/>
        <w:ind w:left="600" w:firstLine="120"/>
        <w:jc w:val="both"/>
        <w:rPr>
          <w:rFonts w:ascii="Arial" w:hAnsi="Arial" w:cs="Arial"/>
          <w:sz w:val="22"/>
          <w:szCs w:val="22"/>
          <w:lang w:val="mk-MK"/>
        </w:rPr>
      </w:pPr>
    </w:p>
    <w:p w:rsidR="006F550D" w:rsidRPr="00DB1E89" w:rsidRDefault="00785DB2" w:rsidP="001223B7">
      <w:pPr>
        <w:pStyle w:val="NoSpacing"/>
        <w:spacing w:line="276" w:lineRule="auto"/>
        <w:jc w:val="both"/>
        <w:rPr>
          <w:rFonts w:ascii="Arial" w:hAnsi="Arial" w:cs="Arial"/>
          <w:sz w:val="22"/>
          <w:szCs w:val="22"/>
          <w:lang w:val="mk-MK"/>
        </w:rPr>
      </w:pPr>
      <w:r>
        <w:rPr>
          <w:rFonts w:ascii="Arial" w:hAnsi="Arial" w:cs="Arial"/>
          <w:sz w:val="22"/>
          <w:szCs w:val="22"/>
          <w:lang w:val="mk-MK"/>
        </w:rPr>
        <w:t>2</w:t>
      </w:r>
      <w:r w:rsidR="006F550D" w:rsidRPr="00DB1E89">
        <w:rPr>
          <w:rFonts w:ascii="Arial" w:hAnsi="Arial" w:cs="Arial"/>
          <w:sz w:val="22"/>
          <w:szCs w:val="22"/>
          <w:lang w:val="mk-MK"/>
        </w:rPr>
        <w:t>. Медиумско претставување</w:t>
      </w:r>
    </w:p>
    <w:p w:rsidR="006F550D" w:rsidRPr="00DB1E89" w:rsidRDefault="006F550D" w:rsidP="004E0954">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75</w:t>
      </w:r>
    </w:p>
    <w:p w:rsidR="000276F8" w:rsidRPr="00D071B9" w:rsidRDefault="000276F8" w:rsidP="000276F8">
      <w:pPr>
        <w:pStyle w:val="NoSpacing"/>
        <w:ind w:firstLine="720"/>
        <w:jc w:val="both"/>
        <w:rPr>
          <w:rFonts w:ascii="Arial" w:hAnsi="Arial" w:cs="Arial"/>
          <w:sz w:val="22"/>
          <w:szCs w:val="22"/>
          <w:lang w:val="ru-RU"/>
        </w:rPr>
      </w:pPr>
      <w:r w:rsidRPr="000276F8">
        <w:rPr>
          <w:rFonts w:ascii="Arial" w:hAnsi="Arial" w:cs="Arial"/>
          <w:sz w:val="22"/>
          <w:szCs w:val="22"/>
          <w:lang w:val="mk-MK"/>
        </w:rPr>
        <w:t>(1)</w:t>
      </w:r>
      <w:r w:rsidR="00692951">
        <w:rPr>
          <w:rFonts w:ascii="Arial" w:hAnsi="Arial" w:cs="Arial"/>
          <w:sz w:val="22"/>
          <w:szCs w:val="22"/>
          <w:lang w:val="mk-MK"/>
        </w:rPr>
        <w:t xml:space="preserve"> </w:t>
      </w:r>
      <w:r w:rsidRPr="00D071B9">
        <w:rPr>
          <w:rFonts w:ascii="Arial" w:hAnsi="Arial" w:cs="Arial"/>
          <w:sz w:val="22"/>
          <w:szCs w:val="22"/>
          <w:lang w:val="ru-RU"/>
        </w:rPr>
        <w:t>С</w:t>
      </w:r>
      <w:r w:rsidR="00692951">
        <w:rPr>
          <w:rFonts w:ascii="Arial" w:hAnsi="Arial" w:cs="Arial"/>
          <w:sz w:val="22"/>
          <w:szCs w:val="22"/>
          <w:lang w:val="ru-RU"/>
        </w:rPr>
        <w:t>оветот за радиодифузија  по прет</w:t>
      </w:r>
      <w:r w:rsidRPr="00D071B9">
        <w:rPr>
          <w:rFonts w:ascii="Arial" w:hAnsi="Arial" w:cs="Arial"/>
          <w:sz w:val="22"/>
          <w:szCs w:val="22"/>
          <w:lang w:val="ru-RU"/>
        </w:rPr>
        <w:t>ходно прибавено мислење од Државната изборна комисија донесува Правилник за однесувањето на радиодифузерите во периодот пред започнување на изборната кампања и Правилник за рамноправен пристап во медиумското претставување за време на изборната кампања, и ги објавува во „Службен весник на Република Македонија</w:t>
      </w:r>
      <w:r w:rsidR="00692951">
        <w:rPr>
          <w:rFonts w:ascii="Arial" w:hAnsi="Arial" w:cs="Arial"/>
          <w:sz w:val="22"/>
          <w:szCs w:val="22"/>
          <w:lang w:val="ru-RU"/>
        </w:rPr>
        <w:t>“</w:t>
      </w:r>
      <w:r w:rsidRPr="00D071B9">
        <w:rPr>
          <w:rFonts w:ascii="Arial" w:hAnsi="Arial" w:cs="Arial"/>
          <w:sz w:val="22"/>
          <w:szCs w:val="22"/>
          <w:lang w:val="ru-RU"/>
        </w:rPr>
        <w:t>.</w:t>
      </w:r>
    </w:p>
    <w:p w:rsidR="000276F8" w:rsidRPr="00D071B9" w:rsidRDefault="000276F8" w:rsidP="000276F8">
      <w:pPr>
        <w:pStyle w:val="NoSpacing"/>
        <w:ind w:firstLine="720"/>
        <w:jc w:val="both"/>
        <w:rPr>
          <w:rFonts w:ascii="Arial" w:hAnsi="Arial" w:cs="Arial"/>
          <w:sz w:val="22"/>
          <w:szCs w:val="22"/>
          <w:lang w:val="ru-RU"/>
        </w:rPr>
      </w:pPr>
      <w:r w:rsidRPr="00D071B9">
        <w:rPr>
          <w:rFonts w:ascii="Arial" w:hAnsi="Arial" w:cs="Arial"/>
          <w:sz w:val="22"/>
          <w:szCs w:val="22"/>
          <w:lang w:val="ru-RU"/>
        </w:rPr>
        <w:t>(2)</w:t>
      </w:r>
      <w:r w:rsidR="00692951">
        <w:rPr>
          <w:rFonts w:ascii="Arial" w:hAnsi="Arial" w:cs="Arial"/>
          <w:sz w:val="22"/>
          <w:szCs w:val="22"/>
          <w:lang w:val="ru-RU"/>
        </w:rPr>
        <w:t xml:space="preserve"> </w:t>
      </w:r>
      <w:r w:rsidRPr="00D071B9">
        <w:rPr>
          <w:rFonts w:ascii="Arial" w:hAnsi="Arial" w:cs="Arial"/>
          <w:sz w:val="22"/>
          <w:szCs w:val="22"/>
          <w:lang w:val="ru-RU"/>
        </w:rPr>
        <w:t>Со Правилникот за однесувањето на радиодифузерите во периодот пред започнување на изборната кампања се пропишуваат содржини кои се сметаат за изборно медиумско претставување и кои не се дозволени во периодот пред започнување на изборната кампања,</w:t>
      </w:r>
      <w:r w:rsidR="00692951">
        <w:rPr>
          <w:rFonts w:ascii="Arial" w:hAnsi="Arial" w:cs="Arial"/>
          <w:sz w:val="22"/>
          <w:szCs w:val="22"/>
          <w:lang w:val="ru-RU"/>
        </w:rPr>
        <w:t xml:space="preserve"> </w:t>
      </w:r>
      <w:r w:rsidRPr="00D071B9">
        <w:rPr>
          <w:rFonts w:ascii="Arial" w:hAnsi="Arial" w:cs="Arial"/>
          <w:sz w:val="22"/>
          <w:szCs w:val="22"/>
          <w:lang w:val="ru-RU"/>
        </w:rPr>
        <w:t>како  и  начинот на однесување на радиодифузерите од денот на распишување на изборите до денот определен за започнување на изборната кампања.</w:t>
      </w:r>
    </w:p>
    <w:p w:rsidR="000276F8" w:rsidRPr="00D071B9" w:rsidRDefault="000276F8" w:rsidP="000276F8">
      <w:pPr>
        <w:pStyle w:val="NoSpacing"/>
        <w:ind w:firstLine="720"/>
        <w:jc w:val="both"/>
        <w:rPr>
          <w:rFonts w:ascii="Arial" w:hAnsi="Arial" w:cs="Arial"/>
          <w:sz w:val="22"/>
          <w:szCs w:val="22"/>
          <w:lang w:val="ru-RU"/>
        </w:rPr>
      </w:pPr>
      <w:r w:rsidRPr="00D071B9">
        <w:rPr>
          <w:rFonts w:ascii="Arial" w:hAnsi="Arial" w:cs="Arial"/>
          <w:sz w:val="22"/>
          <w:szCs w:val="22"/>
          <w:lang w:val="ru-RU"/>
        </w:rPr>
        <w:t>(3)</w:t>
      </w:r>
      <w:r w:rsidR="00692951">
        <w:rPr>
          <w:rFonts w:ascii="Arial" w:hAnsi="Arial" w:cs="Arial"/>
          <w:sz w:val="22"/>
          <w:szCs w:val="22"/>
          <w:lang w:val="ru-RU"/>
        </w:rPr>
        <w:t xml:space="preserve"> </w:t>
      </w:r>
      <w:r w:rsidRPr="00D071B9">
        <w:rPr>
          <w:rFonts w:ascii="Arial" w:hAnsi="Arial" w:cs="Arial"/>
          <w:sz w:val="22"/>
          <w:szCs w:val="22"/>
          <w:lang w:val="ru-RU"/>
        </w:rPr>
        <w:t>Со Правилникот за рамноправен пристап во медиумското претставување за време на изборната кампања се  пропишуваат облиците на изборно медиумско претставување за време на изборната кампања, начинот на обезбедување на рамноправен пристап во претставувањето на учесниците во изборниот процес во сите облици на изборно медиумско претставување и начинот на известување за време на изборниот молк во програмите на радиодифузерите.</w:t>
      </w:r>
    </w:p>
    <w:p w:rsidR="000276F8" w:rsidRPr="00D071B9" w:rsidRDefault="000276F8" w:rsidP="000276F8">
      <w:pPr>
        <w:pStyle w:val="NoSpacing"/>
        <w:ind w:firstLine="720"/>
        <w:jc w:val="both"/>
        <w:rPr>
          <w:rFonts w:ascii="Arial" w:hAnsi="Arial" w:cs="Arial"/>
          <w:sz w:val="22"/>
          <w:szCs w:val="22"/>
          <w:lang w:val="ru-RU"/>
        </w:rPr>
      </w:pPr>
      <w:r w:rsidRPr="00D071B9">
        <w:rPr>
          <w:rFonts w:ascii="Arial" w:hAnsi="Arial" w:cs="Arial"/>
          <w:sz w:val="22"/>
          <w:szCs w:val="22"/>
          <w:lang w:val="ru-RU"/>
        </w:rPr>
        <w:t>(4)</w:t>
      </w:r>
      <w:r w:rsidR="00692951">
        <w:rPr>
          <w:rFonts w:ascii="Arial" w:hAnsi="Arial" w:cs="Arial"/>
          <w:sz w:val="22"/>
          <w:szCs w:val="22"/>
          <w:lang w:val="ru-RU"/>
        </w:rPr>
        <w:t xml:space="preserve"> </w:t>
      </w:r>
      <w:r w:rsidRPr="00D071B9">
        <w:rPr>
          <w:rFonts w:ascii="Arial" w:hAnsi="Arial" w:cs="Arial"/>
          <w:sz w:val="22"/>
          <w:szCs w:val="22"/>
          <w:lang w:val="ru-RU"/>
        </w:rPr>
        <w:t xml:space="preserve">Радиодифузерите се должни да постапуваат согласно </w:t>
      </w:r>
      <w:r w:rsidR="00075336">
        <w:rPr>
          <w:rFonts w:ascii="Arial" w:hAnsi="Arial" w:cs="Arial"/>
          <w:sz w:val="22"/>
          <w:szCs w:val="22"/>
          <w:lang w:val="ru-RU"/>
        </w:rPr>
        <w:t xml:space="preserve">со </w:t>
      </w:r>
      <w:r w:rsidRPr="00D071B9">
        <w:rPr>
          <w:rFonts w:ascii="Arial" w:hAnsi="Arial" w:cs="Arial"/>
          <w:sz w:val="22"/>
          <w:szCs w:val="22"/>
          <w:lang w:val="ru-RU"/>
        </w:rPr>
        <w:t>прописите од ставот (1) на овој член.</w:t>
      </w:r>
    </w:p>
    <w:p w:rsidR="000276F8" w:rsidRPr="009F5A88" w:rsidRDefault="000276F8" w:rsidP="000276F8">
      <w:pPr>
        <w:pStyle w:val="NoSpacing"/>
        <w:ind w:firstLine="720"/>
        <w:jc w:val="both"/>
        <w:rPr>
          <w:rFonts w:ascii="Arial" w:hAnsi="Arial" w:cs="Arial"/>
          <w:sz w:val="22"/>
          <w:szCs w:val="22"/>
          <w:lang w:val="ru-RU"/>
        </w:rPr>
      </w:pPr>
      <w:r w:rsidRPr="00D071B9">
        <w:rPr>
          <w:rFonts w:ascii="Arial" w:hAnsi="Arial" w:cs="Arial"/>
          <w:sz w:val="22"/>
          <w:szCs w:val="22"/>
          <w:lang w:val="ru-RU"/>
        </w:rPr>
        <w:t>(5)</w:t>
      </w:r>
      <w:r w:rsidR="00692951">
        <w:rPr>
          <w:rFonts w:ascii="Arial" w:hAnsi="Arial" w:cs="Arial"/>
          <w:sz w:val="22"/>
          <w:szCs w:val="22"/>
          <w:lang w:val="ru-RU"/>
        </w:rPr>
        <w:t xml:space="preserve"> </w:t>
      </w:r>
      <w:r w:rsidRPr="00D071B9">
        <w:rPr>
          <w:rFonts w:ascii="Arial" w:hAnsi="Arial" w:cs="Arial"/>
          <w:sz w:val="22"/>
          <w:szCs w:val="22"/>
          <w:lang w:val="ru-RU"/>
        </w:rPr>
        <w:t>Радиодифузерите се должни на нивните програми да обезбедат рамноправен пристап во изборното медиумско претставување за време на изборната кампања на сите учесници во изборниот процес во согласност со Правилникот за рамноправен пристап во медиумското претставувањ</w:t>
      </w:r>
      <w:r w:rsidR="00785DB2">
        <w:rPr>
          <w:rFonts w:ascii="Arial" w:hAnsi="Arial" w:cs="Arial"/>
          <w:sz w:val="22"/>
          <w:szCs w:val="22"/>
          <w:lang w:val="ru-RU"/>
        </w:rPr>
        <w:t xml:space="preserve">е за време на изборна кампања. </w:t>
      </w:r>
    </w:p>
    <w:p w:rsidR="000276F8" w:rsidRPr="009F5A88" w:rsidRDefault="000276F8" w:rsidP="000276F8">
      <w:pPr>
        <w:pStyle w:val="NoSpacing"/>
        <w:ind w:firstLine="720"/>
        <w:jc w:val="both"/>
        <w:rPr>
          <w:rFonts w:ascii="Arial" w:hAnsi="Arial" w:cs="Arial"/>
          <w:sz w:val="22"/>
          <w:szCs w:val="22"/>
          <w:lang w:val="ru-RU"/>
        </w:rPr>
      </w:pPr>
    </w:p>
    <w:p w:rsidR="00D23111" w:rsidRPr="00785DB2" w:rsidRDefault="00D23111" w:rsidP="00D23111">
      <w:pPr>
        <w:pStyle w:val="NoSpacing"/>
        <w:jc w:val="center"/>
        <w:rPr>
          <w:rFonts w:ascii="Arial" w:hAnsi="Arial" w:cs="Arial"/>
          <w:sz w:val="22"/>
          <w:szCs w:val="22"/>
          <w:lang w:val="ru-RU"/>
        </w:rPr>
      </w:pPr>
    </w:p>
    <w:p w:rsidR="00D23111" w:rsidRPr="00D071B9" w:rsidRDefault="00D23111" w:rsidP="00D23111">
      <w:pPr>
        <w:pStyle w:val="NoSpacing"/>
        <w:jc w:val="center"/>
        <w:rPr>
          <w:rFonts w:ascii="Arial" w:hAnsi="Arial" w:cs="Arial"/>
          <w:sz w:val="22"/>
          <w:szCs w:val="22"/>
          <w:lang w:val="ru-RU"/>
        </w:rPr>
      </w:pPr>
      <w:r w:rsidRPr="00D071B9">
        <w:rPr>
          <w:rFonts w:ascii="Arial" w:hAnsi="Arial" w:cs="Arial"/>
          <w:sz w:val="22"/>
          <w:szCs w:val="22"/>
          <w:lang w:val="ru-RU"/>
        </w:rPr>
        <w:t>Член 75-а</w:t>
      </w:r>
    </w:p>
    <w:p w:rsidR="00D23111" w:rsidRPr="00D071B9" w:rsidRDefault="00D23111" w:rsidP="00D23111">
      <w:pPr>
        <w:pStyle w:val="NoSpacing"/>
        <w:ind w:firstLine="720"/>
        <w:jc w:val="both"/>
        <w:rPr>
          <w:rFonts w:ascii="Arial" w:hAnsi="Arial" w:cs="Arial"/>
          <w:sz w:val="22"/>
          <w:szCs w:val="22"/>
          <w:lang w:val="ru-RU"/>
        </w:rPr>
      </w:pPr>
      <w:r w:rsidRPr="00D071B9">
        <w:rPr>
          <w:rFonts w:ascii="Arial" w:hAnsi="Arial" w:cs="Arial"/>
          <w:sz w:val="22"/>
          <w:szCs w:val="22"/>
          <w:lang w:val="ru-RU"/>
        </w:rPr>
        <w:t>(1)</w:t>
      </w:r>
      <w:r w:rsidR="00692951">
        <w:rPr>
          <w:rFonts w:ascii="Arial" w:hAnsi="Arial" w:cs="Arial"/>
          <w:sz w:val="22"/>
          <w:szCs w:val="22"/>
          <w:lang w:val="ru-RU"/>
        </w:rPr>
        <w:t xml:space="preserve"> </w:t>
      </w:r>
      <w:r w:rsidRPr="00D071B9">
        <w:rPr>
          <w:rFonts w:ascii="Arial" w:hAnsi="Arial" w:cs="Arial"/>
          <w:sz w:val="22"/>
          <w:szCs w:val="22"/>
          <w:lang w:val="ru-RU"/>
        </w:rPr>
        <w:t>За време на изборната кампања, радиодифузерите кои ги покриваат изборите можат да емитуваат 15 минути дополнително време за рекламирање на реален час емитувана програма, исклучиво наменети за платено политичко рекламирање, од кои за еден учесник во изборната кампања можат да одвојат најмногу 10 минути.</w:t>
      </w:r>
    </w:p>
    <w:p w:rsidR="00D23111" w:rsidRPr="00D071B9" w:rsidRDefault="00D23111" w:rsidP="00D23111">
      <w:pPr>
        <w:pStyle w:val="NoSpacing"/>
        <w:ind w:firstLine="720"/>
        <w:jc w:val="both"/>
        <w:rPr>
          <w:rFonts w:ascii="Arial" w:hAnsi="Arial" w:cs="Arial"/>
          <w:sz w:val="22"/>
          <w:szCs w:val="22"/>
          <w:lang w:val="ru-RU"/>
        </w:rPr>
      </w:pPr>
      <w:r w:rsidRPr="00D071B9">
        <w:rPr>
          <w:rFonts w:ascii="Arial" w:hAnsi="Arial" w:cs="Arial"/>
          <w:sz w:val="22"/>
          <w:szCs w:val="22"/>
          <w:lang w:val="ru-RU"/>
        </w:rPr>
        <w:t>(2)</w:t>
      </w:r>
      <w:r w:rsidR="00692951">
        <w:rPr>
          <w:rFonts w:ascii="Arial" w:hAnsi="Arial" w:cs="Arial"/>
          <w:sz w:val="22"/>
          <w:szCs w:val="22"/>
          <w:lang w:val="ru-RU"/>
        </w:rPr>
        <w:t xml:space="preserve"> </w:t>
      </w:r>
      <w:r w:rsidRPr="00D071B9">
        <w:rPr>
          <w:rFonts w:ascii="Arial" w:hAnsi="Arial" w:cs="Arial"/>
          <w:sz w:val="22"/>
          <w:szCs w:val="22"/>
          <w:lang w:val="ru-RU"/>
        </w:rPr>
        <w:t>Радиодифузерите и печатените медиуми се должни во рок од пет дена од денот на распишување на изборите да утврдат ценовници за платено политичко рекламирање на изборните програми и на кандидатите на учесниците во изборниот процес.</w:t>
      </w:r>
    </w:p>
    <w:p w:rsidR="00D23111" w:rsidRPr="00D071B9" w:rsidRDefault="00D23111" w:rsidP="00D23111">
      <w:pPr>
        <w:pStyle w:val="NoSpacing"/>
        <w:ind w:firstLine="720"/>
        <w:jc w:val="both"/>
        <w:rPr>
          <w:rFonts w:ascii="Arial" w:hAnsi="Arial" w:cs="Arial"/>
          <w:sz w:val="22"/>
          <w:szCs w:val="22"/>
          <w:lang w:val="ru-RU"/>
        </w:rPr>
      </w:pPr>
      <w:r w:rsidRPr="00D071B9">
        <w:rPr>
          <w:rFonts w:ascii="Arial" w:hAnsi="Arial" w:cs="Arial"/>
          <w:sz w:val="22"/>
          <w:szCs w:val="22"/>
          <w:lang w:val="ru-RU"/>
        </w:rPr>
        <w:t>(3)</w:t>
      </w:r>
      <w:r w:rsidR="00692951">
        <w:rPr>
          <w:rFonts w:ascii="Arial" w:hAnsi="Arial" w:cs="Arial"/>
          <w:sz w:val="22"/>
          <w:szCs w:val="22"/>
          <w:lang w:val="ru-RU"/>
        </w:rPr>
        <w:t xml:space="preserve"> </w:t>
      </w:r>
      <w:r w:rsidRPr="00D071B9">
        <w:rPr>
          <w:rFonts w:ascii="Arial" w:hAnsi="Arial" w:cs="Arial"/>
          <w:sz w:val="22"/>
          <w:szCs w:val="22"/>
          <w:lang w:val="ru-RU"/>
        </w:rPr>
        <w:t xml:space="preserve">Во периодот од утврдување на ценовниците до започнување на изборната кампања, медиумите се должни најмалку двапати, јавно да ги објават ценовниците од ставот (2) на овој член, на своите програми, односно во своите печатени изданија. </w:t>
      </w:r>
    </w:p>
    <w:p w:rsidR="00D23111" w:rsidRPr="00D071B9" w:rsidRDefault="00D23111" w:rsidP="00D23111">
      <w:pPr>
        <w:pStyle w:val="NoSpacing"/>
        <w:ind w:firstLine="720"/>
        <w:jc w:val="both"/>
        <w:rPr>
          <w:rFonts w:ascii="Arial" w:hAnsi="Arial" w:cs="Arial"/>
          <w:sz w:val="22"/>
          <w:szCs w:val="22"/>
          <w:lang w:val="ru-RU"/>
        </w:rPr>
      </w:pPr>
      <w:r w:rsidRPr="00D071B9">
        <w:rPr>
          <w:rFonts w:ascii="Arial" w:hAnsi="Arial" w:cs="Arial"/>
          <w:sz w:val="22"/>
          <w:szCs w:val="22"/>
          <w:lang w:val="ru-RU"/>
        </w:rPr>
        <w:t>(4)</w:t>
      </w:r>
      <w:r w:rsidR="00692951">
        <w:rPr>
          <w:rFonts w:ascii="Arial" w:hAnsi="Arial" w:cs="Arial"/>
          <w:sz w:val="22"/>
          <w:szCs w:val="22"/>
          <w:lang w:val="ru-RU"/>
        </w:rPr>
        <w:t xml:space="preserve"> </w:t>
      </w:r>
      <w:r w:rsidRPr="00D071B9">
        <w:rPr>
          <w:rFonts w:ascii="Arial" w:hAnsi="Arial" w:cs="Arial"/>
          <w:sz w:val="22"/>
          <w:szCs w:val="22"/>
          <w:lang w:val="ru-RU"/>
        </w:rPr>
        <w:t>Ценовниците не смеат да се менуваат во текот на изборната кампања.</w:t>
      </w:r>
    </w:p>
    <w:p w:rsidR="00D23111" w:rsidRPr="00D071B9" w:rsidRDefault="00D23111" w:rsidP="00D23111">
      <w:pPr>
        <w:pStyle w:val="NoSpacing"/>
        <w:ind w:firstLine="720"/>
        <w:jc w:val="both"/>
        <w:rPr>
          <w:rFonts w:ascii="Arial" w:hAnsi="Arial" w:cs="Arial"/>
          <w:sz w:val="22"/>
          <w:szCs w:val="22"/>
          <w:lang w:val="ru-RU"/>
        </w:rPr>
      </w:pPr>
      <w:r w:rsidRPr="00D071B9">
        <w:rPr>
          <w:rFonts w:ascii="Arial" w:hAnsi="Arial" w:cs="Arial"/>
          <w:sz w:val="22"/>
          <w:szCs w:val="22"/>
          <w:lang w:val="ru-RU"/>
        </w:rPr>
        <w:t>(5)</w:t>
      </w:r>
      <w:r w:rsidR="00692951">
        <w:rPr>
          <w:rFonts w:ascii="Arial" w:hAnsi="Arial" w:cs="Arial"/>
          <w:sz w:val="22"/>
          <w:szCs w:val="22"/>
          <w:lang w:val="ru-RU"/>
        </w:rPr>
        <w:t xml:space="preserve"> </w:t>
      </w:r>
      <w:r w:rsidRPr="00D071B9">
        <w:rPr>
          <w:rFonts w:ascii="Arial" w:hAnsi="Arial" w:cs="Arial"/>
          <w:sz w:val="22"/>
          <w:szCs w:val="22"/>
          <w:lang w:val="ru-RU"/>
        </w:rPr>
        <w:t>Печатените медиуми се должни ценовниците од ставот (2) на овој член да ги достават до Државната изборна комисија и Државниот завод за ревизија во рокот утврден од ставот (3) на овој член, а радиодифузерите и до Советот за радиодифузија на Република Македонија.</w:t>
      </w:r>
    </w:p>
    <w:p w:rsidR="00D23111" w:rsidRPr="00D071B9" w:rsidRDefault="00D23111" w:rsidP="00D23111">
      <w:pPr>
        <w:pStyle w:val="NoSpacing"/>
        <w:ind w:firstLine="720"/>
        <w:jc w:val="both"/>
        <w:rPr>
          <w:rFonts w:ascii="Arial" w:hAnsi="Arial" w:cs="Arial"/>
          <w:sz w:val="22"/>
          <w:szCs w:val="22"/>
          <w:lang w:val="ru-RU"/>
        </w:rPr>
      </w:pPr>
      <w:r w:rsidRPr="00D071B9">
        <w:rPr>
          <w:rFonts w:ascii="Arial" w:hAnsi="Arial" w:cs="Arial"/>
          <w:sz w:val="22"/>
          <w:szCs w:val="22"/>
          <w:lang w:val="ru-RU"/>
        </w:rPr>
        <w:t>(6)</w:t>
      </w:r>
      <w:r w:rsidR="00692951">
        <w:rPr>
          <w:rFonts w:ascii="Arial" w:hAnsi="Arial" w:cs="Arial"/>
          <w:sz w:val="22"/>
          <w:szCs w:val="22"/>
          <w:lang w:val="ru-RU"/>
        </w:rPr>
        <w:t xml:space="preserve"> </w:t>
      </w:r>
      <w:r w:rsidRPr="00D071B9">
        <w:rPr>
          <w:rFonts w:ascii="Arial" w:hAnsi="Arial" w:cs="Arial"/>
          <w:sz w:val="22"/>
          <w:szCs w:val="22"/>
          <w:lang w:val="ru-RU"/>
        </w:rPr>
        <w:t xml:space="preserve">Радиодифузерите и печатените медиуми во Република Македонија се должни  на сите учесници во изборниот процес да обезбедат рамноправен пристап за </w:t>
      </w:r>
      <w:r w:rsidR="00785DB2">
        <w:rPr>
          <w:rFonts w:ascii="Arial" w:hAnsi="Arial" w:cs="Arial"/>
          <w:sz w:val="22"/>
          <w:szCs w:val="22"/>
          <w:lang w:val="ru-RU"/>
        </w:rPr>
        <w:t xml:space="preserve">платено политичко рекламирање. </w:t>
      </w:r>
    </w:p>
    <w:p w:rsidR="00C12A93" w:rsidRPr="00DB1E89" w:rsidRDefault="00C12A93" w:rsidP="004E0954">
      <w:pPr>
        <w:pStyle w:val="NoSpacing"/>
        <w:spacing w:line="276" w:lineRule="auto"/>
        <w:jc w:val="both"/>
        <w:rPr>
          <w:rFonts w:ascii="Arial" w:hAnsi="Arial" w:cs="Arial"/>
          <w:sz w:val="22"/>
          <w:szCs w:val="22"/>
          <w:lang w:val="mk-MK"/>
        </w:rPr>
      </w:pPr>
    </w:p>
    <w:p w:rsidR="00C12A93" w:rsidRPr="00DB1E89" w:rsidRDefault="00C12A93" w:rsidP="004E0954">
      <w:pPr>
        <w:pStyle w:val="NoSpacing"/>
        <w:spacing w:line="276" w:lineRule="auto"/>
        <w:jc w:val="both"/>
        <w:rPr>
          <w:rFonts w:ascii="Arial" w:hAnsi="Arial" w:cs="Arial"/>
          <w:sz w:val="22"/>
          <w:szCs w:val="22"/>
          <w:lang w:val="mk-MK"/>
        </w:rPr>
      </w:pPr>
    </w:p>
    <w:p w:rsidR="004E0954" w:rsidRPr="00DB1E89" w:rsidRDefault="006F550D" w:rsidP="004E0954">
      <w:pPr>
        <w:pStyle w:val="NoSpacing"/>
        <w:spacing w:line="276" w:lineRule="auto"/>
        <w:ind w:left="360"/>
        <w:jc w:val="center"/>
        <w:rPr>
          <w:rFonts w:ascii="Arial" w:hAnsi="Arial" w:cs="Arial"/>
          <w:sz w:val="22"/>
          <w:szCs w:val="22"/>
          <w:lang w:val="mk-MK"/>
        </w:rPr>
      </w:pPr>
      <w:r w:rsidRPr="00DB1E89">
        <w:rPr>
          <w:rFonts w:ascii="Arial" w:hAnsi="Arial" w:cs="Arial"/>
          <w:sz w:val="22"/>
          <w:szCs w:val="22"/>
          <w:lang w:val="mk-MK"/>
        </w:rPr>
        <w:t>Член 76</w:t>
      </w:r>
    </w:p>
    <w:p w:rsidR="00E41D85" w:rsidRPr="00D071B9" w:rsidRDefault="00E41D85" w:rsidP="00E41D85">
      <w:pPr>
        <w:pStyle w:val="NoSpacing"/>
        <w:ind w:firstLine="360"/>
        <w:jc w:val="both"/>
        <w:rPr>
          <w:rFonts w:ascii="Arial" w:hAnsi="Arial" w:cs="Arial"/>
          <w:sz w:val="22"/>
          <w:szCs w:val="22"/>
          <w:lang w:val="ru-RU"/>
        </w:rPr>
      </w:pPr>
      <w:r w:rsidRPr="00D071B9">
        <w:rPr>
          <w:rFonts w:ascii="Arial" w:hAnsi="Arial" w:cs="Arial"/>
          <w:sz w:val="22"/>
          <w:szCs w:val="22"/>
          <w:lang w:val="ru-RU"/>
        </w:rPr>
        <w:t>(1)</w:t>
      </w:r>
      <w:r w:rsidR="00692951">
        <w:rPr>
          <w:rFonts w:ascii="Arial" w:hAnsi="Arial" w:cs="Arial"/>
          <w:sz w:val="22"/>
          <w:szCs w:val="22"/>
          <w:lang w:val="ru-RU"/>
        </w:rPr>
        <w:t xml:space="preserve"> </w:t>
      </w:r>
      <w:r w:rsidRPr="00D071B9">
        <w:rPr>
          <w:rFonts w:ascii="Arial" w:hAnsi="Arial" w:cs="Arial"/>
          <w:sz w:val="22"/>
          <w:szCs w:val="22"/>
          <w:lang w:val="ru-RU"/>
        </w:rPr>
        <w:t>Платеното политичко рекламирање мора да биде соодветно и видливо означено како „платено политичко рекламирање“ и јасно одвоено од другите содржини на медиумите.</w:t>
      </w:r>
    </w:p>
    <w:p w:rsidR="00E41D85" w:rsidRPr="00D071B9" w:rsidRDefault="00E41D85" w:rsidP="00E41D85">
      <w:pPr>
        <w:pStyle w:val="NoSpacing"/>
        <w:ind w:firstLine="360"/>
        <w:jc w:val="both"/>
        <w:rPr>
          <w:rFonts w:ascii="Arial" w:hAnsi="Arial" w:cs="Arial"/>
          <w:sz w:val="22"/>
          <w:szCs w:val="22"/>
          <w:lang w:val="ru-RU"/>
        </w:rPr>
      </w:pPr>
      <w:r w:rsidRPr="00D071B9">
        <w:rPr>
          <w:rFonts w:ascii="Arial" w:hAnsi="Arial" w:cs="Arial"/>
          <w:sz w:val="22"/>
          <w:szCs w:val="22"/>
          <w:lang w:val="ru-RU"/>
        </w:rPr>
        <w:t>(2)</w:t>
      </w:r>
      <w:r w:rsidR="00692951">
        <w:rPr>
          <w:rFonts w:ascii="Arial" w:hAnsi="Arial" w:cs="Arial"/>
          <w:sz w:val="22"/>
          <w:szCs w:val="22"/>
          <w:lang w:val="ru-RU"/>
        </w:rPr>
        <w:t xml:space="preserve"> </w:t>
      </w:r>
      <w:r w:rsidRPr="00D071B9">
        <w:rPr>
          <w:rFonts w:ascii="Arial" w:hAnsi="Arial" w:cs="Arial"/>
          <w:sz w:val="22"/>
          <w:szCs w:val="22"/>
          <w:lang w:val="ru-RU"/>
        </w:rPr>
        <w:t xml:space="preserve">Во сите облици на платеното политичко рекламирање нарачателот на рекламирањето мора да биде јасно означен. </w:t>
      </w:r>
    </w:p>
    <w:p w:rsidR="00E41D85" w:rsidRPr="00D071B9" w:rsidRDefault="00E41D85" w:rsidP="00E41D85">
      <w:pPr>
        <w:pStyle w:val="NoSpacing"/>
        <w:ind w:firstLine="360"/>
        <w:jc w:val="both"/>
        <w:rPr>
          <w:rFonts w:ascii="Arial" w:hAnsi="Arial" w:cs="Arial"/>
          <w:sz w:val="22"/>
          <w:szCs w:val="22"/>
          <w:lang w:val="ru-RU"/>
        </w:rPr>
      </w:pPr>
      <w:r w:rsidRPr="00D071B9">
        <w:rPr>
          <w:rFonts w:ascii="Arial" w:hAnsi="Arial" w:cs="Arial"/>
          <w:sz w:val="22"/>
          <w:szCs w:val="22"/>
          <w:lang w:val="ru-RU"/>
        </w:rPr>
        <w:lastRenderedPageBreak/>
        <w:t>(3)</w:t>
      </w:r>
      <w:r w:rsidR="00692951">
        <w:rPr>
          <w:rFonts w:ascii="Arial" w:hAnsi="Arial" w:cs="Arial"/>
          <w:sz w:val="22"/>
          <w:szCs w:val="22"/>
          <w:lang w:val="ru-RU"/>
        </w:rPr>
        <w:t xml:space="preserve"> </w:t>
      </w:r>
      <w:r w:rsidRPr="00D071B9">
        <w:rPr>
          <w:rFonts w:ascii="Arial" w:hAnsi="Arial" w:cs="Arial"/>
          <w:sz w:val="22"/>
          <w:szCs w:val="22"/>
          <w:lang w:val="ru-RU"/>
        </w:rPr>
        <w:t>Не е дозволено учество на малолетници во платено политичко рекламирање.</w:t>
      </w:r>
    </w:p>
    <w:p w:rsidR="00E41D85" w:rsidRDefault="00E41D85" w:rsidP="00E41D85">
      <w:pPr>
        <w:pStyle w:val="NoSpacing"/>
        <w:ind w:firstLine="360"/>
        <w:jc w:val="both"/>
        <w:rPr>
          <w:rFonts w:ascii="Arial" w:hAnsi="Arial" w:cs="Arial"/>
          <w:sz w:val="22"/>
          <w:szCs w:val="22"/>
          <w:lang w:val="ru-RU"/>
        </w:rPr>
      </w:pPr>
      <w:r w:rsidRPr="00D071B9">
        <w:rPr>
          <w:rFonts w:ascii="Arial" w:hAnsi="Arial" w:cs="Arial"/>
          <w:sz w:val="22"/>
          <w:szCs w:val="22"/>
          <w:lang w:val="ru-RU"/>
        </w:rPr>
        <w:t>(4)</w:t>
      </w:r>
      <w:r w:rsidR="00692951">
        <w:rPr>
          <w:rFonts w:ascii="Arial" w:hAnsi="Arial" w:cs="Arial"/>
          <w:sz w:val="22"/>
          <w:szCs w:val="22"/>
          <w:lang w:val="ru-RU"/>
        </w:rPr>
        <w:t xml:space="preserve"> </w:t>
      </w:r>
      <w:r w:rsidRPr="00D071B9">
        <w:rPr>
          <w:rFonts w:ascii="Arial" w:hAnsi="Arial" w:cs="Arial"/>
          <w:sz w:val="22"/>
          <w:szCs w:val="22"/>
          <w:lang w:val="ru-RU"/>
        </w:rPr>
        <w:t>Радиодифузерите не смеат да емитуваат платено политичко рекламирање во вести, посебни информативни програми, образовни и програми за деца, и во преноси од верски, спортски, култ</w:t>
      </w:r>
      <w:r w:rsidR="00692951">
        <w:rPr>
          <w:rFonts w:ascii="Arial" w:hAnsi="Arial" w:cs="Arial"/>
          <w:sz w:val="22"/>
          <w:szCs w:val="22"/>
          <w:lang w:val="ru-RU"/>
        </w:rPr>
        <w:t xml:space="preserve">урни, забавни и други настани. </w:t>
      </w:r>
    </w:p>
    <w:p w:rsidR="00E41D85" w:rsidRPr="00E41D85" w:rsidRDefault="00E41D85" w:rsidP="00E41D85">
      <w:pPr>
        <w:pStyle w:val="NoSpacing"/>
        <w:ind w:firstLine="360"/>
        <w:jc w:val="both"/>
        <w:rPr>
          <w:rFonts w:ascii="Arial" w:hAnsi="Arial" w:cs="Arial"/>
          <w:bCs/>
          <w:sz w:val="22"/>
          <w:szCs w:val="22"/>
          <w:lang w:val="ru-RU"/>
        </w:rPr>
      </w:pPr>
      <w:r w:rsidRPr="00E41D85">
        <w:rPr>
          <w:rFonts w:ascii="Arial" w:hAnsi="Arial" w:cs="Arial"/>
          <w:bCs/>
          <w:sz w:val="22"/>
          <w:szCs w:val="22"/>
          <w:lang w:val="ru-RU"/>
        </w:rPr>
        <w:t>(5) Јавниот радиодифузен сервис не смее да емитува платено политичко рекламирање.</w:t>
      </w:r>
    </w:p>
    <w:p w:rsidR="00CB3AFE" w:rsidRPr="00DB1E89" w:rsidRDefault="00CB3AFE" w:rsidP="00E41D85">
      <w:pPr>
        <w:pStyle w:val="Style4"/>
        <w:widowControl/>
        <w:spacing w:line="264" w:lineRule="exact"/>
        <w:rPr>
          <w:rStyle w:val="FontStyle11"/>
          <w:rFonts w:ascii="Arial" w:hAnsi="Arial" w:cs="Arial"/>
          <w:sz w:val="22"/>
          <w:szCs w:val="22"/>
          <w:lang w:val="mk-MK" w:eastAsia="mk-MK"/>
        </w:rPr>
      </w:pPr>
      <w:r w:rsidRPr="00DB1E89">
        <w:rPr>
          <w:rStyle w:val="FontStyle11"/>
          <w:rFonts w:ascii="Arial" w:hAnsi="Arial" w:cs="Arial"/>
          <w:sz w:val="22"/>
          <w:szCs w:val="22"/>
          <w:lang w:val="mk-MK" w:eastAsia="mk-MK"/>
        </w:rPr>
        <w:t>.</w:t>
      </w:r>
    </w:p>
    <w:p w:rsidR="00D80313" w:rsidRPr="009F5A88" w:rsidRDefault="00D80313" w:rsidP="00D80313">
      <w:pPr>
        <w:pStyle w:val="NoSpacing"/>
        <w:jc w:val="both"/>
        <w:rPr>
          <w:rFonts w:ascii="Arial" w:hAnsi="Arial" w:cs="Arial"/>
          <w:sz w:val="22"/>
          <w:szCs w:val="22"/>
          <w:lang w:val="mk-MK"/>
        </w:rPr>
      </w:pPr>
      <w:r w:rsidRPr="00D071B9">
        <w:rPr>
          <w:rFonts w:ascii="Arial" w:hAnsi="Arial" w:cs="Arial"/>
          <w:sz w:val="22"/>
          <w:szCs w:val="22"/>
          <w:lang w:val="mk-MK"/>
        </w:rPr>
        <w:t xml:space="preserve"> 3. Медиумско следење</w:t>
      </w:r>
    </w:p>
    <w:p w:rsidR="00D80313" w:rsidRPr="0040435F" w:rsidRDefault="00D80313" w:rsidP="00D80313">
      <w:pPr>
        <w:pStyle w:val="NoSpacing"/>
        <w:jc w:val="both"/>
        <w:rPr>
          <w:rFonts w:ascii="Arial" w:hAnsi="Arial" w:cs="Arial"/>
          <w:sz w:val="22"/>
          <w:szCs w:val="22"/>
          <w:lang w:val="mk-MK"/>
        </w:rPr>
      </w:pPr>
    </w:p>
    <w:p w:rsidR="00D80313" w:rsidRPr="00D071B9" w:rsidRDefault="00D80313" w:rsidP="00D80313">
      <w:pPr>
        <w:pStyle w:val="NoSpacing"/>
        <w:jc w:val="center"/>
        <w:rPr>
          <w:rFonts w:ascii="Arial" w:hAnsi="Arial" w:cs="Arial"/>
          <w:sz w:val="22"/>
          <w:szCs w:val="22"/>
          <w:lang w:val="ru-RU"/>
        </w:rPr>
      </w:pPr>
      <w:r w:rsidRPr="00D071B9">
        <w:rPr>
          <w:rFonts w:ascii="Arial" w:hAnsi="Arial" w:cs="Arial"/>
          <w:sz w:val="22"/>
          <w:szCs w:val="22"/>
          <w:lang w:val="ru-RU"/>
        </w:rPr>
        <w:t>Член 76-а</w:t>
      </w:r>
    </w:p>
    <w:p w:rsidR="00D80313" w:rsidRPr="00D071B9" w:rsidRDefault="00D80313" w:rsidP="00D80313">
      <w:pPr>
        <w:pStyle w:val="NoSpacing"/>
        <w:ind w:firstLine="720"/>
        <w:jc w:val="both"/>
        <w:rPr>
          <w:rFonts w:ascii="Arial" w:hAnsi="Arial" w:cs="Arial"/>
          <w:sz w:val="22"/>
          <w:szCs w:val="22"/>
          <w:lang w:val="ru-RU"/>
        </w:rPr>
      </w:pPr>
      <w:r w:rsidRPr="00D071B9">
        <w:rPr>
          <w:rFonts w:ascii="Arial" w:hAnsi="Arial" w:cs="Arial"/>
          <w:sz w:val="22"/>
          <w:szCs w:val="22"/>
          <w:lang w:val="ru-RU"/>
        </w:rPr>
        <w:t>(1)</w:t>
      </w:r>
      <w:r w:rsidR="00692951">
        <w:rPr>
          <w:rFonts w:ascii="Arial" w:hAnsi="Arial" w:cs="Arial"/>
          <w:sz w:val="22"/>
          <w:szCs w:val="22"/>
          <w:lang w:val="ru-RU"/>
        </w:rPr>
        <w:t xml:space="preserve"> </w:t>
      </w:r>
      <w:r w:rsidRPr="00D071B9">
        <w:rPr>
          <w:rFonts w:ascii="Arial" w:hAnsi="Arial" w:cs="Arial"/>
          <w:sz w:val="22"/>
          <w:szCs w:val="22"/>
          <w:lang w:val="ru-RU"/>
        </w:rPr>
        <w:t>Јавниот радиодифузен сервис е должен, без надоместок, во соработка со Државната изборна комисија да ги информира граѓаните за начинот и техниката на гласање и да емитува други информации поврзани со изборниот процес.</w:t>
      </w:r>
    </w:p>
    <w:p w:rsidR="00D80313" w:rsidRPr="00D071B9" w:rsidRDefault="00D80313" w:rsidP="00D80313">
      <w:pPr>
        <w:pStyle w:val="NoSpacing"/>
        <w:ind w:firstLine="720"/>
        <w:jc w:val="both"/>
        <w:rPr>
          <w:rFonts w:ascii="Arial" w:hAnsi="Arial" w:cs="Arial"/>
          <w:sz w:val="22"/>
          <w:szCs w:val="22"/>
          <w:lang w:val="ru-RU"/>
        </w:rPr>
      </w:pPr>
      <w:r w:rsidRPr="00D071B9">
        <w:rPr>
          <w:rFonts w:ascii="Arial" w:hAnsi="Arial" w:cs="Arial"/>
          <w:sz w:val="22"/>
          <w:szCs w:val="22"/>
          <w:lang w:val="ru-RU"/>
        </w:rPr>
        <w:t>(2)</w:t>
      </w:r>
      <w:r w:rsidR="00692951">
        <w:rPr>
          <w:rFonts w:ascii="Arial" w:hAnsi="Arial" w:cs="Arial"/>
          <w:sz w:val="22"/>
          <w:szCs w:val="22"/>
          <w:lang w:val="ru-RU"/>
        </w:rPr>
        <w:t xml:space="preserve"> </w:t>
      </w:r>
      <w:r w:rsidRPr="00D071B9">
        <w:rPr>
          <w:rFonts w:ascii="Arial" w:hAnsi="Arial" w:cs="Arial"/>
          <w:sz w:val="22"/>
          <w:szCs w:val="22"/>
          <w:lang w:val="ru-RU"/>
        </w:rPr>
        <w:t>За време на изборната кампања, Јавниот радиодифузен сервис е должен да емитува бесплатно политичко претставување на учесниците во изборниот процес во согласност со Правилникот за рамноправен пристап во медиумското претставување за време на изборна кампања.</w:t>
      </w:r>
    </w:p>
    <w:p w:rsidR="00D80313" w:rsidRPr="00D071B9" w:rsidRDefault="00D80313" w:rsidP="00D80313">
      <w:pPr>
        <w:pStyle w:val="NoSpacing"/>
        <w:jc w:val="center"/>
        <w:rPr>
          <w:rFonts w:ascii="Arial" w:hAnsi="Arial" w:cs="Arial"/>
          <w:sz w:val="22"/>
          <w:szCs w:val="22"/>
          <w:lang w:val="mk-MK"/>
        </w:rPr>
      </w:pPr>
    </w:p>
    <w:p w:rsidR="00D80313" w:rsidRPr="00D071B9" w:rsidRDefault="00D80313" w:rsidP="00D80313">
      <w:pPr>
        <w:pStyle w:val="NoSpacing"/>
        <w:jc w:val="center"/>
        <w:rPr>
          <w:rFonts w:ascii="Arial" w:hAnsi="Arial" w:cs="Arial"/>
          <w:sz w:val="22"/>
          <w:szCs w:val="22"/>
          <w:lang w:val="mk-MK"/>
        </w:rPr>
      </w:pPr>
      <w:r w:rsidRPr="00D071B9">
        <w:rPr>
          <w:rFonts w:ascii="Arial" w:hAnsi="Arial" w:cs="Arial"/>
          <w:sz w:val="22"/>
          <w:szCs w:val="22"/>
          <w:lang w:val="mk-MK"/>
        </w:rPr>
        <w:t>Член 76-б</w:t>
      </w:r>
    </w:p>
    <w:p w:rsidR="00D80313" w:rsidRPr="00D071B9" w:rsidRDefault="00D80313" w:rsidP="00D80313">
      <w:pPr>
        <w:pStyle w:val="Style4"/>
        <w:widowControl/>
        <w:spacing w:line="240" w:lineRule="auto"/>
        <w:ind w:firstLine="720"/>
        <w:rPr>
          <w:rStyle w:val="FontStyle11"/>
          <w:rFonts w:ascii="Arial" w:hAnsi="Arial" w:cs="Arial"/>
          <w:sz w:val="22"/>
          <w:szCs w:val="22"/>
          <w:lang w:val="mk-MK" w:eastAsia="mk-MK"/>
        </w:rPr>
      </w:pPr>
      <w:r w:rsidRPr="00D071B9">
        <w:rPr>
          <w:rStyle w:val="FontStyle11"/>
          <w:rFonts w:ascii="Arial" w:hAnsi="Arial" w:cs="Arial"/>
          <w:sz w:val="22"/>
          <w:szCs w:val="22"/>
          <w:lang w:val="mk-MK" w:eastAsia="mk-MK"/>
        </w:rPr>
        <w:t>(1)</w:t>
      </w:r>
      <w:r w:rsidR="00692951">
        <w:rPr>
          <w:rStyle w:val="FontStyle11"/>
          <w:rFonts w:ascii="Arial" w:hAnsi="Arial" w:cs="Arial"/>
          <w:sz w:val="22"/>
          <w:szCs w:val="22"/>
          <w:lang w:val="mk-MK" w:eastAsia="mk-MK"/>
        </w:rPr>
        <w:t xml:space="preserve"> </w:t>
      </w:r>
      <w:r w:rsidRPr="00D071B9">
        <w:rPr>
          <w:rStyle w:val="FontStyle11"/>
          <w:rFonts w:ascii="Arial" w:hAnsi="Arial" w:cs="Arial"/>
          <w:sz w:val="22"/>
          <w:szCs w:val="22"/>
          <w:lang w:val="mk-MK" w:eastAsia="mk-MK"/>
        </w:rPr>
        <w:t>Советот за радиодифузија е должен да го следи изборното медиумско претставување и програмскиот сервис на радиодифузерите во Република Македонија од денот на распишувањето на изборите до завршувањето на гласањето на денот на одржувањето на изборите.</w:t>
      </w:r>
    </w:p>
    <w:p w:rsidR="00D80313" w:rsidRPr="00D80313" w:rsidRDefault="00D80313" w:rsidP="00D80313">
      <w:pPr>
        <w:pStyle w:val="NoSpacing"/>
        <w:ind w:firstLine="720"/>
        <w:jc w:val="both"/>
        <w:rPr>
          <w:rFonts w:ascii="Arial" w:hAnsi="Arial" w:cs="Arial"/>
          <w:sz w:val="22"/>
          <w:szCs w:val="22"/>
          <w:lang w:val="mk-MK"/>
        </w:rPr>
      </w:pPr>
      <w:r w:rsidRPr="00D071B9">
        <w:rPr>
          <w:rStyle w:val="FontStyle11"/>
          <w:rFonts w:ascii="Arial" w:hAnsi="Arial" w:cs="Arial"/>
          <w:sz w:val="22"/>
          <w:szCs w:val="22"/>
          <w:lang w:val="mk-MK" w:eastAsia="mk-MK"/>
        </w:rPr>
        <w:t>(2)</w:t>
      </w:r>
      <w:r w:rsidR="00692951">
        <w:rPr>
          <w:rStyle w:val="FontStyle11"/>
          <w:rFonts w:ascii="Arial" w:hAnsi="Arial" w:cs="Arial"/>
          <w:sz w:val="22"/>
          <w:szCs w:val="22"/>
          <w:lang w:val="mk-MK" w:eastAsia="mk-MK"/>
        </w:rPr>
        <w:t xml:space="preserve"> </w:t>
      </w:r>
      <w:r w:rsidRPr="00D071B9">
        <w:rPr>
          <w:rStyle w:val="FontStyle11"/>
          <w:rFonts w:ascii="Arial" w:hAnsi="Arial" w:cs="Arial"/>
          <w:sz w:val="22"/>
          <w:szCs w:val="22"/>
          <w:lang w:val="mk-MK" w:eastAsia="mk-MK"/>
        </w:rPr>
        <w:t xml:space="preserve">Советот за радиодифузија е должен, </w:t>
      </w:r>
      <w:r w:rsidRPr="00D071B9">
        <w:rPr>
          <w:rStyle w:val="FontStyle12"/>
          <w:rFonts w:ascii="Arial" w:hAnsi="Arial" w:cs="Arial"/>
          <w:sz w:val="22"/>
          <w:szCs w:val="22"/>
          <w:lang w:val="mk-MK" w:eastAsia="mk-MK"/>
        </w:rPr>
        <w:t xml:space="preserve">по </w:t>
      </w:r>
      <w:r w:rsidRPr="00D071B9">
        <w:rPr>
          <w:rStyle w:val="FontStyle11"/>
          <w:rFonts w:ascii="Arial" w:hAnsi="Arial" w:cs="Arial"/>
          <w:sz w:val="22"/>
          <w:szCs w:val="22"/>
          <w:lang w:val="mk-MK" w:eastAsia="mk-MK"/>
        </w:rPr>
        <w:t>утврдувањето на неправилностите, да покрене прекршочна постапка пред надлежниот суд против радиодифузерот кој ги повредил одредбите од овој законик</w:t>
      </w:r>
      <w:r>
        <w:rPr>
          <w:rFonts w:ascii="Arial" w:hAnsi="Arial" w:cs="Arial"/>
          <w:sz w:val="22"/>
          <w:szCs w:val="22"/>
          <w:lang w:val="mk-MK"/>
        </w:rPr>
        <w:t>.</w:t>
      </w:r>
    </w:p>
    <w:p w:rsidR="00CB3AFE" w:rsidRPr="00D80313" w:rsidRDefault="00CB3AFE"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4. Испитување на јавното мислење</w:t>
      </w:r>
    </w:p>
    <w:p w:rsidR="006F550D" w:rsidRPr="00DB1E89" w:rsidRDefault="006F550D" w:rsidP="004E0954">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77</w:t>
      </w:r>
    </w:p>
    <w:p w:rsidR="00D66C37" w:rsidRPr="00D071B9" w:rsidRDefault="00D66C37" w:rsidP="00D66C37">
      <w:pPr>
        <w:pStyle w:val="NoSpacing"/>
        <w:ind w:firstLine="360"/>
        <w:jc w:val="both"/>
        <w:rPr>
          <w:rFonts w:ascii="Arial" w:hAnsi="Arial" w:cs="Arial"/>
          <w:sz w:val="22"/>
          <w:szCs w:val="22"/>
          <w:lang w:val="ru-RU"/>
        </w:rPr>
      </w:pPr>
      <w:r w:rsidRPr="00D071B9">
        <w:rPr>
          <w:rFonts w:ascii="Arial" w:hAnsi="Arial" w:cs="Arial"/>
          <w:sz w:val="22"/>
          <w:szCs w:val="22"/>
          <w:lang w:val="ru-RU"/>
        </w:rPr>
        <w:t>(1)</w:t>
      </w:r>
      <w:r w:rsidR="00692951">
        <w:rPr>
          <w:rFonts w:ascii="Arial" w:hAnsi="Arial" w:cs="Arial"/>
          <w:sz w:val="22"/>
          <w:szCs w:val="22"/>
          <w:lang w:val="ru-RU"/>
        </w:rPr>
        <w:t xml:space="preserve"> </w:t>
      </w:r>
      <w:r w:rsidRPr="00D071B9">
        <w:rPr>
          <w:rFonts w:ascii="Arial" w:hAnsi="Arial" w:cs="Arial"/>
          <w:sz w:val="22"/>
          <w:szCs w:val="22"/>
          <w:lang w:val="ru-RU"/>
        </w:rPr>
        <w:t>Резултати од испитувањата на јавното мислење поврзани со учесниците во изборниот процес се објавуваат најдоцна пет дена пред денот определен за одржување на изборите.</w:t>
      </w:r>
    </w:p>
    <w:p w:rsidR="006F550D" w:rsidRPr="00DB1E89" w:rsidRDefault="00D66C37" w:rsidP="00D66C37">
      <w:pPr>
        <w:pStyle w:val="NoSpacing"/>
        <w:spacing w:line="276" w:lineRule="auto"/>
        <w:ind w:left="360"/>
        <w:jc w:val="both"/>
        <w:rPr>
          <w:rFonts w:ascii="Arial" w:hAnsi="Arial" w:cs="Arial"/>
          <w:sz w:val="22"/>
          <w:szCs w:val="22"/>
          <w:lang w:val="mk-MK"/>
        </w:rPr>
      </w:pPr>
      <w:r w:rsidRPr="00D071B9">
        <w:rPr>
          <w:rFonts w:ascii="Arial" w:hAnsi="Arial" w:cs="Arial"/>
          <w:sz w:val="22"/>
          <w:szCs w:val="22"/>
          <w:lang w:val="ru-RU"/>
        </w:rPr>
        <w:t>(2)</w:t>
      </w:r>
      <w:r w:rsidR="00692951">
        <w:rPr>
          <w:rFonts w:ascii="Arial" w:hAnsi="Arial" w:cs="Arial"/>
          <w:sz w:val="22"/>
          <w:szCs w:val="22"/>
          <w:lang w:val="ru-RU"/>
        </w:rPr>
        <w:t xml:space="preserve"> </w:t>
      </w:r>
      <w:r w:rsidRPr="00D071B9">
        <w:rPr>
          <w:rFonts w:ascii="Arial" w:hAnsi="Arial" w:cs="Arial"/>
          <w:sz w:val="22"/>
          <w:szCs w:val="22"/>
          <w:lang w:val="ru-RU"/>
        </w:rPr>
        <w:t>При објавување на резултатите од испитувањата на јавното мислење поврзани со учесниците во изборниот процес, медиумите се должни да наведат податоци за името на нарачателот кој го побарал и го платил испитувањето,  институцијата што го извршила испитувањето,  применетата методологија, големината и структурата на испитаниот примерок и периодот во кој е спроведено испитувањето</w:t>
      </w:r>
      <w:r w:rsidR="006F550D" w:rsidRPr="00DB1E89">
        <w:rPr>
          <w:rFonts w:ascii="Arial" w:hAnsi="Arial" w:cs="Arial"/>
          <w:sz w:val="22"/>
          <w:szCs w:val="22"/>
          <w:lang w:val="mk-MK"/>
        </w:rPr>
        <w:t>.</w:t>
      </w:r>
    </w:p>
    <w:p w:rsidR="006F550D" w:rsidRPr="00DB1E89" w:rsidRDefault="006F550D"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5. Изборни плакати</w:t>
      </w:r>
    </w:p>
    <w:p w:rsidR="006F550D" w:rsidRPr="00DB1E89" w:rsidRDefault="006F550D" w:rsidP="004E0954">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78</w:t>
      </w:r>
    </w:p>
    <w:p w:rsidR="00A45E68" w:rsidRPr="00DB1E89" w:rsidRDefault="006F550D" w:rsidP="007C301A">
      <w:pPr>
        <w:pStyle w:val="NoSpacing"/>
        <w:numPr>
          <w:ilvl w:val="0"/>
          <w:numId w:val="79"/>
        </w:numPr>
        <w:spacing w:line="276" w:lineRule="auto"/>
        <w:jc w:val="both"/>
        <w:rPr>
          <w:rFonts w:ascii="Arial" w:hAnsi="Arial" w:cs="Arial"/>
          <w:sz w:val="22"/>
          <w:szCs w:val="22"/>
          <w:lang w:val="mk-MK"/>
        </w:rPr>
      </w:pPr>
      <w:r w:rsidRPr="00DB1E89">
        <w:rPr>
          <w:rFonts w:ascii="Arial" w:hAnsi="Arial" w:cs="Arial"/>
          <w:sz w:val="22"/>
          <w:szCs w:val="22"/>
          <w:lang w:val="mk-MK"/>
        </w:rPr>
        <w:t>Изборни плакати е дозволено да се истакнуваат без надоместок на места што ги утврдува општината, односно градот Скопје.</w:t>
      </w:r>
      <w:r w:rsidR="00A45E68" w:rsidRPr="00DB1E89">
        <w:rPr>
          <w:rFonts w:ascii="Arial" w:hAnsi="Arial" w:cs="Arial"/>
          <w:sz w:val="22"/>
          <w:szCs w:val="22"/>
          <w:lang w:val="mk-MK"/>
        </w:rPr>
        <w:t xml:space="preserve"> </w:t>
      </w:r>
    </w:p>
    <w:p w:rsidR="00A45E68" w:rsidRPr="00DB1E89" w:rsidRDefault="006F550D" w:rsidP="007C301A">
      <w:pPr>
        <w:pStyle w:val="NoSpacing"/>
        <w:numPr>
          <w:ilvl w:val="0"/>
          <w:numId w:val="79"/>
        </w:numPr>
        <w:spacing w:line="276" w:lineRule="auto"/>
        <w:jc w:val="both"/>
        <w:rPr>
          <w:rFonts w:ascii="Arial" w:hAnsi="Arial" w:cs="Arial"/>
          <w:sz w:val="22"/>
          <w:szCs w:val="22"/>
          <w:lang w:val="mk-MK"/>
        </w:rPr>
      </w:pPr>
      <w:r w:rsidRPr="00DB1E89">
        <w:rPr>
          <w:rFonts w:ascii="Arial" w:hAnsi="Arial" w:cs="Arial"/>
          <w:sz w:val="22"/>
          <w:szCs w:val="22"/>
          <w:lang w:val="mk-MK"/>
        </w:rPr>
        <w:t>Општината и градот Скопје имаат обврска да ги обележат местата од ставот (1) на овој член, за секој подносител на листи одделно.</w:t>
      </w:r>
      <w:r w:rsidR="00A45E68" w:rsidRPr="00DB1E89">
        <w:rPr>
          <w:rFonts w:ascii="Arial" w:hAnsi="Arial" w:cs="Arial"/>
          <w:sz w:val="22"/>
          <w:szCs w:val="22"/>
          <w:lang w:val="mk-MK"/>
        </w:rPr>
        <w:t xml:space="preserve"> </w:t>
      </w:r>
    </w:p>
    <w:p w:rsidR="00A45E68" w:rsidRPr="00DB1E89" w:rsidRDefault="006F550D" w:rsidP="007C301A">
      <w:pPr>
        <w:pStyle w:val="NoSpacing"/>
        <w:numPr>
          <w:ilvl w:val="0"/>
          <w:numId w:val="79"/>
        </w:numPr>
        <w:spacing w:line="276" w:lineRule="auto"/>
        <w:jc w:val="both"/>
        <w:rPr>
          <w:rFonts w:ascii="Arial" w:hAnsi="Arial" w:cs="Arial"/>
          <w:sz w:val="22"/>
          <w:szCs w:val="22"/>
          <w:lang w:val="mk-MK"/>
        </w:rPr>
      </w:pPr>
      <w:r w:rsidRPr="00DB1E89">
        <w:rPr>
          <w:rFonts w:ascii="Arial" w:hAnsi="Arial" w:cs="Arial"/>
          <w:sz w:val="22"/>
          <w:szCs w:val="22"/>
          <w:lang w:val="mk-MK"/>
        </w:rPr>
        <w:t>Општината и градот Скопје можат да утврдат и дополнителни места за истакнување на изборни плакати со надоместок.</w:t>
      </w:r>
      <w:r w:rsidR="00A45E68" w:rsidRPr="00DB1E89">
        <w:rPr>
          <w:rFonts w:ascii="Arial" w:hAnsi="Arial" w:cs="Arial"/>
          <w:sz w:val="22"/>
          <w:szCs w:val="22"/>
          <w:lang w:val="mk-MK"/>
        </w:rPr>
        <w:t xml:space="preserve"> </w:t>
      </w:r>
    </w:p>
    <w:p w:rsidR="00A45E68" w:rsidRPr="00DB1E89" w:rsidRDefault="006F550D" w:rsidP="007C301A">
      <w:pPr>
        <w:pStyle w:val="NoSpacing"/>
        <w:numPr>
          <w:ilvl w:val="0"/>
          <w:numId w:val="79"/>
        </w:numPr>
        <w:spacing w:line="276" w:lineRule="auto"/>
        <w:jc w:val="both"/>
        <w:rPr>
          <w:rFonts w:ascii="Arial" w:hAnsi="Arial" w:cs="Arial"/>
          <w:sz w:val="22"/>
          <w:szCs w:val="22"/>
          <w:lang w:val="mk-MK"/>
        </w:rPr>
      </w:pPr>
      <w:r w:rsidRPr="00DB1E89">
        <w:rPr>
          <w:rFonts w:ascii="Arial" w:hAnsi="Arial" w:cs="Arial"/>
          <w:sz w:val="22"/>
          <w:szCs w:val="22"/>
          <w:lang w:val="mk-MK"/>
        </w:rPr>
        <w:t>Дел од средствата од ставот (3) на овој член општината и градот Скопје, непосредно по завршувањето на изборите, се должни да ги искористат за отстранување на сметот направен за време на изборната кампања.</w:t>
      </w:r>
      <w:r w:rsidR="00A45E68" w:rsidRPr="00DB1E89">
        <w:rPr>
          <w:rFonts w:ascii="Arial" w:hAnsi="Arial" w:cs="Arial"/>
          <w:sz w:val="22"/>
          <w:szCs w:val="22"/>
          <w:lang w:val="mk-MK"/>
        </w:rPr>
        <w:t xml:space="preserve"> </w:t>
      </w:r>
    </w:p>
    <w:p w:rsidR="00A45E68" w:rsidRPr="00DB1E89" w:rsidRDefault="006F550D" w:rsidP="007C301A">
      <w:pPr>
        <w:pStyle w:val="NoSpacing"/>
        <w:numPr>
          <w:ilvl w:val="0"/>
          <w:numId w:val="79"/>
        </w:numPr>
        <w:spacing w:line="276" w:lineRule="auto"/>
        <w:jc w:val="both"/>
        <w:rPr>
          <w:rFonts w:ascii="Arial" w:hAnsi="Arial" w:cs="Arial"/>
          <w:sz w:val="22"/>
          <w:szCs w:val="22"/>
          <w:lang w:val="mk-MK"/>
        </w:rPr>
      </w:pPr>
      <w:r w:rsidRPr="00DB1E89">
        <w:rPr>
          <w:rFonts w:ascii="Arial" w:hAnsi="Arial" w:cs="Arial"/>
          <w:sz w:val="22"/>
          <w:szCs w:val="22"/>
          <w:lang w:val="mk-MK"/>
        </w:rPr>
        <w:t>Општината и градот Скопје се должни да ги објават условите за добивање право за користење на местата за истакнување изборни плакати, најдоцна 50 дена пред одржувањето на изборите.</w:t>
      </w:r>
      <w:r w:rsidR="00A45E68" w:rsidRPr="00DB1E89">
        <w:rPr>
          <w:rFonts w:ascii="Arial" w:hAnsi="Arial" w:cs="Arial"/>
          <w:sz w:val="22"/>
          <w:szCs w:val="22"/>
          <w:lang w:val="mk-MK"/>
        </w:rPr>
        <w:t xml:space="preserve"> </w:t>
      </w:r>
    </w:p>
    <w:p w:rsidR="00A45E68" w:rsidRPr="00DB1E89" w:rsidRDefault="006F550D" w:rsidP="007C301A">
      <w:pPr>
        <w:pStyle w:val="NoSpacing"/>
        <w:numPr>
          <w:ilvl w:val="0"/>
          <w:numId w:val="79"/>
        </w:numPr>
        <w:spacing w:line="276" w:lineRule="auto"/>
        <w:jc w:val="both"/>
        <w:rPr>
          <w:rFonts w:ascii="Arial" w:hAnsi="Arial" w:cs="Arial"/>
          <w:sz w:val="22"/>
          <w:szCs w:val="22"/>
          <w:lang w:val="mk-MK"/>
        </w:rPr>
      </w:pPr>
      <w:r w:rsidRPr="00DB1E89">
        <w:rPr>
          <w:rFonts w:ascii="Arial" w:hAnsi="Arial" w:cs="Arial"/>
          <w:sz w:val="22"/>
          <w:szCs w:val="22"/>
          <w:lang w:val="mk-MK"/>
        </w:rPr>
        <w:t>Општината и градот Скопје се должни да обезбедат еднакви услови за сите организатори на изборната кампања при истакнувањето на плакати на утврдените места.</w:t>
      </w:r>
      <w:r w:rsidR="00A45E68" w:rsidRPr="00DB1E89">
        <w:rPr>
          <w:rFonts w:ascii="Arial" w:hAnsi="Arial" w:cs="Arial"/>
          <w:sz w:val="22"/>
          <w:szCs w:val="22"/>
          <w:lang w:val="mk-MK"/>
        </w:rPr>
        <w:t xml:space="preserve"> </w:t>
      </w:r>
    </w:p>
    <w:p w:rsidR="00A45E68" w:rsidRPr="00DB1E89" w:rsidRDefault="006F550D" w:rsidP="007C301A">
      <w:pPr>
        <w:pStyle w:val="NoSpacing"/>
        <w:numPr>
          <w:ilvl w:val="0"/>
          <w:numId w:val="79"/>
        </w:numPr>
        <w:spacing w:line="276" w:lineRule="auto"/>
        <w:jc w:val="both"/>
        <w:rPr>
          <w:rFonts w:ascii="Arial" w:hAnsi="Arial" w:cs="Arial"/>
          <w:sz w:val="22"/>
          <w:szCs w:val="22"/>
          <w:lang w:val="mk-MK"/>
        </w:rPr>
      </w:pPr>
      <w:r w:rsidRPr="00DB1E89">
        <w:rPr>
          <w:rFonts w:ascii="Arial" w:hAnsi="Arial" w:cs="Arial"/>
          <w:sz w:val="22"/>
          <w:szCs w:val="22"/>
          <w:lang w:val="mk-MK"/>
        </w:rPr>
        <w:t>Изборни плакати можат да се истакнуваат и на станбени или други приватни објекти, со претходна согласност од сопственикот на објектот.</w:t>
      </w:r>
      <w:r w:rsidR="00A45E68" w:rsidRPr="00DB1E89">
        <w:rPr>
          <w:rFonts w:ascii="Arial" w:hAnsi="Arial" w:cs="Arial"/>
          <w:sz w:val="22"/>
          <w:szCs w:val="22"/>
          <w:lang w:val="mk-MK"/>
        </w:rPr>
        <w:t xml:space="preserve"> </w:t>
      </w:r>
    </w:p>
    <w:p w:rsidR="006F550D" w:rsidRPr="00DB1E89" w:rsidRDefault="006F550D" w:rsidP="007C301A">
      <w:pPr>
        <w:pStyle w:val="NoSpacing"/>
        <w:numPr>
          <w:ilvl w:val="0"/>
          <w:numId w:val="79"/>
        </w:numPr>
        <w:spacing w:line="276" w:lineRule="auto"/>
        <w:jc w:val="both"/>
        <w:rPr>
          <w:rFonts w:ascii="Arial" w:hAnsi="Arial" w:cs="Arial"/>
          <w:sz w:val="22"/>
          <w:szCs w:val="22"/>
          <w:lang w:val="mk-MK"/>
        </w:rPr>
      </w:pPr>
      <w:r w:rsidRPr="00DB1E89">
        <w:rPr>
          <w:rFonts w:ascii="Arial" w:hAnsi="Arial" w:cs="Arial"/>
          <w:sz w:val="22"/>
          <w:szCs w:val="22"/>
          <w:lang w:val="mk-MK"/>
        </w:rPr>
        <w:t xml:space="preserve">Не е дозволено истакнување на плакати од кампањата на објектите каде што се наоѓа </w:t>
      </w:r>
      <w:r w:rsidRPr="00DB1E89">
        <w:rPr>
          <w:rFonts w:ascii="Arial" w:hAnsi="Arial" w:cs="Arial"/>
          <w:sz w:val="22"/>
          <w:szCs w:val="22"/>
          <w:lang w:val="mk-MK"/>
        </w:rPr>
        <w:lastRenderedPageBreak/>
        <w:t>гласачкото место или просторијата каде што се спроведува гласањето.</w:t>
      </w:r>
    </w:p>
    <w:p w:rsidR="00A45E68" w:rsidRPr="00DB1E89" w:rsidRDefault="00A45E68" w:rsidP="001223B7">
      <w:pPr>
        <w:pStyle w:val="NoSpacing"/>
        <w:spacing w:line="276" w:lineRule="auto"/>
        <w:jc w:val="both"/>
        <w:rPr>
          <w:rFonts w:ascii="Arial" w:hAnsi="Arial" w:cs="Arial"/>
          <w:sz w:val="22"/>
          <w:szCs w:val="22"/>
          <w:lang w:val="mk-MK"/>
        </w:rPr>
      </w:pPr>
    </w:p>
    <w:p w:rsidR="006F550D" w:rsidRPr="00DB1E89" w:rsidRDefault="006F550D" w:rsidP="00A45E68">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79</w:t>
      </w:r>
    </w:p>
    <w:p w:rsidR="00A45E68" w:rsidRPr="00DB1E89" w:rsidRDefault="006F550D" w:rsidP="007C301A">
      <w:pPr>
        <w:pStyle w:val="NoSpacing"/>
        <w:numPr>
          <w:ilvl w:val="0"/>
          <w:numId w:val="80"/>
        </w:numPr>
        <w:spacing w:line="276" w:lineRule="auto"/>
        <w:jc w:val="both"/>
        <w:rPr>
          <w:rFonts w:ascii="Arial" w:hAnsi="Arial" w:cs="Arial"/>
          <w:sz w:val="22"/>
          <w:szCs w:val="22"/>
          <w:lang w:val="mk-MK"/>
        </w:rPr>
      </w:pPr>
      <w:r w:rsidRPr="00DB1E89">
        <w:rPr>
          <w:rFonts w:ascii="Arial" w:hAnsi="Arial" w:cs="Arial"/>
          <w:sz w:val="22"/>
          <w:szCs w:val="22"/>
          <w:lang w:val="mk-MK"/>
        </w:rPr>
        <w:t>Уништување на изборни плакати или лепење плаката врз плаката на други организатори на изборната кампања е забрането.</w:t>
      </w:r>
      <w:r w:rsidR="00A45E68" w:rsidRPr="00DB1E89">
        <w:rPr>
          <w:rFonts w:ascii="Arial" w:hAnsi="Arial" w:cs="Arial"/>
          <w:sz w:val="22"/>
          <w:szCs w:val="22"/>
          <w:lang w:val="mk-MK"/>
        </w:rPr>
        <w:t xml:space="preserve"> </w:t>
      </w:r>
    </w:p>
    <w:p w:rsidR="006F550D" w:rsidRPr="00DB1E89" w:rsidRDefault="006F550D" w:rsidP="007C301A">
      <w:pPr>
        <w:pStyle w:val="NoSpacing"/>
        <w:numPr>
          <w:ilvl w:val="0"/>
          <w:numId w:val="80"/>
        </w:numPr>
        <w:spacing w:line="276" w:lineRule="auto"/>
        <w:jc w:val="both"/>
        <w:rPr>
          <w:rFonts w:ascii="Arial" w:hAnsi="Arial" w:cs="Arial"/>
          <w:sz w:val="22"/>
          <w:szCs w:val="22"/>
          <w:lang w:val="mk-MK"/>
        </w:rPr>
      </w:pPr>
      <w:r w:rsidRPr="00DB1E89">
        <w:rPr>
          <w:rFonts w:ascii="Arial" w:hAnsi="Arial" w:cs="Arial"/>
          <w:sz w:val="22"/>
          <w:szCs w:val="22"/>
          <w:lang w:val="mk-MK"/>
        </w:rPr>
        <w:t>Организаторот на изборната кампања е должен во рок од 30 дена по завршувањето на изборите да го отстрани сметот од плакатите.</w:t>
      </w:r>
    </w:p>
    <w:p w:rsidR="006F550D" w:rsidRPr="00DB1E89" w:rsidRDefault="006F550D"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6. Предизборни собири</w:t>
      </w:r>
    </w:p>
    <w:p w:rsidR="006F550D" w:rsidRPr="00DB1E89" w:rsidRDefault="006F550D" w:rsidP="00A45E68">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80</w:t>
      </w:r>
    </w:p>
    <w:p w:rsidR="00A45E68" w:rsidRPr="00DB1E89" w:rsidRDefault="006F550D" w:rsidP="007C301A">
      <w:pPr>
        <w:pStyle w:val="NoSpacing"/>
        <w:numPr>
          <w:ilvl w:val="0"/>
          <w:numId w:val="81"/>
        </w:numPr>
        <w:spacing w:line="276" w:lineRule="auto"/>
        <w:jc w:val="both"/>
        <w:rPr>
          <w:rFonts w:ascii="Arial" w:hAnsi="Arial" w:cs="Arial"/>
          <w:sz w:val="22"/>
          <w:szCs w:val="22"/>
          <w:lang w:val="mk-MK"/>
        </w:rPr>
      </w:pPr>
      <w:r w:rsidRPr="00DB1E89">
        <w:rPr>
          <w:rFonts w:ascii="Arial" w:hAnsi="Arial" w:cs="Arial"/>
          <w:sz w:val="22"/>
          <w:szCs w:val="22"/>
          <w:lang w:val="mk-MK"/>
        </w:rPr>
        <w:t>Предизборните собири се јавни.</w:t>
      </w:r>
      <w:r w:rsidR="00A45E68" w:rsidRPr="00DB1E89">
        <w:rPr>
          <w:rFonts w:ascii="Arial" w:hAnsi="Arial" w:cs="Arial"/>
          <w:sz w:val="22"/>
          <w:szCs w:val="22"/>
          <w:lang w:val="mk-MK"/>
        </w:rPr>
        <w:t xml:space="preserve"> </w:t>
      </w:r>
    </w:p>
    <w:p w:rsidR="006F550D" w:rsidRPr="00DB1E89" w:rsidRDefault="006F550D" w:rsidP="007C301A">
      <w:pPr>
        <w:pStyle w:val="NoSpacing"/>
        <w:numPr>
          <w:ilvl w:val="0"/>
          <w:numId w:val="81"/>
        </w:numPr>
        <w:spacing w:line="276" w:lineRule="auto"/>
        <w:jc w:val="both"/>
        <w:rPr>
          <w:rFonts w:ascii="Arial" w:hAnsi="Arial" w:cs="Arial"/>
          <w:sz w:val="22"/>
          <w:szCs w:val="22"/>
          <w:lang w:val="mk-MK"/>
        </w:rPr>
      </w:pPr>
      <w:r w:rsidRPr="00DB1E89">
        <w:rPr>
          <w:rFonts w:ascii="Arial" w:hAnsi="Arial" w:cs="Arial"/>
          <w:sz w:val="22"/>
          <w:szCs w:val="22"/>
          <w:lang w:val="mk-MK"/>
        </w:rPr>
        <w:t>За одржување на редот на собирите се грижи орг</w:t>
      </w:r>
      <w:r w:rsidR="003E5B30">
        <w:rPr>
          <w:rFonts w:ascii="Arial" w:hAnsi="Arial" w:cs="Arial"/>
          <w:sz w:val="22"/>
          <w:szCs w:val="22"/>
          <w:lang w:val="mk-MK"/>
        </w:rPr>
        <w:t>анот надлежен за внатрешни рабо</w:t>
      </w:r>
      <w:r w:rsidRPr="00DB1E89">
        <w:rPr>
          <w:rFonts w:ascii="Arial" w:hAnsi="Arial" w:cs="Arial"/>
          <w:sz w:val="22"/>
          <w:szCs w:val="22"/>
          <w:lang w:val="mk-MK"/>
        </w:rPr>
        <w:t>ти.</w:t>
      </w:r>
    </w:p>
    <w:p w:rsidR="00A45E68" w:rsidRPr="00DB1E89" w:rsidRDefault="00A45E68" w:rsidP="001223B7">
      <w:pPr>
        <w:pStyle w:val="NoSpacing"/>
        <w:spacing w:line="276" w:lineRule="auto"/>
        <w:jc w:val="both"/>
        <w:rPr>
          <w:rFonts w:ascii="Arial" w:hAnsi="Arial" w:cs="Arial"/>
          <w:sz w:val="22"/>
          <w:szCs w:val="22"/>
          <w:lang w:val="mk-MK"/>
        </w:rPr>
      </w:pPr>
    </w:p>
    <w:p w:rsidR="00C12A93" w:rsidRPr="00DB1E89" w:rsidRDefault="00C12A93" w:rsidP="00A45E68">
      <w:pPr>
        <w:pStyle w:val="NoSpacing"/>
        <w:spacing w:line="276" w:lineRule="auto"/>
        <w:jc w:val="center"/>
        <w:rPr>
          <w:rFonts w:ascii="Arial" w:hAnsi="Arial" w:cs="Arial"/>
          <w:sz w:val="22"/>
          <w:szCs w:val="22"/>
          <w:lang w:val="mk-MK"/>
        </w:rPr>
      </w:pPr>
    </w:p>
    <w:p w:rsidR="006F550D" w:rsidRPr="00DB1E89" w:rsidRDefault="006F550D" w:rsidP="00A45E68">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81</w:t>
      </w:r>
    </w:p>
    <w:p w:rsidR="006F550D" w:rsidRPr="00DB1E89" w:rsidRDefault="006F550D" w:rsidP="00692951">
      <w:pPr>
        <w:pStyle w:val="NoSpacing"/>
        <w:spacing w:line="276" w:lineRule="auto"/>
        <w:ind w:firstLine="720"/>
        <w:jc w:val="both"/>
        <w:rPr>
          <w:rFonts w:ascii="Arial" w:hAnsi="Arial" w:cs="Arial"/>
          <w:sz w:val="22"/>
          <w:szCs w:val="22"/>
          <w:lang w:val="mk-MK"/>
        </w:rPr>
      </w:pPr>
      <w:r w:rsidRPr="00DB1E89">
        <w:rPr>
          <w:rFonts w:ascii="Arial" w:hAnsi="Arial" w:cs="Arial"/>
          <w:sz w:val="22"/>
          <w:szCs w:val="22"/>
          <w:lang w:val="mk-MK"/>
        </w:rPr>
        <w:t>Организаторот на изборната кампања за организирање на предизборен собир на јавни места и на места каде што се одвива јавен превоз, писмено го известува органот надлежен за внатрешни работи, преку неговата подрачна единица, најдоцна 48 часа пред денот на одржувањето на собирот.</w:t>
      </w:r>
    </w:p>
    <w:p w:rsidR="00A45E68" w:rsidRPr="00DB1E89" w:rsidRDefault="00A45E68" w:rsidP="001223B7">
      <w:pPr>
        <w:pStyle w:val="NoSpacing"/>
        <w:spacing w:line="276" w:lineRule="auto"/>
        <w:jc w:val="both"/>
        <w:rPr>
          <w:rFonts w:ascii="Arial" w:hAnsi="Arial" w:cs="Arial"/>
          <w:sz w:val="22"/>
          <w:szCs w:val="22"/>
          <w:lang w:val="mk-MK"/>
        </w:rPr>
      </w:pPr>
    </w:p>
    <w:p w:rsidR="006F550D" w:rsidRPr="00DB1E89" w:rsidRDefault="006F550D" w:rsidP="00A45E68">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82</w:t>
      </w:r>
    </w:p>
    <w:p w:rsidR="00A45E68" w:rsidRPr="00DB1E89" w:rsidRDefault="006F550D" w:rsidP="007C301A">
      <w:pPr>
        <w:pStyle w:val="NoSpacing"/>
        <w:numPr>
          <w:ilvl w:val="0"/>
          <w:numId w:val="82"/>
        </w:numPr>
        <w:spacing w:line="276" w:lineRule="auto"/>
        <w:jc w:val="both"/>
        <w:rPr>
          <w:rFonts w:ascii="Arial" w:hAnsi="Arial" w:cs="Arial"/>
          <w:sz w:val="22"/>
          <w:szCs w:val="22"/>
          <w:lang w:val="mk-MK"/>
        </w:rPr>
      </w:pPr>
      <w:r w:rsidRPr="00DB1E89">
        <w:rPr>
          <w:rFonts w:ascii="Arial" w:hAnsi="Arial" w:cs="Arial"/>
          <w:sz w:val="22"/>
          <w:szCs w:val="22"/>
          <w:lang w:val="mk-MK"/>
        </w:rPr>
        <w:t>Предизборните собири не смеат да се одржуваат во воени објекти, верски објекти, болници, домови за стари лица, училишта, детски градинки и други јавни институции.</w:t>
      </w:r>
      <w:r w:rsidR="00A45E68" w:rsidRPr="00DB1E89">
        <w:rPr>
          <w:rFonts w:ascii="Arial" w:hAnsi="Arial" w:cs="Arial"/>
          <w:sz w:val="22"/>
          <w:szCs w:val="22"/>
          <w:lang w:val="mk-MK"/>
        </w:rPr>
        <w:t xml:space="preserve"> </w:t>
      </w:r>
    </w:p>
    <w:p w:rsidR="00A45E68" w:rsidRPr="00DB1E89" w:rsidRDefault="006F550D" w:rsidP="007C301A">
      <w:pPr>
        <w:pStyle w:val="NoSpacing"/>
        <w:numPr>
          <w:ilvl w:val="0"/>
          <w:numId w:val="82"/>
        </w:numPr>
        <w:spacing w:line="276" w:lineRule="auto"/>
        <w:jc w:val="both"/>
        <w:rPr>
          <w:rFonts w:ascii="Arial" w:hAnsi="Arial" w:cs="Arial"/>
          <w:sz w:val="22"/>
          <w:szCs w:val="22"/>
          <w:lang w:val="mk-MK"/>
        </w:rPr>
      </w:pPr>
      <w:r w:rsidRPr="00DB1E89">
        <w:rPr>
          <w:rFonts w:ascii="Arial" w:hAnsi="Arial" w:cs="Arial"/>
          <w:sz w:val="22"/>
          <w:szCs w:val="22"/>
          <w:lang w:val="mk-MK"/>
        </w:rPr>
        <w:t>По исклучок, на организаторите може да им биде дозволено да одржуваат предизборни собири во просториите на училишта, или културни центри, доколку во општината нема друг објект за да се одржи собирот.</w:t>
      </w:r>
      <w:r w:rsidR="00A45E68" w:rsidRPr="00DB1E89">
        <w:rPr>
          <w:rFonts w:ascii="Arial" w:hAnsi="Arial" w:cs="Arial"/>
          <w:sz w:val="22"/>
          <w:szCs w:val="22"/>
          <w:lang w:val="mk-MK"/>
        </w:rPr>
        <w:t xml:space="preserve"> </w:t>
      </w:r>
    </w:p>
    <w:p w:rsidR="00A45E68" w:rsidRPr="00DB1E89" w:rsidRDefault="006F550D" w:rsidP="007C301A">
      <w:pPr>
        <w:pStyle w:val="NoSpacing"/>
        <w:numPr>
          <w:ilvl w:val="0"/>
          <w:numId w:val="82"/>
        </w:numPr>
        <w:spacing w:line="276" w:lineRule="auto"/>
        <w:jc w:val="both"/>
        <w:rPr>
          <w:rFonts w:ascii="Arial" w:hAnsi="Arial" w:cs="Arial"/>
          <w:sz w:val="22"/>
          <w:szCs w:val="22"/>
          <w:lang w:val="mk-MK"/>
        </w:rPr>
      </w:pPr>
      <w:r w:rsidRPr="00DB1E89">
        <w:rPr>
          <w:rFonts w:ascii="Arial" w:hAnsi="Arial" w:cs="Arial"/>
          <w:sz w:val="22"/>
          <w:szCs w:val="22"/>
          <w:lang w:val="mk-MK"/>
        </w:rPr>
        <w:t>Дозволата за одржување предизборни собири ја дава одговорното лице на установата под еднакви услови за сите организатори на изборната кампања.</w:t>
      </w:r>
      <w:r w:rsidR="00A45E68" w:rsidRPr="00DB1E89">
        <w:rPr>
          <w:rFonts w:ascii="Arial" w:hAnsi="Arial" w:cs="Arial"/>
          <w:sz w:val="22"/>
          <w:szCs w:val="22"/>
          <w:lang w:val="mk-MK"/>
        </w:rPr>
        <w:t xml:space="preserve"> </w:t>
      </w:r>
    </w:p>
    <w:p w:rsidR="00A45E68" w:rsidRPr="00DB1E89" w:rsidRDefault="006F550D" w:rsidP="007C301A">
      <w:pPr>
        <w:pStyle w:val="NoSpacing"/>
        <w:numPr>
          <w:ilvl w:val="0"/>
          <w:numId w:val="82"/>
        </w:numPr>
        <w:spacing w:line="276" w:lineRule="auto"/>
        <w:jc w:val="both"/>
        <w:rPr>
          <w:rFonts w:ascii="Arial" w:hAnsi="Arial" w:cs="Arial"/>
          <w:sz w:val="22"/>
          <w:szCs w:val="22"/>
          <w:lang w:val="mk-MK"/>
        </w:rPr>
      </w:pPr>
      <w:r w:rsidRPr="00DB1E89">
        <w:rPr>
          <w:rFonts w:ascii="Arial" w:hAnsi="Arial" w:cs="Arial"/>
          <w:sz w:val="22"/>
          <w:szCs w:val="22"/>
          <w:lang w:val="mk-MK"/>
        </w:rPr>
        <w:t>За потребите на изборната кампања не е дозволено да се користат просториите, опремата или другиот имот што е наменет за работа на државните органи и органите на општината и градот Скопје.</w:t>
      </w:r>
      <w:r w:rsidR="00A45E68" w:rsidRPr="00DB1E89">
        <w:rPr>
          <w:rFonts w:ascii="Arial" w:hAnsi="Arial" w:cs="Arial"/>
          <w:sz w:val="22"/>
          <w:szCs w:val="22"/>
          <w:lang w:val="mk-MK"/>
        </w:rPr>
        <w:t xml:space="preserve"> </w:t>
      </w:r>
    </w:p>
    <w:p w:rsidR="00A45E68" w:rsidRPr="00DB1E89" w:rsidRDefault="006F550D" w:rsidP="007C301A">
      <w:pPr>
        <w:pStyle w:val="NoSpacing"/>
        <w:numPr>
          <w:ilvl w:val="0"/>
          <w:numId w:val="82"/>
        </w:numPr>
        <w:spacing w:line="276" w:lineRule="auto"/>
        <w:jc w:val="both"/>
        <w:rPr>
          <w:rFonts w:ascii="Arial" w:hAnsi="Arial" w:cs="Arial"/>
          <w:sz w:val="22"/>
          <w:szCs w:val="22"/>
          <w:lang w:val="mk-MK"/>
        </w:rPr>
      </w:pPr>
      <w:r w:rsidRPr="00DB1E89">
        <w:rPr>
          <w:rFonts w:ascii="Arial" w:hAnsi="Arial" w:cs="Arial"/>
          <w:sz w:val="22"/>
          <w:szCs w:val="22"/>
          <w:lang w:val="mk-MK"/>
        </w:rPr>
        <w:t>По исклучок, можат да се користат просториите на органите од ставот (4) на овој член, доколку во местото не постојат никакви други соодветни простории за потребите на изборната кампања.</w:t>
      </w:r>
      <w:r w:rsidR="00A45E68" w:rsidRPr="00DB1E89">
        <w:rPr>
          <w:rFonts w:ascii="Arial" w:hAnsi="Arial" w:cs="Arial"/>
          <w:sz w:val="22"/>
          <w:szCs w:val="22"/>
          <w:lang w:val="mk-MK"/>
        </w:rPr>
        <w:t xml:space="preserve"> </w:t>
      </w:r>
    </w:p>
    <w:p w:rsidR="006F550D" w:rsidRPr="00DB1E89" w:rsidRDefault="006F550D" w:rsidP="007C301A">
      <w:pPr>
        <w:pStyle w:val="NoSpacing"/>
        <w:numPr>
          <w:ilvl w:val="0"/>
          <w:numId w:val="82"/>
        </w:numPr>
        <w:spacing w:line="276" w:lineRule="auto"/>
        <w:jc w:val="both"/>
        <w:rPr>
          <w:rFonts w:ascii="Arial" w:hAnsi="Arial" w:cs="Arial"/>
          <w:sz w:val="22"/>
          <w:szCs w:val="22"/>
          <w:lang w:val="mk-MK"/>
        </w:rPr>
      </w:pPr>
      <w:r w:rsidRPr="00DB1E89">
        <w:rPr>
          <w:rFonts w:ascii="Arial" w:hAnsi="Arial" w:cs="Arial"/>
          <w:sz w:val="22"/>
          <w:szCs w:val="22"/>
          <w:lang w:val="mk-MK"/>
        </w:rPr>
        <w:t>Дозволата ја дава одговорното лице на органот по</w:t>
      </w:r>
      <w:r w:rsidR="00A45E68" w:rsidRPr="00DB1E89">
        <w:rPr>
          <w:rFonts w:ascii="Arial" w:hAnsi="Arial" w:cs="Arial"/>
          <w:sz w:val="22"/>
          <w:szCs w:val="22"/>
          <w:lang w:val="mk-MK"/>
        </w:rPr>
        <w:t>д еднакви услови за сите органи</w:t>
      </w:r>
      <w:r w:rsidRPr="00DB1E89">
        <w:rPr>
          <w:rFonts w:ascii="Arial" w:hAnsi="Arial" w:cs="Arial"/>
          <w:sz w:val="22"/>
          <w:szCs w:val="22"/>
          <w:lang w:val="mk-MK"/>
        </w:rPr>
        <w:t>затори на изборната кампања.</w:t>
      </w:r>
    </w:p>
    <w:p w:rsidR="006F550D" w:rsidRPr="00DB1E89" w:rsidRDefault="006F550D"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7. Финансирање на изборите</w:t>
      </w:r>
    </w:p>
    <w:p w:rsidR="006F550D" w:rsidRPr="00DB1E89" w:rsidRDefault="006F550D" w:rsidP="00A45E68">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83</w:t>
      </w:r>
    </w:p>
    <w:p w:rsidR="006F550D" w:rsidRPr="00DB1E89" w:rsidRDefault="006F550D" w:rsidP="007C301A">
      <w:pPr>
        <w:pStyle w:val="NoSpacing"/>
        <w:numPr>
          <w:ilvl w:val="0"/>
          <w:numId w:val="83"/>
        </w:numPr>
        <w:spacing w:line="276" w:lineRule="auto"/>
        <w:jc w:val="both"/>
        <w:rPr>
          <w:rFonts w:ascii="Arial" w:hAnsi="Arial" w:cs="Arial"/>
          <w:sz w:val="22"/>
          <w:szCs w:val="22"/>
          <w:lang w:val="mk-MK"/>
        </w:rPr>
      </w:pPr>
      <w:r w:rsidRPr="00DB1E89">
        <w:rPr>
          <w:rFonts w:ascii="Arial" w:hAnsi="Arial" w:cs="Arial"/>
          <w:sz w:val="22"/>
          <w:szCs w:val="22"/>
          <w:lang w:val="mk-MK"/>
        </w:rPr>
        <w:t>Изборната кампања не смее да се финансира од:</w:t>
      </w:r>
    </w:p>
    <w:p w:rsidR="006F550D" w:rsidRPr="00DB1E89" w:rsidRDefault="006F550D" w:rsidP="007C301A">
      <w:pPr>
        <w:pStyle w:val="NoSpacing"/>
        <w:numPr>
          <w:ilvl w:val="0"/>
          <w:numId w:val="84"/>
        </w:numPr>
        <w:spacing w:line="276" w:lineRule="auto"/>
        <w:jc w:val="both"/>
        <w:rPr>
          <w:rFonts w:ascii="Arial" w:hAnsi="Arial" w:cs="Arial"/>
          <w:sz w:val="22"/>
          <w:szCs w:val="22"/>
          <w:lang w:val="mk-MK"/>
        </w:rPr>
      </w:pPr>
      <w:r w:rsidRPr="00DB1E89">
        <w:rPr>
          <w:rFonts w:ascii="Arial" w:hAnsi="Arial" w:cs="Arial"/>
          <w:sz w:val="22"/>
          <w:szCs w:val="22"/>
          <w:lang w:val="mk-MK"/>
        </w:rPr>
        <w:t>средства од Буџетот на Република Македонија, освен средствата определени во членот 86 став (2) на овој законик,</w:t>
      </w:r>
    </w:p>
    <w:p w:rsidR="006F550D" w:rsidRPr="00DB1E89" w:rsidRDefault="006F550D" w:rsidP="007C301A">
      <w:pPr>
        <w:pStyle w:val="NoSpacing"/>
        <w:numPr>
          <w:ilvl w:val="0"/>
          <w:numId w:val="84"/>
        </w:numPr>
        <w:spacing w:line="276" w:lineRule="auto"/>
        <w:jc w:val="both"/>
        <w:rPr>
          <w:rFonts w:ascii="Arial" w:hAnsi="Arial" w:cs="Arial"/>
          <w:sz w:val="22"/>
          <w:szCs w:val="22"/>
          <w:lang w:val="mk-MK"/>
        </w:rPr>
      </w:pPr>
      <w:r w:rsidRPr="00DB1E89">
        <w:rPr>
          <w:rFonts w:ascii="Arial" w:hAnsi="Arial" w:cs="Arial"/>
          <w:sz w:val="22"/>
          <w:szCs w:val="22"/>
          <w:lang w:val="mk-MK"/>
        </w:rPr>
        <w:t>средства од буџетите на општините и градот Скопје, освен средствата определени во членот 86 став (2) на овој законик,</w:t>
      </w:r>
    </w:p>
    <w:p w:rsidR="006F550D" w:rsidRPr="00DB1E89" w:rsidRDefault="006F550D" w:rsidP="007C301A">
      <w:pPr>
        <w:pStyle w:val="NoSpacing"/>
        <w:numPr>
          <w:ilvl w:val="0"/>
          <w:numId w:val="84"/>
        </w:numPr>
        <w:spacing w:line="276" w:lineRule="auto"/>
        <w:jc w:val="both"/>
        <w:rPr>
          <w:rFonts w:ascii="Arial" w:hAnsi="Arial" w:cs="Arial"/>
          <w:sz w:val="22"/>
          <w:szCs w:val="22"/>
          <w:lang w:val="mk-MK"/>
        </w:rPr>
      </w:pPr>
      <w:r w:rsidRPr="00DB1E89">
        <w:rPr>
          <w:rFonts w:ascii="Arial" w:hAnsi="Arial" w:cs="Arial"/>
          <w:sz w:val="22"/>
          <w:szCs w:val="22"/>
          <w:lang w:val="mk-MK"/>
        </w:rPr>
        <w:t>средства од јавни претпријатија и јавни установи,</w:t>
      </w:r>
    </w:p>
    <w:p w:rsidR="006F550D" w:rsidRPr="00DB1E89" w:rsidRDefault="006F550D" w:rsidP="007C301A">
      <w:pPr>
        <w:pStyle w:val="NoSpacing"/>
        <w:numPr>
          <w:ilvl w:val="0"/>
          <w:numId w:val="84"/>
        </w:numPr>
        <w:spacing w:line="276" w:lineRule="auto"/>
        <w:jc w:val="both"/>
        <w:rPr>
          <w:rFonts w:ascii="Arial" w:hAnsi="Arial" w:cs="Arial"/>
          <w:sz w:val="22"/>
          <w:szCs w:val="22"/>
          <w:lang w:val="mk-MK"/>
        </w:rPr>
      </w:pPr>
      <w:r w:rsidRPr="00DB1E89">
        <w:rPr>
          <w:rFonts w:ascii="Arial" w:hAnsi="Arial" w:cs="Arial"/>
          <w:sz w:val="22"/>
          <w:szCs w:val="22"/>
          <w:lang w:val="mk-MK"/>
        </w:rPr>
        <w:t>средства од здружение на граѓани, верски заедници, религиозни групи и фондации,</w:t>
      </w:r>
    </w:p>
    <w:p w:rsidR="006F550D" w:rsidRPr="00DB1E89" w:rsidRDefault="006F550D" w:rsidP="007C301A">
      <w:pPr>
        <w:pStyle w:val="NoSpacing"/>
        <w:numPr>
          <w:ilvl w:val="0"/>
          <w:numId w:val="84"/>
        </w:numPr>
        <w:spacing w:line="276" w:lineRule="auto"/>
        <w:jc w:val="both"/>
        <w:rPr>
          <w:rFonts w:ascii="Arial" w:hAnsi="Arial" w:cs="Arial"/>
          <w:sz w:val="22"/>
          <w:szCs w:val="22"/>
          <w:lang w:val="mk-MK"/>
        </w:rPr>
      </w:pPr>
      <w:r w:rsidRPr="00DB1E89">
        <w:rPr>
          <w:rFonts w:ascii="Arial" w:hAnsi="Arial" w:cs="Arial"/>
          <w:sz w:val="22"/>
          <w:szCs w:val="22"/>
          <w:lang w:val="mk-MK"/>
        </w:rPr>
        <w:t>средства од странски влади, меѓународни институции, органи и организации на странски држави и други странски лица</w:t>
      </w:r>
      <w:r w:rsidR="00D17142" w:rsidRPr="00DB1E89">
        <w:rPr>
          <w:rFonts w:ascii="Arial" w:hAnsi="Arial" w:cs="Arial"/>
          <w:sz w:val="22"/>
          <w:szCs w:val="22"/>
          <w:lang w:val="ru-RU"/>
        </w:rPr>
        <w:t>,</w:t>
      </w:r>
    </w:p>
    <w:p w:rsidR="00D17142" w:rsidRPr="00DB1E89" w:rsidRDefault="006F550D" w:rsidP="007C301A">
      <w:pPr>
        <w:pStyle w:val="NoSpacing"/>
        <w:numPr>
          <w:ilvl w:val="0"/>
          <w:numId w:val="84"/>
        </w:numPr>
        <w:spacing w:line="276" w:lineRule="auto"/>
        <w:jc w:val="both"/>
        <w:rPr>
          <w:rFonts w:ascii="Arial" w:hAnsi="Arial" w:cs="Arial"/>
          <w:sz w:val="22"/>
          <w:szCs w:val="22"/>
          <w:lang w:val="mk-MK"/>
        </w:rPr>
      </w:pPr>
      <w:r w:rsidRPr="00DB1E89">
        <w:rPr>
          <w:rFonts w:ascii="Arial" w:hAnsi="Arial" w:cs="Arial"/>
          <w:sz w:val="22"/>
          <w:szCs w:val="22"/>
          <w:lang w:val="mk-MK"/>
        </w:rPr>
        <w:t>средства од претпријатија со мешовит капитал каде што е доминантен странскиот капитал</w:t>
      </w:r>
      <w:r w:rsidR="00D17142" w:rsidRPr="00DB1E89">
        <w:rPr>
          <w:rFonts w:ascii="Arial" w:hAnsi="Arial" w:cs="Arial"/>
          <w:sz w:val="22"/>
          <w:szCs w:val="22"/>
          <w:lang w:val="mk-MK"/>
        </w:rPr>
        <w:t xml:space="preserve"> и </w:t>
      </w:r>
    </w:p>
    <w:p w:rsidR="006F550D" w:rsidRPr="00DB1E89" w:rsidRDefault="00D17142" w:rsidP="007C301A">
      <w:pPr>
        <w:pStyle w:val="NoSpacing"/>
        <w:numPr>
          <w:ilvl w:val="0"/>
          <w:numId w:val="84"/>
        </w:numPr>
        <w:spacing w:line="276" w:lineRule="auto"/>
        <w:jc w:val="both"/>
        <w:rPr>
          <w:rFonts w:ascii="Arial" w:hAnsi="Arial" w:cs="Arial"/>
          <w:sz w:val="22"/>
          <w:szCs w:val="22"/>
          <w:lang w:val="mk-MK"/>
        </w:rPr>
      </w:pPr>
      <w:r w:rsidRPr="00DB1E89">
        <w:rPr>
          <w:rStyle w:val="FontStyle11"/>
          <w:rFonts w:ascii="Arial" w:hAnsi="Arial" w:cs="Arial"/>
          <w:sz w:val="22"/>
          <w:szCs w:val="22"/>
          <w:lang w:val="mk-MK" w:eastAsia="mk-MK"/>
        </w:rPr>
        <w:t>средства од неидентификувани извори</w:t>
      </w:r>
      <w:r w:rsidR="006F550D" w:rsidRPr="00DB1E89">
        <w:rPr>
          <w:rFonts w:ascii="Arial" w:hAnsi="Arial" w:cs="Arial"/>
          <w:sz w:val="22"/>
          <w:szCs w:val="22"/>
          <w:lang w:val="mk-MK"/>
        </w:rPr>
        <w:t>.</w:t>
      </w:r>
    </w:p>
    <w:p w:rsidR="006F550D" w:rsidRPr="00DB1E89" w:rsidRDefault="006F550D" w:rsidP="007C301A">
      <w:pPr>
        <w:pStyle w:val="NoSpacing"/>
        <w:numPr>
          <w:ilvl w:val="0"/>
          <w:numId w:val="83"/>
        </w:numPr>
        <w:spacing w:line="276" w:lineRule="auto"/>
        <w:jc w:val="both"/>
        <w:rPr>
          <w:rFonts w:ascii="Arial" w:hAnsi="Arial" w:cs="Arial"/>
          <w:sz w:val="22"/>
          <w:szCs w:val="22"/>
          <w:lang w:val="mk-MK"/>
        </w:rPr>
      </w:pPr>
      <w:r w:rsidRPr="00DB1E89">
        <w:rPr>
          <w:rFonts w:ascii="Arial" w:hAnsi="Arial" w:cs="Arial"/>
          <w:sz w:val="22"/>
          <w:szCs w:val="22"/>
          <w:lang w:val="mk-MK"/>
        </w:rPr>
        <w:t>Изборната кампања може да се финансира од:</w:t>
      </w:r>
    </w:p>
    <w:p w:rsidR="00D17142" w:rsidRPr="00DB1E89" w:rsidRDefault="00D17142" w:rsidP="007C301A">
      <w:pPr>
        <w:pStyle w:val="NoSpacing"/>
        <w:numPr>
          <w:ilvl w:val="0"/>
          <w:numId w:val="85"/>
        </w:numPr>
        <w:spacing w:line="276" w:lineRule="auto"/>
        <w:jc w:val="both"/>
        <w:rPr>
          <w:rStyle w:val="FontStyle11"/>
          <w:rFonts w:ascii="Arial" w:hAnsi="Arial" w:cs="Arial"/>
          <w:sz w:val="22"/>
          <w:szCs w:val="22"/>
          <w:lang w:val="mk-MK"/>
        </w:rPr>
      </w:pPr>
      <w:r w:rsidRPr="00DB1E89">
        <w:rPr>
          <w:rStyle w:val="FontStyle11"/>
          <w:rFonts w:ascii="Arial" w:hAnsi="Arial" w:cs="Arial"/>
          <w:sz w:val="22"/>
          <w:szCs w:val="22"/>
          <w:lang w:val="mk-MK" w:eastAsia="mk-MK"/>
        </w:rPr>
        <w:t xml:space="preserve">чланарината на политичката партија, </w:t>
      </w:r>
    </w:p>
    <w:p w:rsidR="006F550D" w:rsidRPr="00DB1E89" w:rsidRDefault="00D17142" w:rsidP="007C301A">
      <w:pPr>
        <w:pStyle w:val="NoSpacing"/>
        <w:numPr>
          <w:ilvl w:val="0"/>
          <w:numId w:val="85"/>
        </w:numPr>
        <w:spacing w:line="276" w:lineRule="auto"/>
        <w:jc w:val="both"/>
        <w:rPr>
          <w:rFonts w:ascii="Arial" w:hAnsi="Arial" w:cs="Arial"/>
          <w:sz w:val="22"/>
          <w:szCs w:val="22"/>
          <w:lang w:val="mk-MK"/>
        </w:rPr>
      </w:pPr>
      <w:r w:rsidRPr="00DB1E89">
        <w:rPr>
          <w:rFonts w:ascii="Arial" w:hAnsi="Arial" w:cs="Arial"/>
          <w:sz w:val="22"/>
          <w:szCs w:val="22"/>
          <w:lang w:val="mk-MK"/>
        </w:rPr>
        <w:lastRenderedPageBreak/>
        <w:t>фи</w:t>
      </w:r>
      <w:r w:rsidR="006F550D" w:rsidRPr="00DB1E89">
        <w:rPr>
          <w:rFonts w:ascii="Arial" w:hAnsi="Arial" w:cs="Arial"/>
          <w:sz w:val="22"/>
          <w:szCs w:val="22"/>
          <w:lang w:val="mk-MK"/>
        </w:rPr>
        <w:t>зички лица во висина од 5.000 евра во денарска противвредност и</w:t>
      </w:r>
    </w:p>
    <w:p w:rsidR="006F550D" w:rsidRPr="00DB1E89" w:rsidRDefault="006F550D" w:rsidP="007C301A">
      <w:pPr>
        <w:pStyle w:val="NoSpacing"/>
        <w:numPr>
          <w:ilvl w:val="0"/>
          <w:numId w:val="85"/>
        </w:numPr>
        <w:spacing w:line="276" w:lineRule="auto"/>
        <w:jc w:val="both"/>
        <w:rPr>
          <w:rFonts w:ascii="Arial" w:hAnsi="Arial" w:cs="Arial"/>
          <w:sz w:val="22"/>
          <w:szCs w:val="22"/>
          <w:lang w:val="mk-MK"/>
        </w:rPr>
      </w:pPr>
      <w:r w:rsidRPr="00DB1E89">
        <w:rPr>
          <w:rFonts w:ascii="Arial" w:hAnsi="Arial" w:cs="Arial"/>
          <w:sz w:val="22"/>
          <w:szCs w:val="22"/>
          <w:lang w:val="mk-MK"/>
        </w:rPr>
        <w:t xml:space="preserve">правни лица во висина </w:t>
      </w:r>
      <w:r w:rsidR="00940294" w:rsidRPr="00D071B9">
        <w:rPr>
          <w:rFonts w:ascii="Arial" w:hAnsi="Arial" w:cs="Arial"/>
          <w:sz w:val="22"/>
          <w:szCs w:val="22"/>
          <w:lang w:val="mk-MK"/>
        </w:rPr>
        <w:t>до 5% од вкупниот приход во пре</w:t>
      </w:r>
      <w:r w:rsidR="00692951">
        <w:rPr>
          <w:rFonts w:ascii="Arial" w:hAnsi="Arial" w:cs="Arial"/>
          <w:sz w:val="22"/>
          <w:szCs w:val="22"/>
          <w:lang w:val="mk-MK"/>
        </w:rPr>
        <w:t>т</w:t>
      </w:r>
      <w:r w:rsidR="00940294" w:rsidRPr="00D071B9">
        <w:rPr>
          <w:rFonts w:ascii="Arial" w:hAnsi="Arial" w:cs="Arial"/>
          <w:sz w:val="22"/>
          <w:szCs w:val="22"/>
          <w:lang w:val="mk-MK"/>
        </w:rPr>
        <w:t>ходната година</w:t>
      </w:r>
      <w:r w:rsidRPr="00DB1E89">
        <w:rPr>
          <w:rFonts w:ascii="Arial" w:hAnsi="Arial" w:cs="Arial"/>
          <w:sz w:val="22"/>
          <w:szCs w:val="22"/>
          <w:lang w:val="mk-MK"/>
        </w:rPr>
        <w:t>.</w:t>
      </w:r>
    </w:p>
    <w:p w:rsidR="00D17142" w:rsidRPr="00DB1E89" w:rsidRDefault="00D17142" w:rsidP="007C301A">
      <w:pPr>
        <w:pStyle w:val="Style4"/>
        <w:widowControl/>
        <w:numPr>
          <w:ilvl w:val="0"/>
          <w:numId w:val="83"/>
        </w:numPr>
        <w:spacing w:line="276" w:lineRule="auto"/>
        <w:rPr>
          <w:rStyle w:val="FontStyle11"/>
          <w:rFonts w:ascii="Arial" w:hAnsi="Arial" w:cs="Arial"/>
          <w:sz w:val="22"/>
          <w:szCs w:val="22"/>
          <w:lang w:val="mk-MK" w:eastAsia="mk-MK"/>
        </w:rPr>
      </w:pPr>
      <w:r w:rsidRPr="00DB1E89">
        <w:rPr>
          <w:rStyle w:val="FontStyle11"/>
          <w:rFonts w:ascii="Arial" w:hAnsi="Arial" w:cs="Arial"/>
          <w:sz w:val="22"/>
          <w:szCs w:val="22"/>
          <w:lang w:val="mk-MK" w:eastAsia="mk-MK"/>
        </w:rPr>
        <w:t>Изборната кампања може да се финансира од донации од физички и правни лица во вид на пари, ствари и услуги чија вредност не смее да го надмине износот утврден со ставот (2) алинеи 2 и 3 на овој член</w:t>
      </w:r>
      <w:r w:rsidR="00056456" w:rsidRPr="00056456">
        <w:rPr>
          <w:rStyle w:val="FontStyle11"/>
          <w:rFonts w:ascii="Arial" w:hAnsi="Arial" w:cs="Arial"/>
          <w:sz w:val="22"/>
          <w:szCs w:val="22"/>
          <w:lang w:val="mk-MK" w:eastAsia="mk-MK"/>
        </w:rPr>
        <w:t>.</w:t>
      </w:r>
    </w:p>
    <w:p w:rsidR="00D17142" w:rsidRPr="00DB1E89" w:rsidRDefault="00D17142" w:rsidP="007C301A">
      <w:pPr>
        <w:pStyle w:val="Style4"/>
        <w:widowControl/>
        <w:numPr>
          <w:ilvl w:val="0"/>
          <w:numId w:val="83"/>
        </w:numPr>
        <w:spacing w:line="276" w:lineRule="auto"/>
        <w:rPr>
          <w:rStyle w:val="FontStyle11"/>
          <w:rFonts w:ascii="Arial" w:hAnsi="Arial" w:cs="Arial"/>
          <w:sz w:val="22"/>
          <w:szCs w:val="22"/>
          <w:lang w:val="mk-MK" w:eastAsia="mk-MK"/>
        </w:rPr>
      </w:pPr>
      <w:r w:rsidRPr="00DB1E89">
        <w:rPr>
          <w:rStyle w:val="FontStyle11"/>
          <w:rFonts w:ascii="Arial" w:hAnsi="Arial" w:cs="Arial"/>
          <w:sz w:val="22"/>
          <w:szCs w:val="22"/>
          <w:lang w:val="mk-MK" w:eastAsia="mk-MK"/>
        </w:rPr>
        <w:t xml:space="preserve">Ако висината на донацијата е поголема од износот утврден во ставот (2) алинеи 2 и 3 од овој член организаторот на изборната кампања е должен во рок од пет дена од денот на добивањето на донацијата, разликата меѓу дозволената и донираната вредност да ја префрли во Буџетот на Република Македонија.   </w:t>
      </w:r>
    </w:p>
    <w:p w:rsidR="00D17142" w:rsidRPr="00DB1E89" w:rsidRDefault="00D17142" w:rsidP="007C301A">
      <w:pPr>
        <w:pStyle w:val="Style4"/>
        <w:widowControl/>
        <w:numPr>
          <w:ilvl w:val="0"/>
          <w:numId w:val="83"/>
        </w:numPr>
        <w:spacing w:line="276" w:lineRule="auto"/>
        <w:rPr>
          <w:rStyle w:val="FontStyle11"/>
          <w:rFonts w:ascii="Arial" w:hAnsi="Arial" w:cs="Arial"/>
          <w:sz w:val="22"/>
          <w:szCs w:val="22"/>
          <w:lang w:val="mk-MK" w:eastAsia="mk-MK"/>
        </w:rPr>
      </w:pPr>
      <w:r w:rsidRPr="00DB1E89">
        <w:rPr>
          <w:rStyle w:val="FontStyle11"/>
          <w:rFonts w:ascii="Arial" w:hAnsi="Arial" w:cs="Arial"/>
          <w:sz w:val="22"/>
          <w:szCs w:val="22"/>
          <w:lang w:val="mk-MK" w:eastAsia="mk-MK"/>
        </w:rPr>
        <w:t>Ако не може да се утврди потеклото на донацијата, организаторот на изборната кампања е должен во рок од пет дена од денот на добивањето на донацијата донираната вредност да ја префрли во Буџетот на Република Македонија.</w:t>
      </w:r>
    </w:p>
    <w:p w:rsidR="00D17142" w:rsidRPr="00DB1E89" w:rsidRDefault="00D17142" w:rsidP="00F6148D">
      <w:pPr>
        <w:pStyle w:val="NoSpacing"/>
        <w:spacing w:line="276" w:lineRule="auto"/>
        <w:jc w:val="both"/>
        <w:rPr>
          <w:rFonts w:ascii="Arial" w:hAnsi="Arial" w:cs="Arial"/>
          <w:sz w:val="22"/>
          <w:szCs w:val="22"/>
          <w:lang w:val="mk-MK"/>
        </w:rPr>
      </w:pPr>
    </w:p>
    <w:p w:rsidR="00F6148D" w:rsidRPr="00DB1E89" w:rsidRDefault="00F6148D" w:rsidP="00F6148D">
      <w:pPr>
        <w:pStyle w:val="Style6"/>
        <w:widowControl/>
        <w:spacing w:before="48" w:line="276" w:lineRule="auto"/>
        <w:rPr>
          <w:rStyle w:val="FontStyle11"/>
          <w:rFonts w:ascii="Arial" w:hAnsi="Arial" w:cs="Arial"/>
          <w:sz w:val="22"/>
          <w:szCs w:val="22"/>
          <w:lang w:val="mk-MK" w:eastAsia="mk-MK"/>
        </w:rPr>
      </w:pPr>
      <w:r w:rsidRPr="00DB1E89">
        <w:rPr>
          <w:rStyle w:val="FontStyle11"/>
          <w:rFonts w:ascii="Arial" w:hAnsi="Arial" w:cs="Arial"/>
          <w:sz w:val="22"/>
          <w:szCs w:val="22"/>
          <w:lang w:val="mk-MK" w:eastAsia="mk-MK"/>
        </w:rPr>
        <w:t>Член 83–а</w:t>
      </w:r>
    </w:p>
    <w:p w:rsidR="00F6148D" w:rsidRPr="00DB1E89" w:rsidRDefault="00F6148D" w:rsidP="007C301A">
      <w:pPr>
        <w:numPr>
          <w:ilvl w:val="0"/>
          <w:numId w:val="181"/>
        </w:numPr>
        <w:spacing w:line="276" w:lineRule="auto"/>
        <w:ind w:left="720" w:hanging="360"/>
        <w:jc w:val="both"/>
        <w:rPr>
          <w:rFonts w:ascii="Arial" w:hAnsi="Arial" w:cs="Arial"/>
          <w:sz w:val="22"/>
          <w:szCs w:val="22"/>
        </w:rPr>
      </w:pPr>
      <w:r w:rsidRPr="00DB1E89">
        <w:rPr>
          <w:rFonts w:ascii="Arial" w:hAnsi="Arial" w:cs="Arial"/>
          <w:sz w:val="22"/>
          <w:szCs w:val="22"/>
        </w:rPr>
        <w:t>Како донација од членот 83 на овој закон се смета и:</w:t>
      </w:r>
    </w:p>
    <w:p w:rsidR="00F6148D" w:rsidRPr="00DB1E89" w:rsidRDefault="00F6148D" w:rsidP="007C301A">
      <w:pPr>
        <w:numPr>
          <w:ilvl w:val="0"/>
          <w:numId w:val="182"/>
        </w:numPr>
        <w:spacing w:line="276" w:lineRule="auto"/>
        <w:ind w:left="720" w:hanging="360"/>
        <w:jc w:val="both"/>
        <w:rPr>
          <w:rFonts w:ascii="Arial" w:hAnsi="Arial" w:cs="Arial"/>
          <w:sz w:val="22"/>
          <w:szCs w:val="22"/>
        </w:rPr>
      </w:pPr>
      <w:r w:rsidRPr="00DB1E89">
        <w:rPr>
          <w:rFonts w:ascii="Arial" w:hAnsi="Arial" w:cs="Arial"/>
          <w:sz w:val="22"/>
          <w:szCs w:val="22"/>
        </w:rPr>
        <w:t>давањето бесплатни услуги на организаторот на изборната кампања,</w:t>
      </w:r>
    </w:p>
    <w:p w:rsidR="00F6148D" w:rsidRPr="00DB1E89" w:rsidRDefault="00F6148D" w:rsidP="007C301A">
      <w:pPr>
        <w:numPr>
          <w:ilvl w:val="0"/>
          <w:numId w:val="182"/>
        </w:numPr>
        <w:spacing w:line="276" w:lineRule="auto"/>
        <w:ind w:left="720" w:hanging="360"/>
        <w:jc w:val="both"/>
        <w:rPr>
          <w:rFonts w:ascii="Arial" w:hAnsi="Arial" w:cs="Arial"/>
          <w:sz w:val="22"/>
          <w:szCs w:val="22"/>
        </w:rPr>
      </w:pPr>
      <w:r w:rsidRPr="00DB1E89">
        <w:rPr>
          <w:rFonts w:ascii="Arial" w:hAnsi="Arial" w:cs="Arial"/>
          <w:sz w:val="22"/>
          <w:szCs w:val="22"/>
        </w:rPr>
        <w:t>давањето услуги на организаторот на изборната кампања за кои плаќа трето лице и</w:t>
      </w:r>
    </w:p>
    <w:p w:rsidR="00F6148D" w:rsidRPr="00DB1E89" w:rsidRDefault="00F6148D" w:rsidP="007C301A">
      <w:pPr>
        <w:numPr>
          <w:ilvl w:val="0"/>
          <w:numId w:val="182"/>
        </w:numPr>
        <w:spacing w:line="276" w:lineRule="auto"/>
        <w:ind w:left="720" w:hanging="360"/>
        <w:jc w:val="both"/>
        <w:rPr>
          <w:rFonts w:ascii="Arial" w:hAnsi="Arial" w:cs="Arial"/>
          <w:sz w:val="22"/>
          <w:szCs w:val="22"/>
        </w:rPr>
      </w:pPr>
      <w:r w:rsidRPr="00DB1E89">
        <w:rPr>
          <w:rFonts w:ascii="Arial" w:hAnsi="Arial" w:cs="Arial"/>
          <w:sz w:val="22"/>
          <w:szCs w:val="22"/>
        </w:rPr>
        <w:t>продажба на стоки или давање на услуги на организаторот на изборната кампања по цени пониски од пазарните.</w:t>
      </w:r>
    </w:p>
    <w:p w:rsidR="00F6148D" w:rsidRPr="00DB1E89" w:rsidRDefault="00F6148D" w:rsidP="007C301A">
      <w:pPr>
        <w:numPr>
          <w:ilvl w:val="0"/>
          <w:numId w:val="181"/>
        </w:numPr>
        <w:spacing w:line="276" w:lineRule="auto"/>
        <w:ind w:left="720" w:hanging="360"/>
        <w:jc w:val="both"/>
        <w:rPr>
          <w:rFonts w:ascii="Arial" w:hAnsi="Arial" w:cs="Arial"/>
          <w:sz w:val="22"/>
          <w:szCs w:val="22"/>
        </w:rPr>
      </w:pPr>
      <w:r w:rsidRPr="00DB1E89">
        <w:rPr>
          <w:rFonts w:ascii="Arial" w:hAnsi="Arial" w:cs="Arial"/>
          <w:sz w:val="22"/>
          <w:szCs w:val="22"/>
        </w:rPr>
        <w:t>Продавачот на стоката, односно давателот на услугата е должен да го извести</w:t>
      </w:r>
      <w:r w:rsidRPr="00DB1E89">
        <w:rPr>
          <w:rFonts w:ascii="Arial" w:hAnsi="Arial" w:cs="Arial"/>
          <w:sz w:val="22"/>
          <w:szCs w:val="22"/>
        </w:rPr>
        <w:br/>
        <w:t>организаторот на изборната кампања за пазарната цена на продадената стока, односно</w:t>
      </w:r>
      <w:r w:rsidRPr="00DB1E89">
        <w:rPr>
          <w:rFonts w:ascii="Arial" w:hAnsi="Arial" w:cs="Arial"/>
          <w:sz w:val="22"/>
          <w:szCs w:val="22"/>
        </w:rPr>
        <w:br/>
        <w:t>извршената услуга и за тоа му доставува фактура.</w:t>
      </w:r>
    </w:p>
    <w:p w:rsidR="00F6148D" w:rsidRPr="00DB1E89" w:rsidRDefault="00F6148D" w:rsidP="007C301A">
      <w:pPr>
        <w:numPr>
          <w:ilvl w:val="0"/>
          <w:numId w:val="181"/>
        </w:numPr>
        <w:spacing w:line="276" w:lineRule="auto"/>
        <w:ind w:left="720" w:hanging="360"/>
        <w:jc w:val="both"/>
        <w:rPr>
          <w:rFonts w:ascii="Arial" w:hAnsi="Arial" w:cs="Arial"/>
          <w:sz w:val="22"/>
          <w:szCs w:val="22"/>
        </w:rPr>
      </w:pPr>
      <w:r w:rsidRPr="00DB1E89">
        <w:rPr>
          <w:rFonts w:ascii="Arial" w:hAnsi="Arial" w:cs="Arial"/>
          <w:sz w:val="22"/>
          <w:szCs w:val="22"/>
        </w:rPr>
        <w:t>Разликата меѓу пазарната вредност и платената вредност се смета за донација.</w:t>
      </w:r>
    </w:p>
    <w:p w:rsidR="00F6148D" w:rsidRPr="00DB1E89" w:rsidRDefault="00F6148D" w:rsidP="007C301A">
      <w:pPr>
        <w:numPr>
          <w:ilvl w:val="0"/>
          <w:numId w:val="181"/>
        </w:numPr>
        <w:spacing w:line="276" w:lineRule="auto"/>
        <w:ind w:left="720" w:hanging="360"/>
        <w:jc w:val="both"/>
        <w:rPr>
          <w:rFonts w:ascii="Arial" w:hAnsi="Arial" w:cs="Arial"/>
          <w:sz w:val="22"/>
          <w:szCs w:val="22"/>
        </w:rPr>
      </w:pPr>
      <w:r w:rsidRPr="00DB1E89">
        <w:rPr>
          <w:rFonts w:ascii="Arial" w:hAnsi="Arial" w:cs="Arial"/>
          <w:sz w:val="22"/>
          <w:szCs w:val="22"/>
        </w:rPr>
        <w:t>Јавните претпријатија се должни да понудат еднакви цени за своите услуги кон сите учесници на кампањата преку официјални ценовници.</w:t>
      </w:r>
    </w:p>
    <w:p w:rsidR="00F6148D" w:rsidRPr="00DB1E89" w:rsidRDefault="00F6148D" w:rsidP="007C301A">
      <w:pPr>
        <w:numPr>
          <w:ilvl w:val="0"/>
          <w:numId w:val="181"/>
        </w:numPr>
        <w:spacing w:line="276" w:lineRule="auto"/>
        <w:ind w:left="720" w:hanging="360"/>
        <w:jc w:val="both"/>
        <w:rPr>
          <w:rFonts w:ascii="Arial" w:hAnsi="Arial" w:cs="Arial"/>
          <w:sz w:val="22"/>
          <w:szCs w:val="22"/>
        </w:rPr>
      </w:pPr>
      <w:r w:rsidRPr="00DB1E89">
        <w:rPr>
          <w:rFonts w:ascii="Arial" w:hAnsi="Arial" w:cs="Arial"/>
          <w:sz w:val="22"/>
          <w:szCs w:val="22"/>
        </w:rPr>
        <w:t>Радиодифузерите и печатените медиуми попустите во цените кои ги даваат за политичко рекламирање на учесниците во изборната кампања се сметаат за донација изразена во парична вредност.</w:t>
      </w:r>
    </w:p>
    <w:p w:rsidR="00F6148D" w:rsidRPr="00DB1E89" w:rsidRDefault="00F6148D" w:rsidP="00F6148D">
      <w:pPr>
        <w:pStyle w:val="Style6"/>
        <w:widowControl/>
        <w:spacing w:line="276" w:lineRule="auto"/>
        <w:jc w:val="both"/>
        <w:rPr>
          <w:rFonts w:ascii="Arial" w:hAnsi="Arial" w:cs="Arial"/>
          <w:sz w:val="22"/>
          <w:szCs w:val="22"/>
          <w:lang w:val="ru-RU"/>
        </w:rPr>
      </w:pPr>
    </w:p>
    <w:p w:rsidR="00F6148D" w:rsidRPr="00DB1E89" w:rsidRDefault="00F6148D" w:rsidP="00E247FB">
      <w:pPr>
        <w:pStyle w:val="Style6"/>
        <w:widowControl/>
        <w:spacing w:before="24" w:line="276" w:lineRule="auto"/>
        <w:rPr>
          <w:rStyle w:val="FontStyle11"/>
          <w:rFonts w:ascii="Arial" w:hAnsi="Arial" w:cs="Arial"/>
          <w:sz w:val="22"/>
          <w:szCs w:val="22"/>
          <w:lang w:val="mk-MK" w:eastAsia="mk-MK"/>
        </w:rPr>
      </w:pPr>
      <w:r w:rsidRPr="00DB1E89">
        <w:rPr>
          <w:rStyle w:val="FontStyle11"/>
          <w:rFonts w:ascii="Arial" w:hAnsi="Arial" w:cs="Arial"/>
          <w:sz w:val="22"/>
          <w:szCs w:val="22"/>
          <w:lang w:val="mk-MK" w:eastAsia="mk-MK"/>
        </w:rPr>
        <w:t>Член 83</w:t>
      </w:r>
      <w:r w:rsidR="00E247FB" w:rsidRPr="00DB1E89">
        <w:rPr>
          <w:rStyle w:val="FontStyle11"/>
          <w:rFonts w:ascii="Arial" w:hAnsi="Arial" w:cs="Arial"/>
          <w:sz w:val="22"/>
          <w:szCs w:val="22"/>
          <w:lang w:val="mk-MK" w:eastAsia="mk-MK"/>
        </w:rPr>
        <w:t>–б</w:t>
      </w:r>
    </w:p>
    <w:p w:rsidR="00F6148D" w:rsidRPr="00DB1E89" w:rsidRDefault="00F6148D" w:rsidP="007C301A">
      <w:pPr>
        <w:pStyle w:val="NoSpacing"/>
        <w:numPr>
          <w:ilvl w:val="0"/>
          <w:numId w:val="183"/>
        </w:numPr>
        <w:ind w:left="720" w:hanging="360"/>
        <w:jc w:val="both"/>
        <w:rPr>
          <w:rFonts w:ascii="Arial" w:hAnsi="Arial" w:cs="Arial"/>
          <w:sz w:val="22"/>
          <w:szCs w:val="22"/>
          <w:lang w:val="mk-MK"/>
        </w:rPr>
      </w:pPr>
      <w:r w:rsidRPr="00DB1E89">
        <w:rPr>
          <w:rFonts w:ascii="Arial" w:hAnsi="Arial" w:cs="Arial"/>
          <w:sz w:val="22"/>
          <w:szCs w:val="22"/>
          <w:lang w:val="mk-MK"/>
        </w:rPr>
        <w:t>Организаторот на изборната кампања за време на изборната кампања води регистар</w:t>
      </w:r>
      <w:r w:rsidR="00E247FB" w:rsidRPr="00DB1E89">
        <w:rPr>
          <w:rFonts w:ascii="Arial" w:hAnsi="Arial" w:cs="Arial"/>
          <w:sz w:val="22"/>
          <w:szCs w:val="22"/>
          <w:lang w:val="mk-MK"/>
        </w:rPr>
        <w:t xml:space="preserve"> </w:t>
      </w:r>
      <w:r w:rsidRPr="00DB1E89">
        <w:rPr>
          <w:rFonts w:ascii="Arial" w:hAnsi="Arial" w:cs="Arial"/>
          <w:sz w:val="22"/>
          <w:szCs w:val="22"/>
          <w:lang w:val="mk-MK"/>
        </w:rPr>
        <w:t>на донации со следниве податоци:</w:t>
      </w:r>
    </w:p>
    <w:p w:rsidR="00F6148D" w:rsidRPr="00DB1E89" w:rsidRDefault="00F6148D" w:rsidP="007C301A">
      <w:pPr>
        <w:pStyle w:val="NoSpacing"/>
        <w:numPr>
          <w:ilvl w:val="0"/>
          <w:numId w:val="184"/>
        </w:numPr>
        <w:jc w:val="both"/>
        <w:rPr>
          <w:rFonts w:ascii="Arial" w:hAnsi="Arial" w:cs="Arial"/>
          <w:sz w:val="22"/>
          <w:szCs w:val="22"/>
          <w:lang w:val="mk-MK"/>
        </w:rPr>
      </w:pPr>
      <w:r w:rsidRPr="00DB1E89">
        <w:rPr>
          <w:rFonts w:ascii="Arial" w:hAnsi="Arial" w:cs="Arial"/>
          <w:sz w:val="22"/>
          <w:szCs w:val="22"/>
          <w:lang w:val="mk-MK"/>
        </w:rPr>
        <w:t>името, односно називот на секој донатор поединечно,</w:t>
      </w:r>
    </w:p>
    <w:p w:rsidR="00F6148D" w:rsidRPr="00DB1E89" w:rsidRDefault="00F6148D" w:rsidP="007C301A">
      <w:pPr>
        <w:pStyle w:val="NoSpacing"/>
        <w:numPr>
          <w:ilvl w:val="0"/>
          <w:numId w:val="184"/>
        </w:numPr>
        <w:jc w:val="both"/>
        <w:rPr>
          <w:rFonts w:ascii="Arial" w:hAnsi="Arial" w:cs="Arial"/>
          <w:sz w:val="22"/>
          <w:szCs w:val="22"/>
          <w:lang w:val="mk-MK"/>
        </w:rPr>
      </w:pPr>
      <w:r w:rsidRPr="00DB1E89">
        <w:rPr>
          <w:rFonts w:ascii="Arial" w:hAnsi="Arial" w:cs="Arial"/>
          <w:sz w:val="22"/>
          <w:szCs w:val="22"/>
          <w:lang w:val="mk-MK"/>
        </w:rPr>
        <w:t>видот и вредноста на донацијата и</w:t>
      </w:r>
    </w:p>
    <w:p w:rsidR="00F6148D" w:rsidRPr="00DB1E89" w:rsidRDefault="00F6148D" w:rsidP="007C301A">
      <w:pPr>
        <w:pStyle w:val="NoSpacing"/>
        <w:numPr>
          <w:ilvl w:val="0"/>
          <w:numId w:val="184"/>
        </w:numPr>
        <w:jc w:val="both"/>
        <w:rPr>
          <w:rFonts w:ascii="Arial" w:hAnsi="Arial" w:cs="Arial"/>
          <w:sz w:val="22"/>
          <w:szCs w:val="22"/>
          <w:lang w:val="mk-MK"/>
        </w:rPr>
      </w:pPr>
      <w:r w:rsidRPr="00DB1E89">
        <w:rPr>
          <w:rFonts w:ascii="Arial" w:hAnsi="Arial" w:cs="Arial"/>
          <w:sz w:val="22"/>
          <w:szCs w:val="22"/>
          <w:lang w:val="mk-MK"/>
        </w:rPr>
        <w:t>датумот на добивање на донацијата.</w:t>
      </w:r>
    </w:p>
    <w:p w:rsidR="00F6148D" w:rsidRPr="00DB1E89" w:rsidRDefault="00F6148D" w:rsidP="007C301A">
      <w:pPr>
        <w:pStyle w:val="NoSpacing"/>
        <w:numPr>
          <w:ilvl w:val="0"/>
          <w:numId w:val="183"/>
        </w:numPr>
        <w:ind w:left="720" w:hanging="360"/>
        <w:jc w:val="both"/>
        <w:rPr>
          <w:rFonts w:ascii="Arial" w:hAnsi="Arial" w:cs="Arial"/>
          <w:sz w:val="22"/>
          <w:szCs w:val="22"/>
          <w:lang w:val="mk-MK"/>
        </w:rPr>
      </w:pPr>
      <w:r w:rsidRPr="00DB1E89">
        <w:rPr>
          <w:rFonts w:ascii="Arial" w:hAnsi="Arial" w:cs="Arial"/>
          <w:sz w:val="22"/>
          <w:szCs w:val="22"/>
          <w:lang w:val="mk-MK"/>
        </w:rPr>
        <w:t>Регистарот на донации се води на образец пропишан со правилник што го донесува</w:t>
      </w:r>
      <w:r w:rsidR="00E247FB" w:rsidRPr="00DB1E89">
        <w:rPr>
          <w:rFonts w:ascii="Arial" w:hAnsi="Arial" w:cs="Arial"/>
          <w:sz w:val="22"/>
          <w:szCs w:val="22"/>
          <w:lang w:val="mk-MK"/>
        </w:rPr>
        <w:t xml:space="preserve"> </w:t>
      </w:r>
      <w:r w:rsidRPr="00DB1E89">
        <w:rPr>
          <w:rFonts w:ascii="Arial" w:hAnsi="Arial" w:cs="Arial"/>
          <w:sz w:val="22"/>
          <w:szCs w:val="22"/>
          <w:lang w:val="mk-MK"/>
        </w:rPr>
        <w:t>министерот за финансии, во кој се утврдуваат формата, содржината и начинот на</w:t>
      </w:r>
      <w:r w:rsidR="00E247FB" w:rsidRPr="00DB1E89">
        <w:rPr>
          <w:rFonts w:ascii="Arial" w:hAnsi="Arial" w:cs="Arial"/>
          <w:sz w:val="22"/>
          <w:szCs w:val="22"/>
          <w:lang w:val="mk-MK"/>
        </w:rPr>
        <w:t xml:space="preserve"> </w:t>
      </w:r>
      <w:r w:rsidRPr="00DB1E89">
        <w:rPr>
          <w:rFonts w:ascii="Arial" w:hAnsi="Arial" w:cs="Arial"/>
          <w:sz w:val="22"/>
          <w:szCs w:val="22"/>
          <w:lang w:val="mk-MK"/>
        </w:rPr>
        <w:t>вод</w:t>
      </w:r>
      <w:r w:rsidR="00692951">
        <w:rPr>
          <w:rFonts w:ascii="Arial" w:hAnsi="Arial" w:cs="Arial"/>
          <w:sz w:val="22"/>
          <w:szCs w:val="22"/>
          <w:lang w:val="mk-MK"/>
        </w:rPr>
        <w:t>ењето на регистарот на донации.</w:t>
      </w:r>
    </w:p>
    <w:p w:rsidR="00F6148D" w:rsidRPr="00DB1E89" w:rsidRDefault="00F6148D" w:rsidP="00F6148D">
      <w:pPr>
        <w:pStyle w:val="NoSpacing"/>
        <w:spacing w:line="276" w:lineRule="auto"/>
        <w:jc w:val="both"/>
        <w:rPr>
          <w:rFonts w:ascii="Arial" w:hAnsi="Arial" w:cs="Arial"/>
          <w:sz w:val="22"/>
          <w:szCs w:val="22"/>
          <w:lang w:val="mk-MK"/>
        </w:rPr>
      </w:pPr>
    </w:p>
    <w:p w:rsidR="006F550D" w:rsidRPr="00DB1E89" w:rsidRDefault="006F550D" w:rsidP="00BB38BD">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84</w:t>
      </w:r>
    </w:p>
    <w:p w:rsidR="006F550D" w:rsidRPr="00DB1E89" w:rsidRDefault="006F550D" w:rsidP="00785DB2">
      <w:pPr>
        <w:pStyle w:val="NoSpacing"/>
        <w:spacing w:line="276" w:lineRule="auto"/>
        <w:ind w:firstLine="720"/>
        <w:jc w:val="both"/>
        <w:rPr>
          <w:rFonts w:ascii="Arial" w:hAnsi="Arial" w:cs="Arial"/>
          <w:sz w:val="22"/>
          <w:szCs w:val="22"/>
          <w:lang w:val="mk-MK"/>
        </w:rPr>
      </w:pPr>
      <w:r w:rsidRPr="00DB1E89">
        <w:rPr>
          <w:rFonts w:ascii="Arial" w:hAnsi="Arial" w:cs="Arial"/>
          <w:sz w:val="22"/>
          <w:szCs w:val="22"/>
          <w:lang w:val="mk-MK"/>
        </w:rPr>
        <w:t xml:space="preserve">При финансирањето на изборната кампања, организаторот на изборната кампања може да потроши најмногу до </w:t>
      </w:r>
      <w:r w:rsidR="00045AD0" w:rsidRPr="00DB1E89">
        <w:rPr>
          <w:rFonts w:ascii="Arial" w:hAnsi="Arial" w:cs="Arial"/>
          <w:sz w:val="22"/>
          <w:szCs w:val="22"/>
          <w:lang w:val="mk-MK"/>
        </w:rPr>
        <w:t>180</w:t>
      </w:r>
      <w:r w:rsidRPr="00DB1E89">
        <w:rPr>
          <w:rFonts w:ascii="Arial" w:hAnsi="Arial" w:cs="Arial"/>
          <w:sz w:val="22"/>
          <w:szCs w:val="22"/>
          <w:lang w:val="mk-MK"/>
        </w:rPr>
        <w:t xml:space="preserve"> денари по запишан избирач во изборната единица, односно општината за која има поднесено листа на кандидати, односно листа на кандидат.</w:t>
      </w:r>
    </w:p>
    <w:p w:rsidR="006F550D" w:rsidRPr="00DB1E89" w:rsidRDefault="006F550D" w:rsidP="001223B7">
      <w:pPr>
        <w:pStyle w:val="NoSpacing"/>
        <w:spacing w:line="276" w:lineRule="auto"/>
        <w:jc w:val="both"/>
        <w:rPr>
          <w:rFonts w:ascii="Arial" w:hAnsi="Arial" w:cs="Arial"/>
          <w:sz w:val="22"/>
          <w:szCs w:val="22"/>
          <w:lang w:val="mk-MK"/>
        </w:rPr>
      </w:pPr>
    </w:p>
    <w:p w:rsidR="00045AD0" w:rsidRPr="00DB1E89" w:rsidRDefault="00045AD0" w:rsidP="00785DB2">
      <w:pPr>
        <w:pStyle w:val="Style6"/>
        <w:widowControl/>
        <w:spacing w:before="24" w:line="259" w:lineRule="exact"/>
        <w:ind w:firstLine="720"/>
        <w:rPr>
          <w:rStyle w:val="FontStyle11"/>
          <w:rFonts w:ascii="Arial" w:hAnsi="Arial" w:cs="Arial"/>
          <w:sz w:val="22"/>
          <w:szCs w:val="22"/>
          <w:lang w:val="mk-MK" w:eastAsia="mk-MK"/>
        </w:rPr>
      </w:pPr>
      <w:r w:rsidRPr="00DB1E89">
        <w:rPr>
          <w:rStyle w:val="FontStyle11"/>
          <w:rFonts w:ascii="Arial" w:hAnsi="Arial" w:cs="Arial"/>
          <w:sz w:val="22"/>
          <w:szCs w:val="22"/>
          <w:lang w:val="mk-MK" w:eastAsia="mk-MK"/>
        </w:rPr>
        <w:t>Член 84-а</w:t>
      </w:r>
    </w:p>
    <w:p w:rsidR="00045AD0" w:rsidRPr="00DB1E89" w:rsidRDefault="00045AD0" w:rsidP="00785DB2">
      <w:pPr>
        <w:pStyle w:val="Style4"/>
        <w:widowControl/>
        <w:spacing w:line="276" w:lineRule="auto"/>
        <w:ind w:firstLine="720"/>
        <w:rPr>
          <w:rStyle w:val="FontStyle11"/>
          <w:rFonts w:ascii="Arial" w:hAnsi="Arial" w:cs="Arial"/>
          <w:sz w:val="22"/>
          <w:szCs w:val="22"/>
          <w:lang w:val="mk-MK" w:eastAsia="mk-MK"/>
        </w:rPr>
      </w:pPr>
      <w:r w:rsidRPr="00DB1E89">
        <w:rPr>
          <w:rStyle w:val="FontStyle11"/>
          <w:rFonts w:ascii="Arial" w:hAnsi="Arial" w:cs="Arial"/>
          <w:sz w:val="22"/>
          <w:szCs w:val="22"/>
          <w:lang w:val="mk-MK" w:eastAsia="mk-MK"/>
        </w:rPr>
        <w:t>Од денот на донесувањето на одлука за распишување на изборите се до денот на завршувањето на изборите, државните органи и органите на општините и на градот Скопје не смеат да објавуваат реклами финансирани од Буџетот на Република Македонија, односно од буџетите на општините и на градот Скопје .</w:t>
      </w:r>
    </w:p>
    <w:p w:rsidR="009B6E62" w:rsidRPr="00D071B9" w:rsidRDefault="009B6E62" w:rsidP="009B6E62">
      <w:pPr>
        <w:pStyle w:val="NoSpacing"/>
        <w:jc w:val="center"/>
        <w:rPr>
          <w:rFonts w:ascii="Arial" w:hAnsi="Arial" w:cs="Arial"/>
          <w:sz w:val="22"/>
          <w:szCs w:val="22"/>
          <w:lang w:val="mk-MK"/>
        </w:rPr>
      </w:pPr>
      <w:r w:rsidRPr="00D071B9">
        <w:rPr>
          <w:rFonts w:ascii="Arial" w:hAnsi="Arial" w:cs="Arial"/>
          <w:sz w:val="22"/>
          <w:szCs w:val="22"/>
          <w:lang w:val="mk-MK"/>
        </w:rPr>
        <w:t>Член 84-б</w:t>
      </w:r>
    </w:p>
    <w:p w:rsidR="009B6E62" w:rsidRPr="00D071B9" w:rsidRDefault="009B6E62" w:rsidP="009B6E62">
      <w:pPr>
        <w:pStyle w:val="NoSpacing"/>
        <w:tabs>
          <w:tab w:val="num" w:pos="0"/>
        </w:tabs>
        <w:ind w:firstLine="360"/>
        <w:jc w:val="both"/>
        <w:rPr>
          <w:rFonts w:ascii="Arial" w:hAnsi="Arial" w:cs="Arial"/>
          <w:sz w:val="22"/>
          <w:szCs w:val="22"/>
          <w:lang w:val="mk-MK"/>
        </w:rPr>
      </w:pPr>
      <w:r w:rsidRPr="009B6E62">
        <w:rPr>
          <w:rFonts w:ascii="Arial" w:hAnsi="Arial" w:cs="Arial"/>
          <w:sz w:val="22"/>
          <w:szCs w:val="22"/>
          <w:lang w:val="mk-MK"/>
        </w:rPr>
        <w:t>(1)</w:t>
      </w:r>
      <w:r w:rsidR="005566A2">
        <w:rPr>
          <w:rFonts w:ascii="Arial" w:hAnsi="Arial" w:cs="Arial"/>
          <w:sz w:val="22"/>
          <w:szCs w:val="22"/>
          <w:lang w:val="mk-MK"/>
        </w:rPr>
        <w:t xml:space="preserve"> </w:t>
      </w:r>
      <w:r w:rsidRPr="00D071B9">
        <w:rPr>
          <w:rFonts w:ascii="Arial" w:hAnsi="Arial" w:cs="Arial"/>
          <w:sz w:val="22"/>
          <w:szCs w:val="22"/>
          <w:lang w:val="mk-MK"/>
        </w:rPr>
        <w:t xml:space="preserve">Организаторот на изборната кампања е должен </w:t>
      </w:r>
      <w:r w:rsidR="005566A2">
        <w:rPr>
          <w:rFonts w:ascii="Arial" w:hAnsi="Arial" w:cs="Arial"/>
          <w:sz w:val="22"/>
          <w:szCs w:val="22"/>
          <w:lang w:val="mk-MK"/>
        </w:rPr>
        <w:t>единаесет</w:t>
      </w:r>
      <w:r w:rsidRPr="00D071B9">
        <w:rPr>
          <w:rFonts w:ascii="Arial" w:hAnsi="Arial" w:cs="Arial"/>
          <w:sz w:val="22"/>
          <w:szCs w:val="22"/>
          <w:lang w:val="mk-MK"/>
        </w:rPr>
        <w:t>тиот ден од денот на изборната кампања да поднесе финансиски извештај за приходите и расходите на жиро</w:t>
      </w:r>
      <w:r w:rsidR="005566A2">
        <w:rPr>
          <w:rFonts w:ascii="Arial" w:hAnsi="Arial" w:cs="Arial"/>
          <w:sz w:val="22"/>
          <w:szCs w:val="22"/>
          <w:lang w:val="mk-MK"/>
        </w:rPr>
        <w:t>–</w:t>
      </w:r>
      <w:r w:rsidRPr="00D071B9">
        <w:rPr>
          <w:rFonts w:ascii="Arial" w:hAnsi="Arial" w:cs="Arial"/>
          <w:sz w:val="22"/>
          <w:szCs w:val="22"/>
          <w:lang w:val="mk-MK"/>
        </w:rPr>
        <w:t xml:space="preserve">сметката за изборна </w:t>
      </w:r>
      <w:r w:rsidRPr="00D071B9">
        <w:rPr>
          <w:rFonts w:ascii="Arial" w:hAnsi="Arial" w:cs="Arial"/>
          <w:sz w:val="22"/>
          <w:szCs w:val="22"/>
          <w:lang w:val="mk-MK"/>
        </w:rPr>
        <w:lastRenderedPageBreak/>
        <w:t>кампања од денот на нејзиното отв</w:t>
      </w:r>
      <w:r w:rsidR="005566A2">
        <w:rPr>
          <w:rFonts w:ascii="Arial" w:hAnsi="Arial" w:cs="Arial"/>
          <w:sz w:val="22"/>
          <w:szCs w:val="22"/>
          <w:lang w:val="mk-MK"/>
        </w:rPr>
        <w:t>о</w:t>
      </w:r>
      <w:r w:rsidRPr="00D071B9">
        <w:rPr>
          <w:rFonts w:ascii="Arial" w:hAnsi="Arial" w:cs="Arial"/>
          <w:sz w:val="22"/>
          <w:szCs w:val="22"/>
          <w:lang w:val="mk-MK"/>
        </w:rPr>
        <w:t>рање до крајот на десеттиот ден од изборната кампања.</w:t>
      </w:r>
    </w:p>
    <w:p w:rsidR="009B6E62" w:rsidRPr="00D071B9" w:rsidRDefault="009B6E62" w:rsidP="009B6E62">
      <w:pPr>
        <w:pStyle w:val="NoSpacing"/>
        <w:tabs>
          <w:tab w:val="num" w:pos="0"/>
        </w:tabs>
        <w:ind w:firstLine="360"/>
        <w:jc w:val="both"/>
        <w:rPr>
          <w:rFonts w:ascii="Arial" w:hAnsi="Arial" w:cs="Arial"/>
          <w:sz w:val="22"/>
          <w:szCs w:val="22"/>
          <w:lang w:val="mk-MK"/>
        </w:rPr>
      </w:pPr>
      <w:r w:rsidRPr="009B6E62">
        <w:rPr>
          <w:rFonts w:ascii="Arial" w:hAnsi="Arial" w:cs="Arial"/>
          <w:sz w:val="22"/>
          <w:szCs w:val="22"/>
          <w:lang w:val="mk-MK"/>
        </w:rPr>
        <w:t>(2)</w:t>
      </w:r>
      <w:r w:rsidR="005566A2">
        <w:rPr>
          <w:rFonts w:ascii="Arial" w:hAnsi="Arial" w:cs="Arial"/>
          <w:sz w:val="22"/>
          <w:szCs w:val="22"/>
          <w:lang w:val="mk-MK"/>
        </w:rPr>
        <w:t xml:space="preserve"> </w:t>
      </w:r>
      <w:r w:rsidRPr="00D071B9">
        <w:rPr>
          <w:rFonts w:ascii="Arial" w:hAnsi="Arial" w:cs="Arial"/>
          <w:sz w:val="22"/>
          <w:szCs w:val="22"/>
          <w:lang w:val="mk-MK"/>
        </w:rPr>
        <w:t>Организаторот на изборната кампања е должен еден ден по завршување на изборната кампања да поднесе финансиски извештај з</w:t>
      </w:r>
      <w:r w:rsidR="005566A2">
        <w:rPr>
          <w:rFonts w:ascii="Arial" w:hAnsi="Arial" w:cs="Arial"/>
          <w:sz w:val="22"/>
          <w:szCs w:val="22"/>
          <w:lang w:val="mk-MK"/>
        </w:rPr>
        <w:t>а приходите и расходите на жиро-</w:t>
      </w:r>
      <w:r w:rsidRPr="00D071B9">
        <w:rPr>
          <w:rFonts w:ascii="Arial" w:hAnsi="Arial" w:cs="Arial"/>
          <w:sz w:val="22"/>
          <w:szCs w:val="22"/>
          <w:lang w:val="mk-MK"/>
        </w:rPr>
        <w:t>сметката за изборна кампања за втората половина од изборната кампања.</w:t>
      </w:r>
    </w:p>
    <w:p w:rsidR="009B6E62" w:rsidRPr="00D071B9" w:rsidRDefault="009B6E62" w:rsidP="009B6E62">
      <w:pPr>
        <w:pStyle w:val="NoSpacing"/>
        <w:tabs>
          <w:tab w:val="num" w:pos="0"/>
        </w:tabs>
        <w:ind w:firstLine="360"/>
        <w:jc w:val="both"/>
        <w:rPr>
          <w:rFonts w:ascii="Arial" w:hAnsi="Arial" w:cs="Arial"/>
          <w:sz w:val="22"/>
          <w:szCs w:val="22"/>
          <w:lang w:val="mk-MK"/>
        </w:rPr>
      </w:pPr>
      <w:r w:rsidRPr="009B6E62">
        <w:rPr>
          <w:rFonts w:ascii="Arial" w:hAnsi="Arial" w:cs="Arial"/>
          <w:sz w:val="22"/>
          <w:szCs w:val="22"/>
          <w:lang w:val="mk-MK"/>
        </w:rPr>
        <w:t>(3)</w:t>
      </w:r>
      <w:r w:rsidR="005566A2">
        <w:rPr>
          <w:rFonts w:ascii="Arial" w:hAnsi="Arial" w:cs="Arial"/>
          <w:sz w:val="22"/>
          <w:szCs w:val="22"/>
          <w:lang w:val="mk-MK"/>
        </w:rPr>
        <w:t xml:space="preserve"> </w:t>
      </w:r>
      <w:r w:rsidRPr="00D071B9">
        <w:rPr>
          <w:rFonts w:ascii="Arial" w:hAnsi="Arial" w:cs="Arial"/>
          <w:sz w:val="22"/>
          <w:szCs w:val="22"/>
          <w:lang w:val="mk-MK"/>
        </w:rPr>
        <w:t>Извештаите од ставовите (1) и (2) на овој член се поднесуваат на образец пропишан од министерот за финансии во кој се содржани податоците за име односно назив на донаторот, вид и вредност на донации, датум на добивање на донации и расходите за секоја донација и приходи и расходи за време на изборната кампања.</w:t>
      </w:r>
    </w:p>
    <w:p w:rsidR="009B6E62" w:rsidRPr="009B6E62" w:rsidRDefault="009B6E62" w:rsidP="009B6E62">
      <w:pPr>
        <w:pStyle w:val="NoSpacing"/>
        <w:tabs>
          <w:tab w:val="num" w:pos="0"/>
        </w:tabs>
        <w:ind w:firstLine="360"/>
        <w:jc w:val="both"/>
        <w:rPr>
          <w:rFonts w:ascii="Arial" w:hAnsi="Arial" w:cs="Arial"/>
          <w:sz w:val="22"/>
          <w:szCs w:val="22"/>
          <w:lang w:val="mk-MK"/>
        </w:rPr>
      </w:pPr>
      <w:r w:rsidRPr="009B6E62">
        <w:rPr>
          <w:rFonts w:ascii="Arial" w:hAnsi="Arial" w:cs="Arial"/>
          <w:sz w:val="22"/>
          <w:szCs w:val="22"/>
          <w:lang w:val="mk-MK"/>
        </w:rPr>
        <w:t>(4)</w:t>
      </w:r>
      <w:r w:rsidR="005566A2">
        <w:rPr>
          <w:rFonts w:ascii="Arial" w:hAnsi="Arial" w:cs="Arial"/>
          <w:sz w:val="22"/>
          <w:szCs w:val="22"/>
          <w:lang w:val="mk-MK"/>
        </w:rPr>
        <w:t xml:space="preserve"> </w:t>
      </w:r>
      <w:r w:rsidRPr="00D071B9">
        <w:rPr>
          <w:rFonts w:ascii="Arial" w:hAnsi="Arial" w:cs="Arial"/>
          <w:sz w:val="22"/>
          <w:szCs w:val="22"/>
          <w:lang w:val="mk-MK"/>
        </w:rPr>
        <w:t>Извештаите се поднесуваат до Државната изборна комисија, Државниот завод за ревизија и до Државната комисија за спречување на корупцијата, кои се должни да ги о</w:t>
      </w:r>
      <w:r w:rsidR="00785DB2">
        <w:rPr>
          <w:rFonts w:ascii="Arial" w:hAnsi="Arial" w:cs="Arial"/>
          <w:sz w:val="22"/>
          <w:szCs w:val="22"/>
          <w:lang w:val="mk-MK"/>
        </w:rPr>
        <w:t>бјават на своите веб  страници.</w:t>
      </w:r>
    </w:p>
    <w:p w:rsidR="00045AD0" w:rsidRPr="00DB1E89" w:rsidRDefault="00045AD0"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8. Финансиски извештај</w:t>
      </w:r>
    </w:p>
    <w:p w:rsidR="006F550D" w:rsidRPr="00DB1E89" w:rsidRDefault="006F550D" w:rsidP="00BB38BD">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85</w:t>
      </w:r>
    </w:p>
    <w:p w:rsidR="00267D29" w:rsidRPr="00D071B9" w:rsidRDefault="00267D29" w:rsidP="00267D29">
      <w:pPr>
        <w:pStyle w:val="NoSpacing"/>
        <w:ind w:left="600" w:firstLine="120"/>
        <w:jc w:val="both"/>
        <w:rPr>
          <w:rFonts w:ascii="Arial" w:hAnsi="Arial" w:cs="Arial"/>
          <w:sz w:val="22"/>
          <w:szCs w:val="22"/>
          <w:lang w:val="ru-RU"/>
        </w:rPr>
      </w:pPr>
      <w:r w:rsidRPr="00D071B9">
        <w:rPr>
          <w:rFonts w:ascii="Arial" w:hAnsi="Arial" w:cs="Arial"/>
          <w:sz w:val="22"/>
          <w:szCs w:val="22"/>
          <w:lang w:val="ru-RU"/>
        </w:rPr>
        <w:t>(1) Организаторот на изборната кампања е должен веднаш, а најдоцна во рок од 15 дена од денот на завршување на изборната кампања да поднесе вкупен финансиски извештај за изборната кампања.</w:t>
      </w:r>
    </w:p>
    <w:p w:rsidR="00267D29" w:rsidRPr="00D071B9" w:rsidRDefault="00267D29" w:rsidP="00267D29">
      <w:pPr>
        <w:pStyle w:val="NoSpacing"/>
        <w:ind w:left="700" w:firstLine="20"/>
        <w:jc w:val="both"/>
        <w:rPr>
          <w:rFonts w:ascii="Arial" w:hAnsi="Arial" w:cs="Arial"/>
          <w:sz w:val="22"/>
          <w:szCs w:val="22"/>
          <w:lang w:val="ru-RU"/>
        </w:rPr>
      </w:pPr>
      <w:r w:rsidRPr="00D071B9">
        <w:rPr>
          <w:rFonts w:ascii="Arial" w:hAnsi="Arial" w:cs="Arial"/>
          <w:sz w:val="22"/>
          <w:szCs w:val="22"/>
          <w:lang w:val="ru-RU"/>
        </w:rPr>
        <w:t xml:space="preserve">(2) Финансискиот извештај за изборната кампања се поднесува на образецот од член 84-б став (3) </w:t>
      </w:r>
      <w:r w:rsidR="005566A2">
        <w:rPr>
          <w:rFonts w:ascii="Arial" w:hAnsi="Arial" w:cs="Arial"/>
          <w:sz w:val="22"/>
          <w:szCs w:val="22"/>
          <w:lang w:val="ru-RU"/>
        </w:rPr>
        <w:t>на</w:t>
      </w:r>
      <w:r w:rsidRPr="00D071B9">
        <w:rPr>
          <w:rFonts w:ascii="Arial" w:hAnsi="Arial" w:cs="Arial"/>
          <w:sz w:val="22"/>
          <w:szCs w:val="22"/>
          <w:lang w:val="ru-RU"/>
        </w:rPr>
        <w:t xml:space="preserve"> овој законик.</w:t>
      </w:r>
    </w:p>
    <w:p w:rsidR="00267D29" w:rsidRPr="00D071B9" w:rsidRDefault="00267D29" w:rsidP="00267D29">
      <w:pPr>
        <w:pStyle w:val="NoSpacing"/>
        <w:ind w:left="700" w:firstLine="20"/>
        <w:jc w:val="both"/>
        <w:rPr>
          <w:rFonts w:ascii="Arial" w:hAnsi="Arial" w:cs="Arial"/>
          <w:sz w:val="22"/>
          <w:szCs w:val="22"/>
          <w:lang w:val="ru-RU"/>
        </w:rPr>
      </w:pPr>
      <w:r w:rsidRPr="00D071B9">
        <w:rPr>
          <w:rFonts w:ascii="Arial" w:hAnsi="Arial" w:cs="Arial"/>
          <w:sz w:val="22"/>
          <w:szCs w:val="22"/>
          <w:lang w:val="ru-RU"/>
        </w:rPr>
        <w:t>(3) Финансискиот извештај се поднесува до Државната изборна комисија, Државниот завод за ревизија, Државната комисија за спречување на корупцијата и Собранието на Република Македонија, а за локалните избори и до советот на општината и советот на градот Скопје.</w:t>
      </w:r>
    </w:p>
    <w:p w:rsidR="00BB38BD" w:rsidRPr="00DB1E89" w:rsidRDefault="00267D29" w:rsidP="00267D29">
      <w:pPr>
        <w:pStyle w:val="NoSpacing"/>
        <w:spacing w:line="276" w:lineRule="auto"/>
        <w:ind w:left="360"/>
        <w:jc w:val="both"/>
        <w:rPr>
          <w:rFonts w:ascii="Arial" w:hAnsi="Arial" w:cs="Arial"/>
          <w:sz w:val="22"/>
          <w:szCs w:val="22"/>
          <w:lang w:val="mk-MK"/>
        </w:rPr>
      </w:pPr>
      <w:r w:rsidRPr="00267D29">
        <w:rPr>
          <w:rFonts w:ascii="Arial" w:hAnsi="Arial" w:cs="Arial"/>
          <w:sz w:val="22"/>
          <w:szCs w:val="22"/>
          <w:lang w:val="ru-RU"/>
        </w:rPr>
        <w:t xml:space="preserve">      </w:t>
      </w:r>
      <w:r w:rsidRPr="00D071B9">
        <w:rPr>
          <w:rFonts w:ascii="Arial" w:hAnsi="Arial" w:cs="Arial"/>
          <w:sz w:val="22"/>
          <w:szCs w:val="22"/>
          <w:lang w:val="ru-RU"/>
        </w:rPr>
        <w:t>(4) Финансискиот извештај од ставот (3) на овој член Државната изборна комисија,  Државниот завод за ревизија и Државната комисија за спречување на корупцијата јавно ги објавуваат на своите веб страни</w:t>
      </w:r>
      <w:r w:rsidR="005566A2">
        <w:rPr>
          <w:rFonts w:ascii="Arial" w:hAnsi="Arial" w:cs="Arial"/>
          <w:sz w:val="22"/>
          <w:szCs w:val="22"/>
          <w:lang w:val="ru-RU"/>
        </w:rPr>
        <w:t>ци</w:t>
      </w:r>
      <w:r w:rsidR="006F550D" w:rsidRPr="00DB1E89">
        <w:rPr>
          <w:rFonts w:ascii="Arial" w:hAnsi="Arial" w:cs="Arial"/>
          <w:sz w:val="22"/>
          <w:szCs w:val="22"/>
          <w:lang w:val="mk-MK"/>
        </w:rPr>
        <w:t>.</w:t>
      </w:r>
      <w:r w:rsidR="00BB38BD" w:rsidRPr="00DB1E89">
        <w:rPr>
          <w:rFonts w:ascii="Arial" w:hAnsi="Arial" w:cs="Arial"/>
          <w:sz w:val="22"/>
          <w:szCs w:val="22"/>
          <w:lang w:val="mk-MK"/>
        </w:rPr>
        <w:t xml:space="preserve"> </w:t>
      </w:r>
    </w:p>
    <w:p w:rsidR="00BB38BD" w:rsidRPr="00DB1E89" w:rsidRDefault="00267D29" w:rsidP="00267D29">
      <w:pPr>
        <w:pStyle w:val="NoSpacing"/>
        <w:spacing w:line="276" w:lineRule="auto"/>
        <w:ind w:left="720"/>
        <w:jc w:val="both"/>
        <w:rPr>
          <w:rFonts w:ascii="Arial" w:hAnsi="Arial" w:cs="Arial"/>
          <w:sz w:val="22"/>
          <w:szCs w:val="22"/>
          <w:lang w:val="mk-MK"/>
        </w:rPr>
      </w:pPr>
      <w:r w:rsidRPr="00267D29">
        <w:rPr>
          <w:rFonts w:ascii="Arial" w:hAnsi="Arial" w:cs="Arial"/>
          <w:sz w:val="22"/>
          <w:szCs w:val="22"/>
          <w:lang w:val="mk-MK"/>
        </w:rPr>
        <w:t>(5)</w:t>
      </w:r>
      <w:r w:rsidR="0094022F">
        <w:rPr>
          <w:rFonts w:ascii="Arial" w:hAnsi="Arial" w:cs="Arial"/>
          <w:sz w:val="22"/>
          <w:szCs w:val="22"/>
          <w:lang w:val="mk-MK"/>
        </w:rPr>
        <w:t xml:space="preserve"> </w:t>
      </w:r>
      <w:r w:rsidR="006F550D" w:rsidRPr="00DB1E89">
        <w:rPr>
          <w:rFonts w:ascii="Arial" w:hAnsi="Arial" w:cs="Arial"/>
          <w:sz w:val="22"/>
          <w:szCs w:val="22"/>
          <w:lang w:val="mk-MK"/>
        </w:rPr>
        <w:t>Организаторот на изборната кампања на група избирачи, вишокот од собраните средства ќе го подари во добротворни цели.</w:t>
      </w:r>
      <w:r w:rsidR="00BB38BD" w:rsidRPr="00DB1E89">
        <w:rPr>
          <w:rFonts w:ascii="Arial" w:hAnsi="Arial" w:cs="Arial"/>
          <w:sz w:val="22"/>
          <w:szCs w:val="22"/>
          <w:lang w:val="mk-MK"/>
        </w:rPr>
        <w:t xml:space="preserve"> </w:t>
      </w:r>
    </w:p>
    <w:p w:rsidR="00267D29" w:rsidRPr="00267D29" w:rsidRDefault="00267D29" w:rsidP="00267D29">
      <w:pPr>
        <w:pStyle w:val="NoSpacing"/>
        <w:ind w:firstLine="720"/>
        <w:jc w:val="both"/>
        <w:rPr>
          <w:rFonts w:ascii="Arial" w:hAnsi="Arial" w:cs="Arial"/>
          <w:sz w:val="22"/>
          <w:szCs w:val="22"/>
          <w:lang w:val="mk-MK"/>
        </w:rPr>
      </w:pPr>
      <w:r w:rsidRPr="00D071B9">
        <w:rPr>
          <w:rFonts w:ascii="Arial" w:hAnsi="Arial" w:cs="Arial"/>
          <w:sz w:val="22"/>
          <w:szCs w:val="22"/>
          <w:lang w:val="ru-RU"/>
        </w:rPr>
        <w:t>(6)</w:t>
      </w:r>
      <w:r w:rsidR="0094022F">
        <w:rPr>
          <w:rFonts w:ascii="Arial" w:hAnsi="Arial" w:cs="Arial"/>
          <w:sz w:val="22"/>
          <w:szCs w:val="22"/>
          <w:lang w:val="ru-RU"/>
        </w:rPr>
        <w:t xml:space="preserve"> </w:t>
      </w:r>
      <w:r w:rsidRPr="00D071B9">
        <w:rPr>
          <w:rFonts w:ascii="Arial" w:hAnsi="Arial" w:cs="Arial"/>
          <w:sz w:val="22"/>
          <w:szCs w:val="22"/>
          <w:lang w:val="ru-RU"/>
        </w:rPr>
        <w:t>Државниот завод за ревизија доколку утврди неправилности во финансискиот извештај на организаторот на изборната кампања, кои се спротивни на одредбите на овој законик поднесува барање за поведување на прекршочна постапка или пријава до надлежниот јавен обвинител  во рок од 30 дена од денот на утврдувањето на неправилностите.</w:t>
      </w:r>
    </w:p>
    <w:p w:rsidR="00965D55" w:rsidRPr="00DB1E89" w:rsidRDefault="00965D55" w:rsidP="00267D29">
      <w:pPr>
        <w:pStyle w:val="NoSpacing"/>
        <w:spacing w:line="276" w:lineRule="auto"/>
        <w:jc w:val="both"/>
        <w:rPr>
          <w:rFonts w:ascii="Arial" w:hAnsi="Arial" w:cs="Arial"/>
          <w:sz w:val="22"/>
          <w:szCs w:val="22"/>
          <w:lang w:val="mk-MK"/>
        </w:rPr>
      </w:pPr>
    </w:p>
    <w:p w:rsidR="00965D55" w:rsidRPr="00DB1E89" w:rsidRDefault="00965D55" w:rsidP="001223B7">
      <w:pPr>
        <w:pStyle w:val="NoSpacing"/>
        <w:spacing w:line="276" w:lineRule="auto"/>
        <w:jc w:val="both"/>
        <w:rPr>
          <w:rFonts w:ascii="Arial" w:hAnsi="Arial" w:cs="Arial"/>
          <w:sz w:val="22"/>
          <w:szCs w:val="22"/>
          <w:lang w:val="mk-MK"/>
        </w:rPr>
      </w:pPr>
    </w:p>
    <w:p w:rsidR="00100A96" w:rsidRPr="00DB1E89" w:rsidRDefault="00100A96" w:rsidP="00100A96">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85–а</w:t>
      </w:r>
    </w:p>
    <w:p w:rsidR="00100A96" w:rsidRPr="00DB1E89" w:rsidRDefault="00100A96" w:rsidP="007C301A">
      <w:pPr>
        <w:pStyle w:val="NoSpacing"/>
        <w:numPr>
          <w:ilvl w:val="0"/>
          <w:numId w:val="186"/>
        </w:numPr>
        <w:spacing w:line="276" w:lineRule="auto"/>
        <w:jc w:val="both"/>
        <w:rPr>
          <w:rFonts w:ascii="Arial" w:hAnsi="Arial" w:cs="Arial"/>
          <w:sz w:val="22"/>
          <w:szCs w:val="22"/>
          <w:lang w:val="mk-MK"/>
        </w:rPr>
      </w:pPr>
      <w:r w:rsidRPr="00DB1E89">
        <w:rPr>
          <w:rFonts w:ascii="Arial" w:hAnsi="Arial" w:cs="Arial"/>
          <w:sz w:val="22"/>
          <w:szCs w:val="22"/>
          <w:lang w:val="mk-MK"/>
        </w:rPr>
        <w:t xml:space="preserve">Радиодифузерите и печатените медиуми во Република Македонија се должни да поднесат извештај за рекламниот простор искористен од секој од организаторите на изборната кампања и средствата кои се платени или се побаруваат по таа основа. </w:t>
      </w:r>
    </w:p>
    <w:p w:rsidR="00100A96" w:rsidRPr="00DB1E89" w:rsidRDefault="00100A96" w:rsidP="007C301A">
      <w:pPr>
        <w:pStyle w:val="NoSpacing"/>
        <w:numPr>
          <w:ilvl w:val="0"/>
          <w:numId w:val="186"/>
        </w:numPr>
        <w:spacing w:line="276" w:lineRule="auto"/>
        <w:jc w:val="both"/>
        <w:rPr>
          <w:rFonts w:ascii="Arial" w:hAnsi="Arial" w:cs="Arial"/>
          <w:sz w:val="22"/>
          <w:szCs w:val="22"/>
          <w:lang w:val="mk-MK"/>
        </w:rPr>
      </w:pPr>
      <w:r w:rsidRPr="00DB1E89">
        <w:rPr>
          <w:rFonts w:ascii="Arial" w:hAnsi="Arial" w:cs="Arial"/>
          <w:sz w:val="22"/>
          <w:szCs w:val="22"/>
          <w:lang w:val="mk-MK"/>
        </w:rPr>
        <w:t xml:space="preserve">Извештајот од ставот (1) на овој член се поднесува најдоцна 15 дена по денот на завршување на изборната кампања. </w:t>
      </w:r>
    </w:p>
    <w:p w:rsidR="00100A96" w:rsidRPr="00DB1E89" w:rsidRDefault="00100A96" w:rsidP="007C301A">
      <w:pPr>
        <w:pStyle w:val="NoSpacing"/>
        <w:numPr>
          <w:ilvl w:val="0"/>
          <w:numId w:val="186"/>
        </w:numPr>
        <w:spacing w:line="276" w:lineRule="auto"/>
        <w:jc w:val="both"/>
        <w:rPr>
          <w:rFonts w:ascii="Arial" w:hAnsi="Arial" w:cs="Arial"/>
          <w:sz w:val="22"/>
          <w:szCs w:val="22"/>
          <w:lang w:val="mk-MK"/>
        </w:rPr>
      </w:pPr>
      <w:r w:rsidRPr="00DB1E89">
        <w:rPr>
          <w:rFonts w:ascii="Arial" w:hAnsi="Arial" w:cs="Arial"/>
          <w:sz w:val="22"/>
          <w:szCs w:val="22"/>
          <w:lang w:val="mk-MK"/>
        </w:rPr>
        <w:t xml:space="preserve">Извештајот од ставот (1) на овој член се поднесува до Државната изборна комисија, Државниот завод за ревизија и до Државната комисија за спречување на корупцијата, кои се должни да го објават на своите интернет страници. </w:t>
      </w:r>
    </w:p>
    <w:p w:rsidR="00100A96" w:rsidRPr="00DB1E89" w:rsidRDefault="00100A96" w:rsidP="007C301A">
      <w:pPr>
        <w:pStyle w:val="NoSpacing"/>
        <w:numPr>
          <w:ilvl w:val="0"/>
          <w:numId w:val="186"/>
        </w:numPr>
        <w:spacing w:line="276" w:lineRule="auto"/>
        <w:jc w:val="both"/>
        <w:rPr>
          <w:rFonts w:ascii="Arial" w:hAnsi="Arial" w:cs="Arial"/>
          <w:sz w:val="22"/>
          <w:szCs w:val="22"/>
          <w:lang w:val="mk-MK"/>
        </w:rPr>
      </w:pPr>
      <w:r w:rsidRPr="00DB1E89">
        <w:rPr>
          <w:rFonts w:ascii="Arial" w:hAnsi="Arial" w:cs="Arial"/>
          <w:sz w:val="22"/>
          <w:szCs w:val="22"/>
          <w:lang w:val="mk-MK"/>
        </w:rPr>
        <w:t>Извештајот од ставот (1) на овој член се поднесува на образец пропишан од министерот за финансии.</w:t>
      </w:r>
    </w:p>
    <w:p w:rsidR="00100A96" w:rsidRPr="00DB1E89" w:rsidRDefault="00100A96" w:rsidP="00100A96">
      <w:pPr>
        <w:pStyle w:val="NoSpacing"/>
        <w:spacing w:line="276" w:lineRule="auto"/>
        <w:rPr>
          <w:rFonts w:ascii="Arial" w:hAnsi="Arial" w:cs="Arial"/>
          <w:sz w:val="22"/>
          <w:szCs w:val="22"/>
          <w:lang w:val="mk-MK"/>
        </w:rPr>
      </w:pPr>
    </w:p>
    <w:p w:rsidR="00100A96" w:rsidRPr="00DB1E89" w:rsidRDefault="00100A96" w:rsidP="00100A96">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85–б</w:t>
      </w:r>
    </w:p>
    <w:p w:rsidR="00100A96" w:rsidRPr="00DB1E89" w:rsidRDefault="00100A96" w:rsidP="00060405">
      <w:pPr>
        <w:pStyle w:val="NoSpacing"/>
        <w:spacing w:line="276" w:lineRule="auto"/>
        <w:ind w:firstLine="720"/>
        <w:jc w:val="both"/>
        <w:rPr>
          <w:rFonts w:ascii="Arial" w:hAnsi="Arial" w:cs="Arial"/>
          <w:sz w:val="22"/>
          <w:szCs w:val="22"/>
          <w:lang w:val="mk-MK"/>
        </w:rPr>
      </w:pPr>
      <w:r w:rsidRPr="00DB1E89">
        <w:rPr>
          <w:rFonts w:ascii="Arial" w:hAnsi="Arial" w:cs="Arial"/>
          <w:sz w:val="22"/>
          <w:szCs w:val="22"/>
          <w:lang w:val="mk-MK"/>
        </w:rPr>
        <w:t>Ревизорските извештаи од извршената ревизија на финансиските извештаи на организаторите на изборната кампања Државниот завод за ревизија ги објавува на својата веб страница во рокот утврден со закон.</w:t>
      </w:r>
    </w:p>
    <w:p w:rsidR="00100A96" w:rsidRPr="00DB1E89" w:rsidRDefault="00100A96"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9. Надомест на трошоците за избори</w:t>
      </w:r>
    </w:p>
    <w:p w:rsidR="006F550D" w:rsidRPr="00DB1E89" w:rsidRDefault="006F550D" w:rsidP="00BB38BD">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86</w:t>
      </w:r>
    </w:p>
    <w:p w:rsidR="006930C1" w:rsidRDefault="006F550D" w:rsidP="006930C1">
      <w:pPr>
        <w:pStyle w:val="NoSpacing"/>
        <w:numPr>
          <w:ilvl w:val="0"/>
          <w:numId w:val="86"/>
        </w:numPr>
        <w:spacing w:line="276" w:lineRule="auto"/>
        <w:jc w:val="both"/>
        <w:rPr>
          <w:rFonts w:ascii="Arial" w:hAnsi="Arial" w:cs="Arial"/>
          <w:sz w:val="22"/>
          <w:szCs w:val="22"/>
          <w:lang w:val="mk-MK"/>
        </w:rPr>
      </w:pPr>
      <w:r w:rsidRPr="00DB1E89">
        <w:rPr>
          <w:rFonts w:ascii="Arial" w:hAnsi="Arial" w:cs="Arial"/>
          <w:sz w:val="22"/>
          <w:szCs w:val="22"/>
          <w:lang w:val="mk-MK"/>
        </w:rPr>
        <w:t xml:space="preserve">Право на надоместок на трошоци за избори имаат организаторите на изборната кампања од чии листи на кандидати се избрани кандидат за претседател на Републиката, кандидати за </w:t>
      </w:r>
      <w:r w:rsidRPr="00DB1E89">
        <w:rPr>
          <w:rFonts w:ascii="Arial" w:hAnsi="Arial" w:cs="Arial"/>
          <w:sz w:val="22"/>
          <w:szCs w:val="22"/>
          <w:lang w:val="mk-MK"/>
        </w:rPr>
        <w:lastRenderedPageBreak/>
        <w:t>пратеници, членови на совет, односно кандидат за градоначалник во висина од 15 денари по добиен глас.</w:t>
      </w:r>
      <w:r w:rsidR="00BB38BD" w:rsidRPr="00DB1E89">
        <w:rPr>
          <w:rFonts w:ascii="Arial" w:hAnsi="Arial" w:cs="Arial"/>
          <w:sz w:val="22"/>
          <w:szCs w:val="22"/>
          <w:lang w:val="mk-MK"/>
        </w:rPr>
        <w:t xml:space="preserve"> </w:t>
      </w:r>
    </w:p>
    <w:p w:rsidR="00C51BD8" w:rsidRPr="006930C1" w:rsidRDefault="006930C1" w:rsidP="006930C1">
      <w:pPr>
        <w:pStyle w:val="NoSpacing"/>
        <w:numPr>
          <w:ilvl w:val="0"/>
          <w:numId w:val="86"/>
        </w:numPr>
        <w:spacing w:line="276" w:lineRule="auto"/>
        <w:jc w:val="both"/>
        <w:rPr>
          <w:rFonts w:ascii="Arial" w:hAnsi="Arial" w:cs="Arial"/>
          <w:sz w:val="22"/>
          <w:szCs w:val="22"/>
          <w:lang w:val="mk-MK"/>
        </w:rPr>
      </w:pPr>
      <w:r w:rsidRPr="00D071B9">
        <w:rPr>
          <w:rFonts w:ascii="Arial" w:hAnsi="Arial" w:cs="Arial"/>
          <w:sz w:val="22"/>
          <w:szCs w:val="22"/>
          <w:lang w:val="ru-RU"/>
        </w:rPr>
        <w:t>Право на надоместок на трошоци за избори имаат организаторите на изборна кампања од чии листи на кандидати не е избран кандидат за претседател на Републиката, кандидат за пратеник, кандидат за член на совет, односно кандидат за градоначалник  во висина од 15 денари по добиен глас  ако  освоиле  н</w:t>
      </w:r>
      <w:r w:rsidR="00C03B15">
        <w:rPr>
          <w:rFonts w:ascii="Arial" w:hAnsi="Arial" w:cs="Arial"/>
          <w:sz w:val="22"/>
          <w:szCs w:val="22"/>
          <w:lang w:val="ru-RU"/>
        </w:rPr>
        <w:t>ајмалку 1,5% од вкупниот број</w:t>
      </w:r>
      <w:r w:rsidRPr="00D071B9">
        <w:rPr>
          <w:rFonts w:ascii="Arial" w:hAnsi="Arial" w:cs="Arial"/>
          <w:sz w:val="22"/>
          <w:szCs w:val="22"/>
          <w:lang w:val="ru-RU"/>
        </w:rPr>
        <w:t xml:space="preserve"> гласови од излезените граѓани на ниво на Републиката, изборната единица односно општината. </w:t>
      </w:r>
    </w:p>
    <w:p w:rsidR="00BB38BD" w:rsidRPr="000342BF" w:rsidRDefault="006F550D" w:rsidP="007C301A">
      <w:pPr>
        <w:pStyle w:val="NoSpacing"/>
        <w:numPr>
          <w:ilvl w:val="0"/>
          <w:numId w:val="86"/>
        </w:numPr>
        <w:spacing w:line="276" w:lineRule="auto"/>
        <w:jc w:val="both"/>
        <w:rPr>
          <w:rFonts w:ascii="Arial" w:hAnsi="Arial" w:cs="Arial"/>
          <w:sz w:val="22"/>
          <w:szCs w:val="22"/>
          <w:lang w:val="mk-MK"/>
        </w:rPr>
      </w:pPr>
      <w:r w:rsidRPr="00DB1E89">
        <w:rPr>
          <w:rFonts w:ascii="Arial" w:hAnsi="Arial" w:cs="Arial"/>
          <w:sz w:val="22"/>
          <w:szCs w:val="22"/>
          <w:lang w:val="mk-MK"/>
        </w:rPr>
        <w:t>Надоместокот на трошоците за избори ќе се исплати од Буџетот на Република Македонија, односно од буџетот на општината и на градот Скопје најдоцна во рок од три месеца по поднесувањето на финансискиот извештај за изборната кампања врз основа на извештајот на Државната изборна комисија за спроведените избори.</w:t>
      </w:r>
      <w:r w:rsidR="00BB38BD" w:rsidRPr="00DB1E89">
        <w:rPr>
          <w:rFonts w:ascii="Arial" w:hAnsi="Arial" w:cs="Arial"/>
          <w:sz w:val="22"/>
          <w:szCs w:val="22"/>
          <w:lang w:val="mk-MK"/>
        </w:rPr>
        <w:t xml:space="preserve"> </w:t>
      </w:r>
    </w:p>
    <w:p w:rsidR="006F550D" w:rsidRPr="00DB1E89" w:rsidRDefault="006F550D" w:rsidP="007C301A">
      <w:pPr>
        <w:pStyle w:val="NoSpacing"/>
        <w:numPr>
          <w:ilvl w:val="0"/>
          <w:numId w:val="86"/>
        </w:numPr>
        <w:spacing w:line="276" w:lineRule="auto"/>
        <w:jc w:val="both"/>
        <w:rPr>
          <w:rFonts w:ascii="Arial" w:hAnsi="Arial" w:cs="Arial"/>
          <w:sz w:val="22"/>
          <w:szCs w:val="22"/>
          <w:lang w:val="mk-MK"/>
        </w:rPr>
      </w:pPr>
      <w:r w:rsidRPr="00DB1E89">
        <w:rPr>
          <w:rFonts w:ascii="Arial" w:hAnsi="Arial" w:cs="Arial"/>
          <w:sz w:val="22"/>
          <w:szCs w:val="22"/>
          <w:lang w:val="mk-MK"/>
        </w:rPr>
        <w:t>Надоместокот на трошоците за избори се определува со одлука на Собранието, советот на општината и на градот Скопје.</w:t>
      </w:r>
    </w:p>
    <w:p w:rsidR="00BB38BD" w:rsidRPr="00DB1E89" w:rsidRDefault="00BB38BD" w:rsidP="001223B7">
      <w:pPr>
        <w:pStyle w:val="NoSpacing"/>
        <w:spacing w:line="276" w:lineRule="auto"/>
        <w:jc w:val="both"/>
        <w:rPr>
          <w:rFonts w:ascii="Arial" w:hAnsi="Arial" w:cs="Arial"/>
          <w:sz w:val="22"/>
          <w:szCs w:val="22"/>
          <w:lang w:val="mk-MK"/>
        </w:rPr>
      </w:pPr>
    </w:p>
    <w:p w:rsidR="006F550D" w:rsidRPr="00DB1E89" w:rsidRDefault="006F550D" w:rsidP="00BB38BD">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87</w:t>
      </w:r>
    </w:p>
    <w:p w:rsidR="00BB38BD" w:rsidRPr="00DB1E89" w:rsidRDefault="006F550D" w:rsidP="000E1BA5">
      <w:pPr>
        <w:pStyle w:val="NoSpacing"/>
        <w:spacing w:line="276" w:lineRule="auto"/>
        <w:ind w:left="360" w:firstLine="360"/>
        <w:jc w:val="both"/>
        <w:rPr>
          <w:rFonts w:ascii="Arial" w:hAnsi="Arial" w:cs="Arial"/>
          <w:sz w:val="22"/>
          <w:szCs w:val="22"/>
          <w:lang w:val="mk-MK"/>
        </w:rPr>
      </w:pPr>
      <w:r w:rsidRPr="00DB1E89">
        <w:rPr>
          <w:rFonts w:ascii="Arial" w:hAnsi="Arial" w:cs="Arial"/>
          <w:sz w:val="22"/>
          <w:szCs w:val="22"/>
          <w:lang w:val="mk-MK"/>
        </w:rPr>
        <w:t>Надлежниот орган врз основа на одлуката од членот 86 став (</w:t>
      </w:r>
      <w:r w:rsidR="00B75380" w:rsidRPr="00B75380">
        <w:rPr>
          <w:rFonts w:ascii="Arial" w:hAnsi="Arial" w:cs="Arial"/>
          <w:sz w:val="22"/>
          <w:szCs w:val="22"/>
          <w:lang w:val="mk-MK"/>
        </w:rPr>
        <w:t>4</w:t>
      </w:r>
      <w:r w:rsidRPr="00DB1E89">
        <w:rPr>
          <w:rFonts w:ascii="Arial" w:hAnsi="Arial" w:cs="Arial"/>
          <w:sz w:val="22"/>
          <w:szCs w:val="22"/>
          <w:lang w:val="mk-MK"/>
        </w:rPr>
        <w:t xml:space="preserve">) на овој законик ќе донесе решение за неисплаќање на надоместок на трошоците на организаторите на изборната кампања во согласност со членот 85 став </w:t>
      </w:r>
      <w:r w:rsidR="00CC48B6" w:rsidRPr="00DB1E89">
        <w:rPr>
          <w:rStyle w:val="FontStyle11"/>
          <w:rFonts w:ascii="Arial" w:hAnsi="Arial" w:cs="Arial"/>
          <w:sz w:val="22"/>
          <w:szCs w:val="22"/>
          <w:lang w:val="mk-MK" w:eastAsia="mk-MK"/>
        </w:rPr>
        <w:t xml:space="preserve">(6) </w:t>
      </w:r>
      <w:r w:rsidRPr="00DB1E89">
        <w:rPr>
          <w:rFonts w:ascii="Arial" w:hAnsi="Arial" w:cs="Arial"/>
          <w:sz w:val="22"/>
          <w:szCs w:val="22"/>
          <w:lang w:val="mk-MK"/>
        </w:rPr>
        <w:t>од овој законик.</w:t>
      </w:r>
      <w:r w:rsidR="00BB38BD" w:rsidRPr="00DB1E89">
        <w:rPr>
          <w:rFonts w:ascii="Arial" w:hAnsi="Arial" w:cs="Arial"/>
          <w:sz w:val="22"/>
          <w:szCs w:val="22"/>
          <w:lang w:val="mk-MK"/>
        </w:rPr>
        <w:t xml:space="preserve"> </w:t>
      </w:r>
    </w:p>
    <w:p w:rsidR="00100A96" w:rsidRPr="00DB1E89" w:rsidRDefault="00100A96"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VII. СПРОВЕДУВАЊЕ НА ИЗБОРИТЕ</w:t>
      </w: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 Средства за спроведување на изборите</w:t>
      </w:r>
    </w:p>
    <w:p w:rsidR="00923E85" w:rsidRPr="00DB1E89" w:rsidRDefault="006F550D" w:rsidP="00BB38BD">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88</w:t>
      </w:r>
    </w:p>
    <w:p w:rsidR="00BB38BD" w:rsidRPr="00DB1E89" w:rsidRDefault="006F550D" w:rsidP="007C301A">
      <w:pPr>
        <w:pStyle w:val="NoSpacing"/>
        <w:numPr>
          <w:ilvl w:val="0"/>
          <w:numId w:val="88"/>
        </w:numPr>
        <w:spacing w:line="276" w:lineRule="auto"/>
        <w:jc w:val="both"/>
        <w:rPr>
          <w:rFonts w:ascii="Arial" w:hAnsi="Arial" w:cs="Arial"/>
          <w:sz w:val="22"/>
          <w:szCs w:val="22"/>
          <w:lang w:val="mk-MK"/>
        </w:rPr>
      </w:pPr>
      <w:r w:rsidRPr="00DB1E89">
        <w:rPr>
          <w:rFonts w:ascii="Arial" w:hAnsi="Arial" w:cs="Arial"/>
          <w:sz w:val="22"/>
          <w:szCs w:val="22"/>
          <w:lang w:val="mk-MK"/>
        </w:rPr>
        <w:t>Средствата за спроведување на изборите се обезбедуваат од Буџетот на Република Македонија и со нив располага Државната изборна комисија.</w:t>
      </w:r>
      <w:r w:rsidR="00BB38BD" w:rsidRPr="00DB1E89">
        <w:rPr>
          <w:rFonts w:ascii="Arial" w:hAnsi="Arial" w:cs="Arial"/>
          <w:sz w:val="22"/>
          <w:szCs w:val="22"/>
          <w:lang w:val="mk-MK"/>
        </w:rPr>
        <w:t xml:space="preserve"> </w:t>
      </w:r>
    </w:p>
    <w:p w:rsidR="00BB38BD" w:rsidRPr="00DB1E89" w:rsidRDefault="006F550D" w:rsidP="007C301A">
      <w:pPr>
        <w:pStyle w:val="NoSpacing"/>
        <w:numPr>
          <w:ilvl w:val="0"/>
          <w:numId w:val="88"/>
        </w:numPr>
        <w:spacing w:line="276" w:lineRule="auto"/>
        <w:jc w:val="both"/>
        <w:rPr>
          <w:rFonts w:ascii="Arial" w:hAnsi="Arial" w:cs="Arial"/>
          <w:sz w:val="22"/>
          <w:szCs w:val="22"/>
          <w:lang w:val="mk-MK"/>
        </w:rPr>
      </w:pPr>
      <w:r w:rsidRPr="00DB1E89">
        <w:rPr>
          <w:rFonts w:ascii="Arial" w:hAnsi="Arial" w:cs="Arial"/>
          <w:sz w:val="22"/>
          <w:szCs w:val="22"/>
          <w:lang w:val="mk-MK"/>
        </w:rPr>
        <w:t>Од средствата наменети за изборите две третини служат за покривање на трошоците поврзани со изборните дејствија на органите за спроведување на изборите.</w:t>
      </w:r>
      <w:r w:rsidR="00BB38BD" w:rsidRPr="00DB1E89">
        <w:rPr>
          <w:rFonts w:ascii="Arial" w:hAnsi="Arial" w:cs="Arial"/>
          <w:sz w:val="22"/>
          <w:szCs w:val="22"/>
          <w:lang w:val="mk-MK"/>
        </w:rPr>
        <w:t xml:space="preserve"> </w:t>
      </w:r>
    </w:p>
    <w:p w:rsidR="00BB38BD" w:rsidRPr="00DB1E89" w:rsidRDefault="006F550D" w:rsidP="007C301A">
      <w:pPr>
        <w:pStyle w:val="NoSpacing"/>
        <w:numPr>
          <w:ilvl w:val="0"/>
          <w:numId w:val="88"/>
        </w:numPr>
        <w:spacing w:line="276" w:lineRule="auto"/>
        <w:jc w:val="both"/>
        <w:rPr>
          <w:rFonts w:ascii="Arial" w:hAnsi="Arial" w:cs="Arial"/>
          <w:sz w:val="22"/>
          <w:szCs w:val="22"/>
          <w:lang w:val="mk-MK"/>
        </w:rPr>
      </w:pPr>
      <w:r w:rsidRPr="00DB1E89">
        <w:rPr>
          <w:rFonts w:ascii="Arial" w:hAnsi="Arial" w:cs="Arial"/>
          <w:sz w:val="22"/>
          <w:szCs w:val="22"/>
          <w:lang w:val="mk-MK"/>
        </w:rPr>
        <w:t>Една третина од средствата за спроведување на изборите служи за покривање на дел од трошоците што ги направиле организаторите на изборната кампањата чии кандидати се избрани.</w:t>
      </w:r>
      <w:r w:rsidR="00BB38BD" w:rsidRPr="00DB1E89">
        <w:rPr>
          <w:rFonts w:ascii="Arial" w:hAnsi="Arial" w:cs="Arial"/>
          <w:sz w:val="22"/>
          <w:szCs w:val="22"/>
          <w:lang w:val="mk-MK"/>
        </w:rPr>
        <w:t xml:space="preserve"> </w:t>
      </w:r>
    </w:p>
    <w:p w:rsidR="006F550D" w:rsidRPr="00DB1E89" w:rsidRDefault="006F550D" w:rsidP="007C301A">
      <w:pPr>
        <w:pStyle w:val="NoSpacing"/>
        <w:numPr>
          <w:ilvl w:val="0"/>
          <w:numId w:val="88"/>
        </w:numPr>
        <w:spacing w:line="276" w:lineRule="auto"/>
        <w:jc w:val="both"/>
        <w:rPr>
          <w:rFonts w:ascii="Arial" w:hAnsi="Arial" w:cs="Arial"/>
          <w:sz w:val="22"/>
          <w:szCs w:val="22"/>
          <w:lang w:val="mk-MK"/>
        </w:rPr>
      </w:pPr>
      <w:r w:rsidRPr="00DB1E89">
        <w:rPr>
          <w:rFonts w:ascii="Arial" w:hAnsi="Arial" w:cs="Arial"/>
          <w:sz w:val="22"/>
          <w:szCs w:val="22"/>
          <w:lang w:val="mk-MK"/>
        </w:rPr>
        <w:t>За спроведување на локалните избори средства се обезбедуваат од буџетот на општината и градот Скопје и со нив располага општинската изборна комисија, односно Изборната комисија на градот Скопје, а средства за изборниот материјал се обезбедуваат од Буџетот на Република Македонија и со нив располага Државната изборна комисија.</w:t>
      </w:r>
    </w:p>
    <w:p w:rsidR="00923E85" w:rsidRPr="00DB1E89" w:rsidRDefault="00923E85" w:rsidP="001223B7">
      <w:pPr>
        <w:pStyle w:val="NoSpacing"/>
        <w:spacing w:line="276" w:lineRule="auto"/>
        <w:jc w:val="both"/>
        <w:rPr>
          <w:rFonts w:ascii="Arial" w:hAnsi="Arial" w:cs="Arial"/>
          <w:sz w:val="22"/>
          <w:szCs w:val="22"/>
          <w:lang w:val="mk-MK"/>
        </w:rPr>
      </w:pPr>
    </w:p>
    <w:p w:rsidR="00C12A93" w:rsidRPr="00DB1E89" w:rsidRDefault="00C12A93"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 Изборен материјал</w:t>
      </w:r>
    </w:p>
    <w:p w:rsidR="00923E85" w:rsidRPr="00DB1E89" w:rsidRDefault="006F550D" w:rsidP="00BB38BD">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89</w:t>
      </w: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Изборниот материјал за спроведување на изборите се состои од:</w:t>
      </w:r>
    </w:p>
    <w:p w:rsidR="006F550D" w:rsidRPr="00DB1E89" w:rsidRDefault="006F550D" w:rsidP="007C301A">
      <w:pPr>
        <w:pStyle w:val="NoSpacing"/>
        <w:numPr>
          <w:ilvl w:val="0"/>
          <w:numId w:val="89"/>
        </w:numPr>
        <w:spacing w:line="276" w:lineRule="auto"/>
        <w:jc w:val="both"/>
        <w:rPr>
          <w:rFonts w:ascii="Arial" w:hAnsi="Arial" w:cs="Arial"/>
          <w:sz w:val="22"/>
          <w:szCs w:val="22"/>
          <w:lang w:val="mk-MK"/>
        </w:rPr>
      </w:pPr>
      <w:r w:rsidRPr="00DB1E89">
        <w:rPr>
          <w:rFonts w:ascii="Arial" w:hAnsi="Arial" w:cs="Arial"/>
          <w:sz w:val="22"/>
          <w:szCs w:val="22"/>
          <w:lang w:val="mk-MK"/>
        </w:rPr>
        <w:t>кутии за гласање и паравани,</w:t>
      </w:r>
    </w:p>
    <w:p w:rsidR="006F550D" w:rsidRPr="00DB1E89" w:rsidRDefault="006F550D" w:rsidP="007C301A">
      <w:pPr>
        <w:pStyle w:val="NoSpacing"/>
        <w:numPr>
          <w:ilvl w:val="0"/>
          <w:numId w:val="89"/>
        </w:numPr>
        <w:spacing w:line="276" w:lineRule="auto"/>
        <w:jc w:val="both"/>
        <w:rPr>
          <w:rFonts w:ascii="Arial" w:hAnsi="Arial" w:cs="Arial"/>
          <w:sz w:val="22"/>
          <w:szCs w:val="22"/>
          <w:lang w:val="mk-MK"/>
        </w:rPr>
      </w:pPr>
      <w:r w:rsidRPr="00DB1E89">
        <w:rPr>
          <w:rFonts w:ascii="Arial" w:hAnsi="Arial" w:cs="Arial"/>
          <w:sz w:val="22"/>
          <w:szCs w:val="22"/>
          <w:lang w:val="mk-MK"/>
        </w:rPr>
        <w:t>обрасци на записници и дневник за работа на избирачкиот одбор,</w:t>
      </w:r>
    </w:p>
    <w:p w:rsidR="006F550D" w:rsidRPr="00DB1E89" w:rsidRDefault="006F550D" w:rsidP="007C301A">
      <w:pPr>
        <w:pStyle w:val="NoSpacing"/>
        <w:numPr>
          <w:ilvl w:val="0"/>
          <w:numId w:val="89"/>
        </w:numPr>
        <w:spacing w:line="276" w:lineRule="auto"/>
        <w:jc w:val="both"/>
        <w:rPr>
          <w:rFonts w:ascii="Arial" w:hAnsi="Arial" w:cs="Arial"/>
          <w:sz w:val="22"/>
          <w:szCs w:val="22"/>
          <w:lang w:val="mk-MK"/>
        </w:rPr>
      </w:pPr>
      <w:r w:rsidRPr="00DB1E89">
        <w:rPr>
          <w:rFonts w:ascii="Arial" w:hAnsi="Arial" w:cs="Arial"/>
          <w:sz w:val="22"/>
          <w:szCs w:val="22"/>
          <w:lang w:val="mk-MK"/>
        </w:rPr>
        <w:t>блок со гласачки ливчиња според изводот од Избирачкиот список,</w:t>
      </w:r>
    </w:p>
    <w:p w:rsidR="006F550D" w:rsidRPr="00DB1E89" w:rsidRDefault="006F550D" w:rsidP="007C301A">
      <w:pPr>
        <w:pStyle w:val="NoSpacing"/>
        <w:numPr>
          <w:ilvl w:val="0"/>
          <w:numId w:val="89"/>
        </w:numPr>
        <w:spacing w:line="276" w:lineRule="auto"/>
        <w:jc w:val="both"/>
        <w:rPr>
          <w:rFonts w:ascii="Arial" w:hAnsi="Arial" w:cs="Arial"/>
          <w:sz w:val="22"/>
          <w:szCs w:val="22"/>
          <w:lang w:val="mk-MK"/>
        </w:rPr>
      </w:pPr>
      <w:r w:rsidRPr="00DB1E89">
        <w:rPr>
          <w:rFonts w:ascii="Arial" w:hAnsi="Arial" w:cs="Arial"/>
          <w:sz w:val="22"/>
          <w:szCs w:val="22"/>
          <w:lang w:val="mk-MK"/>
        </w:rPr>
        <w:t>листи на кандидати,</w:t>
      </w:r>
    </w:p>
    <w:p w:rsidR="006F550D" w:rsidRPr="00DB1E89" w:rsidRDefault="006F550D" w:rsidP="007C301A">
      <w:pPr>
        <w:pStyle w:val="NoSpacing"/>
        <w:numPr>
          <w:ilvl w:val="0"/>
          <w:numId w:val="89"/>
        </w:numPr>
        <w:spacing w:line="276" w:lineRule="auto"/>
        <w:jc w:val="both"/>
        <w:rPr>
          <w:rFonts w:ascii="Arial" w:hAnsi="Arial" w:cs="Arial"/>
          <w:sz w:val="22"/>
          <w:szCs w:val="22"/>
          <w:lang w:val="mk-MK"/>
        </w:rPr>
      </w:pPr>
      <w:r w:rsidRPr="00DB1E89">
        <w:rPr>
          <w:rFonts w:ascii="Arial" w:hAnsi="Arial" w:cs="Arial"/>
          <w:sz w:val="22"/>
          <w:szCs w:val="22"/>
          <w:lang w:val="mk-MK"/>
        </w:rPr>
        <w:t>потпишан извод од Избирачкиот список,</w:t>
      </w:r>
    </w:p>
    <w:p w:rsidR="006F550D" w:rsidRPr="00DB1E89" w:rsidRDefault="006F550D" w:rsidP="007C301A">
      <w:pPr>
        <w:pStyle w:val="NoSpacing"/>
        <w:numPr>
          <w:ilvl w:val="0"/>
          <w:numId w:val="89"/>
        </w:numPr>
        <w:spacing w:line="276" w:lineRule="auto"/>
        <w:jc w:val="both"/>
        <w:rPr>
          <w:rFonts w:ascii="Arial" w:hAnsi="Arial" w:cs="Arial"/>
          <w:sz w:val="22"/>
          <w:szCs w:val="22"/>
          <w:lang w:val="mk-MK"/>
        </w:rPr>
      </w:pPr>
      <w:r w:rsidRPr="00DB1E89">
        <w:rPr>
          <w:rFonts w:ascii="Arial" w:hAnsi="Arial" w:cs="Arial"/>
          <w:sz w:val="22"/>
          <w:szCs w:val="22"/>
          <w:lang w:val="mk-MK"/>
        </w:rPr>
        <w:t>средства за обележување и проверка на лицата кои гласале (УВ ламба, спреј и перниче),</w:t>
      </w:r>
    </w:p>
    <w:p w:rsidR="006F550D" w:rsidRPr="00DB1E89" w:rsidRDefault="006F550D" w:rsidP="007C301A">
      <w:pPr>
        <w:pStyle w:val="NoSpacing"/>
        <w:numPr>
          <w:ilvl w:val="0"/>
          <w:numId w:val="89"/>
        </w:numPr>
        <w:spacing w:line="276" w:lineRule="auto"/>
        <w:jc w:val="both"/>
        <w:rPr>
          <w:rFonts w:ascii="Arial" w:hAnsi="Arial" w:cs="Arial"/>
          <w:sz w:val="22"/>
          <w:szCs w:val="22"/>
          <w:lang w:val="mk-MK"/>
        </w:rPr>
      </w:pPr>
      <w:r w:rsidRPr="00DB1E89">
        <w:rPr>
          <w:rFonts w:ascii="Arial" w:hAnsi="Arial" w:cs="Arial"/>
          <w:sz w:val="22"/>
          <w:szCs w:val="22"/>
          <w:lang w:val="mk-MK"/>
        </w:rPr>
        <w:t>печати,</w:t>
      </w:r>
    </w:p>
    <w:p w:rsidR="006F550D" w:rsidRPr="00DB1E89" w:rsidRDefault="006F550D" w:rsidP="007C301A">
      <w:pPr>
        <w:pStyle w:val="NoSpacing"/>
        <w:numPr>
          <w:ilvl w:val="0"/>
          <w:numId w:val="89"/>
        </w:numPr>
        <w:spacing w:line="276" w:lineRule="auto"/>
        <w:jc w:val="both"/>
        <w:rPr>
          <w:rFonts w:ascii="Arial" w:hAnsi="Arial" w:cs="Arial"/>
          <w:sz w:val="22"/>
          <w:szCs w:val="22"/>
          <w:lang w:val="mk-MK"/>
        </w:rPr>
      </w:pPr>
      <w:r w:rsidRPr="00DB1E89">
        <w:rPr>
          <w:rFonts w:ascii="Arial" w:hAnsi="Arial" w:cs="Arial"/>
          <w:sz w:val="22"/>
          <w:szCs w:val="22"/>
          <w:lang w:val="mk-MK"/>
        </w:rPr>
        <w:t>упатство за гласање и</w:t>
      </w:r>
    </w:p>
    <w:p w:rsidR="006F550D" w:rsidRPr="00DB1E89" w:rsidRDefault="006F550D" w:rsidP="007C301A">
      <w:pPr>
        <w:pStyle w:val="NoSpacing"/>
        <w:numPr>
          <w:ilvl w:val="0"/>
          <w:numId w:val="89"/>
        </w:numPr>
        <w:spacing w:line="276" w:lineRule="auto"/>
        <w:jc w:val="both"/>
        <w:rPr>
          <w:rFonts w:ascii="Arial" w:hAnsi="Arial" w:cs="Arial"/>
          <w:sz w:val="22"/>
          <w:szCs w:val="22"/>
          <w:lang w:val="mk-MK"/>
        </w:rPr>
      </w:pPr>
      <w:r w:rsidRPr="00DB1E89">
        <w:rPr>
          <w:rFonts w:ascii="Arial" w:hAnsi="Arial" w:cs="Arial"/>
          <w:sz w:val="22"/>
          <w:szCs w:val="22"/>
          <w:lang w:val="mk-MK"/>
        </w:rPr>
        <w:t>друг материјал потребен за гласање.</w:t>
      </w:r>
    </w:p>
    <w:p w:rsidR="007E4649" w:rsidRPr="00DB1E89" w:rsidRDefault="007E4649" w:rsidP="001223B7">
      <w:pPr>
        <w:pStyle w:val="NoSpacing"/>
        <w:spacing w:line="276" w:lineRule="auto"/>
        <w:jc w:val="both"/>
        <w:rPr>
          <w:rFonts w:ascii="Arial" w:hAnsi="Arial" w:cs="Arial"/>
          <w:sz w:val="22"/>
          <w:szCs w:val="22"/>
          <w:lang w:val="mk-MK"/>
        </w:rPr>
      </w:pPr>
    </w:p>
    <w:p w:rsidR="006F550D" w:rsidRPr="00DB1E89" w:rsidRDefault="006F550D" w:rsidP="007E4649">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90</w:t>
      </w:r>
    </w:p>
    <w:p w:rsidR="007E4649" w:rsidRPr="00DB1E89" w:rsidRDefault="006F550D" w:rsidP="007C301A">
      <w:pPr>
        <w:pStyle w:val="NoSpacing"/>
        <w:numPr>
          <w:ilvl w:val="0"/>
          <w:numId w:val="90"/>
        </w:numPr>
        <w:spacing w:line="276" w:lineRule="auto"/>
        <w:jc w:val="both"/>
        <w:rPr>
          <w:rFonts w:ascii="Arial" w:hAnsi="Arial" w:cs="Arial"/>
          <w:sz w:val="22"/>
          <w:szCs w:val="22"/>
          <w:lang w:val="mk-MK"/>
        </w:rPr>
      </w:pPr>
      <w:r w:rsidRPr="00DB1E89">
        <w:rPr>
          <w:rFonts w:ascii="Arial" w:hAnsi="Arial" w:cs="Arial"/>
          <w:sz w:val="22"/>
          <w:szCs w:val="22"/>
          <w:lang w:val="mk-MK"/>
        </w:rPr>
        <w:t xml:space="preserve">Упатството за гласање се истакнува на видно место на гласачкиот параван и на други видни места на гласачките места во согласност со Упатството издадено од Државната изборна </w:t>
      </w:r>
      <w:r w:rsidRPr="00DB1E89">
        <w:rPr>
          <w:rFonts w:ascii="Arial" w:hAnsi="Arial" w:cs="Arial"/>
          <w:sz w:val="22"/>
          <w:szCs w:val="22"/>
          <w:lang w:val="mk-MK"/>
        </w:rPr>
        <w:lastRenderedPageBreak/>
        <w:t>комисија. Упатството е печатено на македонски јазик и неговото кирилско писмо и на јазиците и писмата на заедниците наведени во Преамбулата на Уставот на Република Македонија.</w:t>
      </w:r>
      <w:r w:rsidR="007E4649" w:rsidRPr="00DB1E89">
        <w:rPr>
          <w:rFonts w:ascii="Arial" w:hAnsi="Arial" w:cs="Arial"/>
          <w:sz w:val="22"/>
          <w:szCs w:val="22"/>
          <w:lang w:val="mk-MK"/>
        </w:rPr>
        <w:t xml:space="preserve"> </w:t>
      </w:r>
    </w:p>
    <w:p w:rsidR="006F550D" w:rsidRPr="00DB1E89" w:rsidRDefault="006F550D" w:rsidP="007C301A">
      <w:pPr>
        <w:pStyle w:val="NoSpacing"/>
        <w:numPr>
          <w:ilvl w:val="0"/>
          <w:numId w:val="90"/>
        </w:numPr>
        <w:spacing w:line="276" w:lineRule="auto"/>
        <w:jc w:val="both"/>
        <w:rPr>
          <w:rFonts w:ascii="Arial" w:hAnsi="Arial" w:cs="Arial"/>
          <w:sz w:val="22"/>
          <w:szCs w:val="22"/>
          <w:lang w:val="mk-MK"/>
        </w:rPr>
      </w:pPr>
      <w:r w:rsidRPr="00DB1E89">
        <w:rPr>
          <w:rFonts w:ascii="Arial" w:hAnsi="Arial" w:cs="Arial"/>
          <w:sz w:val="22"/>
          <w:szCs w:val="22"/>
          <w:lang w:val="mk-MK"/>
        </w:rPr>
        <w:t>Листите на кандидати ќе бидат истакнати во просторијата за гласање.</w:t>
      </w:r>
    </w:p>
    <w:p w:rsidR="00923E85" w:rsidRPr="00DB1E89" w:rsidRDefault="00923E85"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3. Предавање на изборниот материјал</w:t>
      </w:r>
    </w:p>
    <w:p w:rsidR="006F550D" w:rsidRPr="00DB1E89" w:rsidRDefault="006F550D" w:rsidP="007E4649">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91</w:t>
      </w:r>
    </w:p>
    <w:p w:rsidR="00E763E5" w:rsidRPr="00DB1E89" w:rsidRDefault="006F550D" w:rsidP="007C301A">
      <w:pPr>
        <w:pStyle w:val="NoSpacing"/>
        <w:numPr>
          <w:ilvl w:val="0"/>
          <w:numId w:val="91"/>
        </w:numPr>
        <w:spacing w:line="276" w:lineRule="auto"/>
        <w:jc w:val="both"/>
        <w:rPr>
          <w:rFonts w:ascii="Arial" w:hAnsi="Arial" w:cs="Arial"/>
          <w:sz w:val="22"/>
          <w:szCs w:val="22"/>
          <w:lang w:val="mk-MK"/>
        </w:rPr>
      </w:pPr>
      <w:r w:rsidRPr="00DB1E89">
        <w:rPr>
          <w:rFonts w:ascii="Arial" w:hAnsi="Arial" w:cs="Arial"/>
          <w:sz w:val="22"/>
          <w:szCs w:val="22"/>
          <w:lang w:val="mk-MK"/>
        </w:rPr>
        <w:t>Државната изборна комисија изборниот материјал го предава на општинските изборни комисии најдоцна во рок од 72 часа пред денот определен за одржување на изборите</w:t>
      </w:r>
      <w:r w:rsidR="00E763E5" w:rsidRPr="00DB1E89">
        <w:rPr>
          <w:rFonts w:ascii="Arial" w:hAnsi="Arial" w:cs="Arial"/>
          <w:sz w:val="22"/>
          <w:szCs w:val="22"/>
          <w:lang w:val="mk-MK"/>
        </w:rPr>
        <w:t>.</w:t>
      </w:r>
    </w:p>
    <w:p w:rsidR="00E763E5" w:rsidRPr="00DB1E89" w:rsidRDefault="00E763E5" w:rsidP="007C301A">
      <w:pPr>
        <w:pStyle w:val="NoSpacing"/>
        <w:numPr>
          <w:ilvl w:val="0"/>
          <w:numId w:val="91"/>
        </w:numPr>
        <w:spacing w:line="276" w:lineRule="auto"/>
        <w:jc w:val="both"/>
        <w:rPr>
          <w:rStyle w:val="FontStyle11"/>
          <w:rFonts w:ascii="Arial" w:hAnsi="Arial" w:cs="Arial"/>
          <w:sz w:val="22"/>
          <w:szCs w:val="22"/>
          <w:lang w:val="mk-MK"/>
        </w:rPr>
      </w:pPr>
      <w:r w:rsidRPr="00DB1E89">
        <w:rPr>
          <w:rStyle w:val="FontStyle11"/>
          <w:rFonts w:ascii="Arial" w:hAnsi="Arial" w:cs="Arial"/>
          <w:sz w:val="22"/>
          <w:szCs w:val="22"/>
          <w:lang w:val="mk-MK" w:eastAsia="mk-MK"/>
        </w:rPr>
        <w:t>Државната изборна комисија изборниот материјал за гласање во ДКП го предава на овластено лице во Министерството за надворешни работи најдоцна десет дена пред денот</w:t>
      </w:r>
      <w:r w:rsidR="00880442">
        <w:rPr>
          <w:rStyle w:val="FontStyle11"/>
          <w:rFonts w:ascii="Arial" w:hAnsi="Arial" w:cs="Arial"/>
          <w:sz w:val="22"/>
          <w:szCs w:val="22"/>
          <w:lang w:val="mk-MK" w:eastAsia="mk-MK"/>
        </w:rPr>
        <w:t xml:space="preserve"> н</w:t>
      </w:r>
      <w:r w:rsidRPr="00DB1E89">
        <w:rPr>
          <w:rStyle w:val="FontStyle11"/>
          <w:rFonts w:ascii="Arial" w:hAnsi="Arial" w:cs="Arial"/>
          <w:sz w:val="22"/>
          <w:szCs w:val="22"/>
          <w:lang w:val="mk-MK" w:eastAsia="mk-MK"/>
        </w:rPr>
        <w:t xml:space="preserve">а одржување на изборите. </w:t>
      </w:r>
    </w:p>
    <w:p w:rsidR="007E4649" w:rsidRPr="009B7F49" w:rsidRDefault="009B7F49" w:rsidP="009B7F49">
      <w:pPr>
        <w:pStyle w:val="NoSpacing"/>
        <w:ind w:firstLine="360"/>
        <w:jc w:val="both"/>
        <w:rPr>
          <w:rFonts w:ascii="Arial" w:hAnsi="Arial" w:cs="Arial"/>
          <w:sz w:val="22"/>
          <w:szCs w:val="22"/>
          <w:lang w:val="ru-RU"/>
        </w:rPr>
      </w:pPr>
      <w:r w:rsidRPr="009B7F49">
        <w:rPr>
          <w:rStyle w:val="FontStyle11"/>
          <w:rFonts w:ascii="Arial" w:hAnsi="Arial" w:cs="Arial"/>
          <w:sz w:val="22"/>
          <w:szCs w:val="22"/>
          <w:lang w:val="mk-MK" w:eastAsia="mk-MK"/>
        </w:rPr>
        <w:t>(3)</w:t>
      </w:r>
      <w:r w:rsidR="00880442">
        <w:rPr>
          <w:rStyle w:val="FontStyle11"/>
          <w:rFonts w:ascii="Arial" w:hAnsi="Arial" w:cs="Arial"/>
          <w:sz w:val="22"/>
          <w:szCs w:val="22"/>
          <w:lang w:val="mk-MK" w:eastAsia="mk-MK"/>
        </w:rPr>
        <w:t xml:space="preserve"> </w:t>
      </w:r>
      <w:r w:rsidR="00E763E5" w:rsidRPr="00DB1E89">
        <w:rPr>
          <w:rStyle w:val="FontStyle11"/>
          <w:rFonts w:ascii="Arial" w:hAnsi="Arial" w:cs="Arial"/>
          <w:sz w:val="22"/>
          <w:szCs w:val="22"/>
          <w:lang w:val="mk-MK" w:eastAsia="mk-MK"/>
        </w:rPr>
        <w:t>Министерството за надворешни работи изборниот материјал на ДКП го доставува веднаш</w:t>
      </w:r>
      <w:r w:rsidR="006D5C9A">
        <w:rPr>
          <w:rStyle w:val="FontStyle11"/>
          <w:rFonts w:ascii="Arial" w:hAnsi="Arial" w:cs="Arial"/>
          <w:sz w:val="22"/>
          <w:szCs w:val="22"/>
          <w:lang w:val="mk-MK" w:eastAsia="mk-MK"/>
        </w:rPr>
        <w:t>,</w:t>
      </w:r>
      <w:r w:rsidRPr="009B7F49">
        <w:rPr>
          <w:rFonts w:ascii="Arial" w:hAnsi="Arial" w:cs="Arial"/>
          <w:sz w:val="22"/>
          <w:szCs w:val="22"/>
          <w:lang w:val="ru-RU"/>
        </w:rPr>
        <w:t xml:space="preserve"> </w:t>
      </w:r>
      <w:r w:rsidRPr="00D071B9">
        <w:rPr>
          <w:rFonts w:ascii="Arial" w:hAnsi="Arial" w:cs="Arial"/>
          <w:sz w:val="22"/>
          <w:szCs w:val="22"/>
          <w:lang w:val="ru-RU"/>
        </w:rPr>
        <w:t>а најдоцна во рок од 24 часа</w:t>
      </w:r>
      <w:r w:rsidR="00E763E5" w:rsidRPr="00DB1E89">
        <w:rPr>
          <w:rStyle w:val="FontStyle11"/>
          <w:rFonts w:ascii="Arial" w:hAnsi="Arial" w:cs="Arial"/>
          <w:sz w:val="22"/>
          <w:szCs w:val="22"/>
          <w:lang w:val="mk-MK" w:eastAsia="mk-MK"/>
        </w:rPr>
        <w:t xml:space="preserve"> по приемот</w:t>
      </w:r>
      <w:r w:rsidR="006F550D" w:rsidRPr="00DB1E89">
        <w:rPr>
          <w:rFonts w:ascii="Arial" w:hAnsi="Arial" w:cs="Arial"/>
          <w:sz w:val="22"/>
          <w:szCs w:val="22"/>
          <w:lang w:val="mk-MK"/>
        </w:rPr>
        <w:t>.</w:t>
      </w:r>
      <w:r w:rsidR="007E4649" w:rsidRPr="00DB1E89">
        <w:rPr>
          <w:rFonts w:ascii="Arial" w:hAnsi="Arial" w:cs="Arial"/>
          <w:sz w:val="22"/>
          <w:szCs w:val="22"/>
          <w:lang w:val="mk-MK"/>
        </w:rPr>
        <w:t xml:space="preserve"> </w:t>
      </w:r>
    </w:p>
    <w:p w:rsidR="006F550D" w:rsidRPr="00DB1E89" w:rsidRDefault="009B7F49" w:rsidP="009B7F49">
      <w:pPr>
        <w:pStyle w:val="NoSpacing"/>
        <w:spacing w:line="276" w:lineRule="auto"/>
        <w:ind w:left="360"/>
        <w:jc w:val="both"/>
        <w:rPr>
          <w:rFonts w:ascii="Arial" w:hAnsi="Arial" w:cs="Arial"/>
          <w:sz w:val="22"/>
          <w:szCs w:val="22"/>
          <w:lang w:val="mk-MK"/>
        </w:rPr>
      </w:pPr>
      <w:r w:rsidRPr="00DF2938">
        <w:rPr>
          <w:rFonts w:ascii="Arial" w:hAnsi="Arial" w:cs="Arial"/>
          <w:sz w:val="22"/>
          <w:szCs w:val="22"/>
          <w:lang w:val="ru-RU"/>
        </w:rPr>
        <w:t>(4)</w:t>
      </w:r>
      <w:r w:rsidR="00880442">
        <w:rPr>
          <w:rFonts w:ascii="Arial" w:hAnsi="Arial" w:cs="Arial"/>
          <w:sz w:val="22"/>
          <w:szCs w:val="22"/>
          <w:lang w:val="ru-RU"/>
        </w:rPr>
        <w:t xml:space="preserve"> </w:t>
      </w:r>
      <w:r w:rsidR="006F550D" w:rsidRPr="00DB1E89">
        <w:rPr>
          <w:rFonts w:ascii="Arial" w:hAnsi="Arial" w:cs="Arial"/>
          <w:sz w:val="22"/>
          <w:szCs w:val="22"/>
          <w:lang w:val="mk-MK"/>
        </w:rPr>
        <w:t>За предавањето на изборниот материјал се составува записник во кој треба посебно да се наведе вкупниот број на гласачки ливчиња со сериските броеви и потребниот број листи на кандидати што се истакнуваат во просториите за гласање.</w:t>
      </w:r>
    </w:p>
    <w:p w:rsidR="007E4649" w:rsidRPr="00DB1E89" w:rsidRDefault="007E4649" w:rsidP="001223B7">
      <w:pPr>
        <w:pStyle w:val="NoSpacing"/>
        <w:spacing w:line="276" w:lineRule="auto"/>
        <w:jc w:val="both"/>
        <w:rPr>
          <w:rFonts w:ascii="Arial" w:hAnsi="Arial" w:cs="Arial"/>
          <w:sz w:val="22"/>
          <w:szCs w:val="22"/>
          <w:lang w:val="mk-MK"/>
        </w:rPr>
      </w:pPr>
    </w:p>
    <w:p w:rsidR="006F550D" w:rsidRPr="00DB1E89" w:rsidRDefault="006F550D" w:rsidP="007E4649">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92</w:t>
      </w:r>
    </w:p>
    <w:p w:rsidR="007E4649" w:rsidRPr="00DB1E89" w:rsidRDefault="006F550D" w:rsidP="007C301A">
      <w:pPr>
        <w:pStyle w:val="NoSpacing"/>
        <w:numPr>
          <w:ilvl w:val="0"/>
          <w:numId w:val="92"/>
        </w:numPr>
        <w:spacing w:line="276" w:lineRule="auto"/>
        <w:jc w:val="both"/>
        <w:rPr>
          <w:rFonts w:ascii="Arial" w:hAnsi="Arial" w:cs="Arial"/>
          <w:sz w:val="22"/>
          <w:szCs w:val="22"/>
          <w:lang w:val="mk-MK"/>
        </w:rPr>
      </w:pPr>
      <w:r w:rsidRPr="00DB1E89">
        <w:rPr>
          <w:rFonts w:ascii="Arial" w:hAnsi="Arial" w:cs="Arial"/>
          <w:sz w:val="22"/>
          <w:szCs w:val="22"/>
          <w:lang w:val="mk-MK"/>
        </w:rPr>
        <w:t>Општинската изборна комисија е должна еден ден пред денот определен за одржување на изборите да го предаде изборниот материјал на избирачките одбори</w:t>
      </w:r>
      <w:r w:rsidR="00DF2938" w:rsidRPr="00DF2938">
        <w:rPr>
          <w:rFonts w:ascii="Arial" w:hAnsi="Arial" w:cs="Arial"/>
          <w:sz w:val="22"/>
          <w:szCs w:val="22"/>
          <w:lang w:val="mk-MK"/>
        </w:rPr>
        <w:t xml:space="preserve"> </w:t>
      </w:r>
      <w:r w:rsidR="00DF2938" w:rsidRPr="00D071B9">
        <w:rPr>
          <w:rFonts w:ascii="Arial" w:hAnsi="Arial" w:cs="Arial"/>
          <w:sz w:val="22"/>
          <w:szCs w:val="22"/>
          <w:lang w:val="mk-MK"/>
        </w:rPr>
        <w:t>на територијата на Република Македонија</w:t>
      </w:r>
      <w:r w:rsidRPr="00DB1E89">
        <w:rPr>
          <w:rFonts w:ascii="Arial" w:hAnsi="Arial" w:cs="Arial"/>
          <w:sz w:val="22"/>
          <w:szCs w:val="22"/>
          <w:lang w:val="mk-MK"/>
        </w:rPr>
        <w:t>.</w:t>
      </w:r>
      <w:r w:rsidR="007E4649" w:rsidRPr="00DB1E89">
        <w:rPr>
          <w:rFonts w:ascii="Arial" w:hAnsi="Arial" w:cs="Arial"/>
          <w:sz w:val="22"/>
          <w:szCs w:val="22"/>
          <w:lang w:val="mk-MK"/>
        </w:rPr>
        <w:t xml:space="preserve"> </w:t>
      </w:r>
    </w:p>
    <w:p w:rsidR="007E4649" w:rsidRPr="00DB1E89" w:rsidRDefault="006F550D" w:rsidP="007C301A">
      <w:pPr>
        <w:pStyle w:val="NoSpacing"/>
        <w:numPr>
          <w:ilvl w:val="0"/>
          <w:numId w:val="92"/>
        </w:numPr>
        <w:spacing w:line="276" w:lineRule="auto"/>
        <w:jc w:val="both"/>
        <w:rPr>
          <w:rFonts w:ascii="Arial" w:hAnsi="Arial" w:cs="Arial"/>
          <w:sz w:val="22"/>
          <w:szCs w:val="22"/>
          <w:lang w:val="mk-MK"/>
        </w:rPr>
      </w:pPr>
      <w:r w:rsidRPr="00DB1E89">
        <w:rPr>
          <w:rFonts w:ascii="Arial" w:hAnsi="Arial" w:cs="Arial"/>
          <w:sz w:val="22"/>
          <w:szCs w:val="22"/>
          <w:lang w:val="mk-MK"/>
        </w:rPr>
        <w:t>За предавањето на изборниот материјал од општинската изборна комисија на избирачките одбори се составува записник во кој треба да се наведе вкупниот број на гласачки ливчиња со сериските броеви и друг материјал потребен за гласање.</w:t>
      </w:r>
      <w:r w:rsidR="007E4649" w:rsidRPr="00DB1E89">
        <w:rPr>
          <w:rFonts w:ascii="Arial" w:hAnsi="Arial" w:cs="Arial"/>
          <w:sz w:val="22"/>
          <w:szCs w:val="22"/>
          <w:lang w:val="mk-MK"/>
        </w:rPr>
        <w:t xml:space="preserve"> </w:t>
      </w:r>
    </w:p>
    <w:p w:rsidR="007E4649" w:rsidRPr="00DB1E89" w:rsidRDefault="006F550D" w:rsidP="007C301A">
      <w:pPr>
        <w:pStyle w:val="NoSpacing"/>
        <w:numPr>
          <w:ilvl w:val="0"/>
          <w:numId w:val="92"/>
        </w:numPr>
        <w:spacing w:line="276" w:lineRule="auto"/>
        <w:jc w:val="both"/>
        <w:rPr>
          <w:rFonts w:ascii="Arial" w:hAnsi="Arial" w:cs="Arial"/>
          <w:sz w:val="22"/>
          <w:szCs w:val="22"/>
          <w:lang w:val="mk-MK"/>
        </w:rPr>
      </w:pPr>
      <w:r w:rsidRPr="00DB1E89">
        <w:rPr>
          <w:rFonts w:ascii="Arial" w:hAnsi="Arial" w:cs="Arial"/>
          <w:sz w:val="22"/>
          <w:szCs w:val="22"/>
          <w:lang w:val="mk-MK"/>
        </w:rPr>
        <w:t>Записникот го потпишуваат претседателот и членовите на избирачкиот одбор и членот на општинската изборна комисија кој го предава материјалот.</w:t>
      </w:r>
      <w:r w:rsidR="007E4649" w:rsidRPr="00DB1E89">
        <w:rPr>
          <w:rFonts w:ascii="Arial" w:hAnsi="Arial" w:cs="Arial"/>
          <w:sz w:val="22"/>
          <w:szCs w:val="22"/>
          <w:lang w:val="mk-MK"/>
        </w:rPr>
        <w:t xml:space="preserve"> </w:t>
      </w:r>
    </w:p>
    <w:p w:rsidR="007E4649" w:rsidRPr="00DB1E89" w:rsidRDefault="006F550D" w:rsidP="007C301A">
      <w:pPr>
        <w:pStyle w:val="NoSpacing"/>
        <w:numPr>
          <w:ilvl w:val="0"/>
          <w:numId w:val="92"/>
        </w:numPr>
        <w:spacing w:line="276" w:lineRule="auto"/>
        <w:jc w:val="both"/>
        <w:rPr>
          <w:rFonts w:ascii="Arial" w:hAnsi="Arial" w:cs="Arial"/>
          <w:sz w:val="22"/>
          <w:szCs w:val="22"/>
          <w:lang w:val="mk-MK"/>
        </w:rPr>
      </w:pPr>
      <w:r w:rsidRPr="00DB1E89">
        <w:rPr>
          <w:rFonts w:ascii="Arial" w:hAnsi="Arial" w:cs="Arial"/>
          <w:sz w:val="22"/>
          <w:szCs w:val="22"/>
          <w:lang w:val="mk-MK"/>
        </w:rPr>
        <w:t>Ако присутните претставници на подносителите на листи имаат забелешки за предавањето на изборниот материјал, тие имаат право да им се овозможи да бидат евидентирани во записникот и тие да бидат основа во постапката за заштита на избирачкото право.</w:t>
      </w:r>
      <w:r w:rsidR="007E4649" w:rsidRPr="00DB1E89">
        <w:rPr>
          <w:rFonts w:ascii="Arial" w:hAnsi="Arial" w:cs="Arial"/>
          <w:sz w:val="22"/>
          <w:szCs w:val="22"/>
          <w:lang w:val="mk-MK"/>
        </w:rPr>
        <w:t xml:space="preserve"> </w:t>
      </w:r>
    </w:p>
    <w:p w:rsidR="007E4649" w:rsidRPr="00DB1E89" w:rsidRDefault="006F550D" w:rsidP="007C301A">
      <w:pPr>
        <w:pStyle w:val="NoSpacing"/>
        <w:numPr>
          <w:ilvl w:val="0"/>
          <w:numId w:val="92"/>
        </w:numPr>
        <w:spacing w:line="276" w:lineRule="auto"/>
        <w:jc w:val="both"/>
        <w:rPr>
          <w:rFonts w:ascii="Arial" w:hAnsi="Arial" w:cs="Arial"/>
          <w:sz w:val="22"/>
          <w:szCs w:val="22"/>
          <w:lang w:val="mk-MK"/>
        </w:rPr>
      </w:pPr>
      <w:r w:rsidRPr="00DB1E89">
        <w:rPr>
          <w:rFonts w:ascii="Arial" w:hAnsi="Arial" w:cs="Arial"/>
          <w:sz w:val="22"/>
          <w:szCs w:val="22"/>
          <w:lang w:val="mk-MK"/>
        </w:rPr>
        <w:t>Ако на присутните претставници на подносителите на листи не им бидат евидентирани забелешките од ставот (4) на овој член во записникот, имаат право забелешките да ги до-стават до општинската изборна комисија во рок од 5 часа по потпишувањето на записникот.</w:t>
      </w:r>
      <w:r w:rsidR="007E4649" w:rsidRPr="00DB1E89">
        <w:rPr>
          <w:rFonts w:ascii="Arial" w:hAnsi="Arial" w:cs="Arial"/>
          <w:sz w:val="22"/>
          <w:szCs w:val="22"/>
          <w:lang w:val="mk-MK"/>
        </w:rPr>
        <w:t xml:space="preserve"> </w:t>
      </w:r>
    </w:p>
    <w:p w:rsidR="006F550D" w:rsidRPr="00DB1E89" w:rsidRDefault="006F550D" w:rsidP="007C301A">
      <w:pPr>
        <w:pStyle w:val="NoSpacing"/>
        <w:numPr>
          <w:ilvl w:val="0"/>
          <w:numId w:val="92"/>
        </w:numPr>
        <w:spacing w:line="276" w:lineRule="auto"/>
        <w:jc w:val="both"/>
        <w:rPr>
          <w:rFonts w:ascii="Arial" w:hAnsi="Arial" w:cs="Arial"/>
          <w:sz w:val="22"/>
          <w:szCs w:val="22"/>
          <w:lang w:val="mk-MK"/>
        </w:rPr>
      </w:pPr>
      <w:r w:rsidRPr="00DB1E89">
        <w:rPr>
          <w:rFonts w:ascii="Arial" w:hAnsi="Arial" w:cs="Arial"/>
          <w:sz w:val="22"/>
          <w:szCs w:val="22"/>
          <w:lang w:val="mk-MK"/>
        </w:rPr>
        <w:t>При предавање на изборниот материјал право на присуство имаат и овластените набљудувачи.</w:t>
      </w:r>
    </w:p>
    <w:p w:rsidR="00923E85" w:rsidRPr="00DB1E89" w:rsidRDefault="00923E85" w:rsidP="001223B7">
      <w:pPr>
        <w:pStyle w:val="NoSpacing"/>
        <w:spacing w:line="276" w:lineRule="auto"/>
        <w:jc w:val="both"/>
        <w:rPr>
          <w:rFonts w:ascii="Arial" w:hAnsi="Arial" w:cs="Arial"/>
          <w:sz w:val="22"/>
          <w:szCs w:val="22"/>
          <w:lang w:val="mk-MK"/>
        </w:rPr>
      </w:pPr>
    </w:p>
    <w:p w:rsidR="00C12A93" w:rsidRPr="00DB1E89" w:rsidRDefault="00C12A93"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4. Гласачко ливче</w:t>
      </w:r>
    </w:p>
    <w:p w:rsidR="006F550D" w:rsidRPr="00DB1E89" w:rsidRDefault="006F550D" w:rsidP="007E4649">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93</w:t>
      </w:r>
    </w:p>
    <w:p w:rsidR="007E4649" w:rsidRPr="00DB1E89" w:rsidRDefault="006F550D" w:rsidP="007C301A">
      <w:pPr>
        <w:pStyle w:val="NoSpacing"/>
        <w:numPr>
          <w:ilvl w:val="0"/>
          <w:numId w:val="93"/>
        </w:numPr>
        <w:spacing w:line="276" w:lineRule="auto"/>
        <w:jc w:val="both"/>
        <w:rPr>
          <w:rFonts w:ascii="Arial" w:hAnsi="Arial" w:cs="Arial"/>
          <w:sz w:val="22"/>
          <w:szCs w:val="22"/>
          <w:lang w:val="mk-MK"/>
        </w:rPr>
      </w:pPr>
      <w:r w:rsidRPr="00DB1E89">
        <w:rPr>
          <w:rFonts w:ascii="Arial" w:hAnsi="Arial" w:cs="Arial"/>
          <w:sz w:val="22"/>
          <w:szCs w:val="22"/>
          <w:lang w:val="mk-MK"/>
        </w:rPr>
        <w:t>Гласачкото ливче се печати на македонски јазик и неговото кирилско писмо.</w:t>
      </w:r>
      <w:r w:rsidR="007E4649" w:rsidRPr="00DB1E89">
        <w:rPr>
          <w:rFonts w:ascii="Arial" w:hAnsi="Arial" w:cs="Arial"/>
          <w:sz w:val="22"/>
          <w:szCs w:val="22"/>
          <w:lang w:val="mk-MK"/>
        </w:rPr>
        <w:t xml:space="preserve"> </w:t>
      </w:r>
    </w:p>
    <w:p w:rsidR="007E4649" w:rsidRPr="00DB1E89" w:rsidRDefault="006F550D" w:rsidP="007C301A">
      <w:pPr>
        <w:pStyle w:val="NoSpacing"/>
        <w:numPr>
          <w:ilvl w:val="0"/>
          <w:numId w:val="93"/>
        </w:numPr>
        <w:spacing w:line="276" w:lineRule="auto"/>
        <w:jc w:val="both"/>
        <w:rPr>
          <w:rFonts w:ascii="Arial" w:hAnsi="Arial" w:cs="Arial"/>
          <w:sz w:val="22"/>
          <w:szCs w:val="22"/>
          <w:lang w:val="mk-MK"/>
        </w:rPr>
      </w:pPr>
      <w:r w:rsidRPr="00DB1E89">
        <w:rPr>
          <w:rFonts w:ascii="Arial" w:hAnsi="Arial" w:cs="Arial"/>
          <w:sz w:val="22"/>
          <w:szCs w:val="22"/>
          <w:lang w:val="mk-MK"/>
        </w:rPr>
        <w:t>Името на подносителот на листата, името и презим</w:t>
      </w:r>
      <w:r w:rsidR="003F2C4B">
        <w:rPr>
          <w:rFonts w:ascii="Arial" w:hAnsi="Arial" w:cs="Arial"/>
          <w:sz w:val="22"/>
          <w:szCs w:val="22"/>
          <w:lang w:val="mk-MK"/>
        </w:rPr>
        <w:t>ето на кандидатот, односно носи</w:t>
      </w:r>
      <w:r w:rsidRPr="00DB1E89">
        <w:rPr>
          <w:rFonts w:ascii="Arial" w:hAnsi="Arial" w:cs="Arial"/>
          <w:sz w:val="22"/>
          <w:szCs w:val="22"/>
          <w:lang w:val="mk-MK"/>
        </w:rPr>
        <w:t>телот на листата се пишуваат на македонски јазик и неговото кирилско писмо.</w:t>
      </w:r>
      <w:r w:rsidR="007E4649" w:rsidRPr="00DB1E89">
        <w:rPr>
          <w:rFonts w:ascii="Arial" w:hAnsi="Arial" w:cs="Arial"/>
          <w:sz w:val="22"/>
          <w:szCs w:val="22"/>
          <w:lang w:val="mk-MK"/>
        </w:rPr>
        <w:t xml:space="preserve"> </w:t>
      </w:r>
    </w:p>
    <w:p w:rsidR="007E4649" w:rsidRPr="00DB1E89" w:rsidRDefault="006F550D" w:rsidP="007C301A">
      <w:pPr>
        <w:pStyle w:val="NoSpacing"/>
        <w:numPr>
          <w:ilvl w:val="0"/>
          <w:numId w:val="93"/>
        </w:numPr>
        <w:spacing w:line="276" w:lineRule="auto"/>
        <w:jc w:val="both"/>
        <w:rPr>
          <w:rFonts w:ascii="Arial" w:hAnsi="Arial" w:cs="Arial"/>
          <w:sz w:val="22"/>
          <w:szCs w:val="22"/>
          <w:lang w:val="mk-MK"/>
        </w:rPr>
      </w:pPr>
      <w:r w:rsidRPr="00DB1E89">
        <w:rPr>
          <w:rFonts w:ascii="Arial" w:hAnsi="Arial" w:cs="Arial"/>
          <w:sz w:val="22"/>
          <w:szCs w:val="22"/>
          <w:lang w:val="mk-MK"/>
        </w:rPr>
        <w:t>За припадниците на заедниците, името на подносителот на листата и името и презимето на кандидатот, односно носителот на листата се пишуваат на македонски јазик и неговото кирилско писмо и на јазикот и писмото на заедницата на која тие припаѓаат.</w:t>
      </w:r>
      <w:r w:rsidR="007E4649" w:rsidRPr="00DB1E89">
        <w:rPr>
          <w:rFonts w:ascii="Arial" w:hAnsi="Arial" w:cs="Arial"/>
          <w:sz w:val="22"/>
          <w:szCs w:val="22"/>
          <w:lang w:val="mk-MK"/>
        </w:rPr>
        <w:t xml:space="preserve"> </w:t>
      </w:r>
    </w:p>
    <w:p w:rsidR="006F550D" w:rsidRPr="00DB1E89" w:rsidRDefault="006F550D" w:rsidP="007C301A">
      <w:pPr>
        <w:pStyle w:val="NoSpacing"/>
        <w:numPr>
          <w:ilvl w:val="0"/>
          <w:numId w:val="93"/>
        </w:numPr>
        <w:spacing w:line="276" w:lineRule="auto"/>
        <w:jc w:val="both"/>
        <w:rPr>
          <w:rFonts w:ascii="Arial" w:hAnsi="Arial" w:cs="Arial"/>
          <w:sz w:val="22"/>
          <w:szCs w:val="22"/>
          <w:lang w:val="mk-MK"/>
        </w:rPr>
      </w:pPr>
      <w:r w:rsidRPr="00DB1E89">
        <w:rPr>
          <w:rFonts w:ascii="Arial" w:hAnsi="Arial" w:cs="Arial"/>
          <w:sz w:val="22"/>
          <w:szCs w:val="22"/>
          <w:lang w:val="mk-MK"/>
        </w:rPr>
        <w:t>Во општините во кои најмалку 20% од граѓаните зборуваат службен јазик различен од македонскиот јазик, гласачките ливчиња за избори се печатат покрај на македонски јазик и неговото кирилско писмо и на службениот јазик и писмо што го употребуваат граѓаните во таа општина.</w:t>
      </w:r>
    </w:p>
    <w:p w:rsidR="00A57E3A" w:rsidRPr="00DB1E89" w:rsidRDefault="00A57E3A" w:rsidP="001223B7">
      <w:pPr>
        <w:pStyle w:val="NoSpacing"/>
        <w:spacing w:line="276" w:lineRule="auto"/>
        <w:jc w:val="both"/>
        <w:rPr>
          <w:rFonts w:ascii="Arial" w:hAnsi="Arial" w:cs="Arial"/>
          <w:sz w:val="22"/>
          <w:szCs w:val="22"/>
          <w:lang w:val="mk-MK"/>
        </w:rPr>
      </w:pPr>
    </w:p>
    <w:p w:rsidR="006F550D" w:rsidRPr="00DB1E89" w:rsidRDefault="006F550D" w:rsidP="00A57E3A">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94</w:t>
      </w:r>
    </w:p>
    <w:p w:rsidR="00A57E3A" w:rsidRPr="00DB1E89" w:rsidRDefault="006F550D" w:rsidP="007C301A">
      <w:pPr>
        <w:pStyle w:val="NoSpacing"/>
        <w:numPr>
          <w:ilvl w:val="0"/>
          <w:numId w:val="94"/>
        </w:numPr>
        <w:spacing w:line="276" w:lineRule="auto"/>
        <w:jc w:val="both"/>
        <w:rPr>
          <w:rFonts w:ascii="Arial" w:hAnsi="Arial" w:cs="Arial"/>
          <w:sz w:val="22"/>
          <w:szCs w:val="22"/>
          <w:lang w:val="mk-MK"/>
        </w:rPr>
      </w:pPr>
      <w:r w:rsidRPr="00DB1E89">
        <w:rPr>
          <w:rFonts w:ascii="Arial" w:hAnsi="Arial" w:cs="Arial"/>
          <w:sz w:val="22"/>
          <w:szCs w:val="22"/>
          <w:lang w:val="mk-MK"/>
        </w:rPr>
        <w:t xml:space="preserve">На гласачкото ливче ако има кандидати, односно носители на листа со исто име и презиме, </w:t>
      </w:r>
      <w:r w:rsidRPr="00DB1E89">
        <w:rPr>
          <w:rFonts w:ascii="Arial" w:hAnsi="Arial" w:cs="Arial"/>
          <w:sz w:val="22"/>
          <w:szCs w:val="22"/>
          <w:lang w:val="mk-MK"/>
        </w:rPr>
        <w:lastRenderedPageBreak/>
        <w:t>тогаш се наведува и почетната буква на нивното средно име.</w:t>
      </w:r>
      <w:r w:rsidR="00A57E3A" w:rsidRPr="00DB1E89">
        <w:rPr>
          <w:rFonts w:ascii="Arial" w:hAnsi="Arial" w:cs="Arial"/>
          <w:sz w:val="22"/>
          <w:szCs w:val="22"/>
          <w:lang w:val="mk-MK"/>
        </w:rPr>
        <w:t xml:space="preserve"> </w:t>
      </w:r>
    </w:p>
    <w:p w:rsidR="00A57E3A" w:rsidRPr="00DB1E89" w:rsidRDefault="006F550D" w:rsidP="007C301A">
      <w:pPr>
        <w:pStyle w:val="NoSpacing"/>
        <w:numPr>
          <w:ilvl w:val="0"/>
          <w:numId w:val="94"/>
        </w:numPr>
        <w:spacing w:line="276" w:lineRule="auto"/>
        <w:jc w:val="both"/>
        <w:rPr>
          <w:rFonts w:ascii="Arial" w:hAnsi="Arial" w:cs="Arial"/>
          <w:sz w:val="22"/>
          <w:szCs w:val="22"/>
          <w:lang w:val="mk-MK"/>
        </w:rPr>
      </w:pPr>
      <w:r w:rsidRPr="00DB1E89">
        <w:rPr>
          <w:rFonts w:ascii="Arial" w:hAnsi="Arial" w:cs="Arial"/>
          <w:sz w:val="22"/>
          <w:szCs w:val="22"/>
          <w:lang w:val="mk-MK"/>
        </w:rPr>
        <w:t>На гласачкото ливче кандидатите, односно подносителите на листите се наведени по оној редослед кој е утврден во единствената листа на кандидати.</w:t>
      </w:r>
      <w:r w:rsidR="00A57E3A" w:rsidRPr="00DB1E89">
        <w:rPr>
          <w:rFonts w:ascii="Arial" w:hAnsi="Arial" w:cs="Arial"/>
          <w:sz w:val="22"/>
          <w:szCs w:val="22"/>
          <w:lang w:val="mk-MK"/>
        </w:rPr>
        <w:t xml:space="preserve"> </w:t>
      </w:r>
    </w:p>
    <w:p w:rsidR="006F550D" w:rsidRPr="00DB1E89" w:rsidRDefault="006F550D" w:rsidP="007C301A">
      <w:pPr>
        <w:pStyle w:val="NoSpacing"/>
        <w:numPr>
          <w:ilvl w:val="0"/>
          <w:numId w:val="94"/>
        </w:numPr>
        <w:spacing w:line="276" w:lineRule="auto"/>
        <w:jc w:val="both"/>
        <w:rPr>
          <w:rFonts w:ascii="Arial" w:hAnsi="Arial" w:cs="Arial"/>
          <w:sz w:val="22"/>
          <w:szCs w:val="22"/>
          <w:lang w:val="mk-MK"/>
        </w:rPr>
      </w:pPr>
      <w:r w:rsidRPr="00DB1E89">
        <w:rPr>
          <w:rFonts w:ascii="Arial" w:hAnsi="Arial" w:cs="Arial"/>
          <w:sz w:val="22"/>
          <w:szCs w:val="22"/>
          <w:lang w:val="mk-MK"/>
        </w:rPr>
        <w:t>Гласачкото ливче содржи дел за гласање и дел кој останува на кочанот.</w:t>
      </w:r>
    </w:p>
    <w:p w:rsidR="00A57E3A" w:rsidRPr="00DB1E89" w:rsidRDefault="00A57E3A"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За претседател на Републиката</w:t>
      </w:r>
    </w:p>
    <w:p w:rsidR="006F550D" w:rsidRPr="00DB1E89" w:rsidRDefault="006F550D" w:rsidP="00A57E3A">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95</w:t>
      </w:r>
    </w:p>
    <w:p w:rsidR="006F550D" w:rsidRPr="00DB1E89" w:rsidRDefault="006F550D" w:rsidP="007C301A">
      <w:pPr>
        <w:pStyle w:val="NoSpacing"/>
        <w:numPr>
          <w:ilvl w:val="0"/>
          <w:numId w:val="95"/>
        </w:numPr>
        <w:spacing w:line="276" w:lineRule="auto"/>
        <w:jc w:val="both"/>
        <w:rPr>
          <w:rFonts w:ascii="Arial" w:hAnsi="Arial" w:cs="Arial"/>
          <w:sz w:val="22"/>
          <w:szCs w:val="22"/>
          <w:lang w:val="mk-MK"/>
        </w:rPr>
      </w:pPr>
      <w:r w:rsidRPr="00DB1E89">
        <w:rPr>
          <w:rFonts w:ascii="Arial" w:hAnsi="Arial" w:cs="Arial"/>
          <w:sz w:val="22"/>
          <w:szCs w:val="22"/>
          <w:lang w:val="mk-MK"/>
        </w:rPr>
        <w:t xml:space="preserve">Делот од гласачкото ливче за гласање за избор на </w:t>
      </w:r>
      <w:r w:rsidR="00923E85" w:rsidRPr="00DB1E89">
        <w:rPr>
          <w:rFonts w:ascii="Arial" w:hAnsi="Arial" w:cs="Arial"/>
          <w:sz w:val="22"/>
          <w:szCs w:val="22"/>
          <w:lang w:val="mk-MK"/>
        </w:rPr>
        <w:t>претседател на Републиката содр</w:t>
      </w:r>
      <w:r w:rsidRPr="00DB1E89">
        <w:rPr>
          <w:rFonts w:ascii="Arial" w:hAnsi="Arial" w:cs="Arial"/>
          <w:sz w:val="22"/>
          <w:szCs w:val="22"/>
          <w:lang w:val="mk-MK"/>
        </w:rPr>
        <w:t>жи:</w:t>
      </w:r>
    </w:p>
    <w:p w:rsidR="00F136E9" w:rsidRPr="00DB1E89" w:rsidRDefault="006F550D" w:rsidP="007C301A">
      <w:pPr>
        <w:pStyle w:val="NoSpacing"/>
        <w:numPr>
          <w:ilvl w:val="0"/>
          <w:numId w:val="96"/>
        </w:numPr>
        <w:spacing w:line="276" w:lineRule="auto"/>
        <w:jc w:val="both"/>
        <w:rPr>
          <w:rStyle w:val="FontStyle11"/>
          <w:rFonts w:ascii="Arial" w:hAnsi="Arial" w:cs="Arial"/>
          <w:sz w:val="22"/>
          <w:szCs w:val="22"/>
          <w:lang w:val="mk-MK"/>
        </w:rPr>
      </w:pPr>
      <w:r w:rsidRPr="00DB1E89">
        <w:rPr>
          <w:rFonts w:ascii="Arial" w:hAnsi="Arial" w:cs="Arial"/>
          <w:sz w:val="22"/>
          <w:szCs w:val="22"/>
          <w:lang w:val="mk-MK"/>
        </w:rPr>
        <w:t>назив на гласачкото ливче, општина и број на гласачкото место</w:t>
      </w:r>
      <w:r w:rsidR="00F136E9" w:rsidRPr="00DB1E89">
        <w:rPr>
          <w:rFonts w:ascii="Arial" w:hAnsi="Arial" w:cs="Arial"/>
          <w:sz w:val="22"/>
          <w:szCs w:val="22"/>
          <w:lang w:val="mk-MK"/>
        </w:rPr>
        <w:t xml:space="preserve"> </w:t>
      </w:r>
      <w:r w:rsidR="00F136E9" w:rsidRPr="00DB1E89">
        <w:rPr>
          <w:rStyle w:val="FontStyle11"/>
          <w:rFonts w:ascii="Arial" w:hAnsi="Arial" w:cs="Arial"/>
          <w:sz w:val="22"/>
          <w:szCs w:val="22"/>
          <w:lang w:val="mk-MK" w:eastAsia="mk-MK"/>
        </w:rPr>
        <w:t xml:space="preserve">за гласањето во Република Македонија, </w:t>
      </w:r>
    </w:p>
    <w:p w:rsidR="006F550D" w:rsidRPr="00DB1E89" w:rsidRDefault="00F136E9" w:rsidP="007C301A">
      <w:pPr>
        <w:pStyle w:val="NoSpacing"/>
        <w:numPr>
          <w:ilvl w:val="0"/>
          <w:numId w:val="96"/>
        </w:numPr>
        <w:spacing w:line="276" w:lineRule="auto"/>
        <w:jc w:val="both"/>
        <w:rPr>
          <w:rFonts w:ascii="Arial" w:hAnsi="Arial" w:cs="Arial"/>
          <w:sz w:val="22"/>
          <w:szCs w:val="22"/>
          <w:lang w:val="mk-MK"/>
        </w:rPr>
      </w:pPr>
      <w:r w:rsidRPr="00DB1E89">
        <w:rPr>
          <w:rStyle w:val="FontStyle11"/>
          <w:rFonts w:ascii="Arial" w:hAnsi="Arial" w:cs="Arial"/>
          <w:sz w:val="22"/>
          <w:szCs w:val="22"/>
          <w:lang w:val="mk-MK" w:eastAsia="mk-MK"/>
        </w:rPr>
        <w:t>назив на гласачкото ливче, седиштето на ДКП за гласање во странство,</w:t>
      </w:r>
    </w:p>
    <w:p w:rsidR="006F550D" w:rsidRPr="00DB1E89" w:rsidRDefault="006F550D" w:rsidP="007C301A">
      <w:pPr>
        <w:pStyle w:val="NoSpacing"/>
        <w:numPr>
          <w:ilvl w:val="0"/>
          <w:numId w:val="96"/>
        </w:numPr>
        <w:spacing w:line="276" w:lineRule="auto"/>
        <w:jc w:val="both"/>
        <w:rPr>
          <w:rFonts w:ascii="Arial" w:hAnsi="Arial" w:cs="Arial"/>
          <w:sz w:val="22"/>
          <w:szCs w:val="22"/>
          <w:lang w:val="mk-MK"/>
        </w:rPr>
      </w:pPr>
      <w:r w:rsidRPr="00DB1E89">
        <w:rPr>
          <w:rFonts w:ascii="Arial" w:hAnsi="Arial" w:cs="Arial"/>
          <w:sz w:val="22"/>
          <w:szCs w:val="22"/>
          <w:lang w:val="mk-MK"/>
        </w:rPr>
        <w:t>реден број, име и симбол (ако го има) на подносителот на листата и</w:t>
      </w:r>
    </w:p>
    <w:p w:rsidR="006F550D" w:rsidRPr="00DB1E89" w:rsidRDefault="006F550D" w:rsidP="007C301A">
      <w:pPr>
        <w:pStyle w:val="NoSpacing"/>
        <w:numPr>
          <w:ilvl w:val="0"/>
          <w:numId w:val="96"/>
        </w:numPr>
        <w:spacing w:line="276" w:lineRule="auto"/>
        <w:jc w:val="both"/>
        <w:rPr>
          <w:rFonts w:ascii="Arial" w:hAnsi="Arial" w:cs="Arial"/>
          <w:sz w:val="22"/>
          <w:szCs w:val="22"/>
          <w:lang w:val="mk-MK"/>
        </w:rPr>
      </w:pPr>
      <w:r w:rsidRPr="00DB1E89">
        <w:rPr>
          <w:rFonts w:ascii="Arial" w:hAnsi="Arial" w:cs="Arial"/>
          <w:sz w:val="22"/>
          <w:szCs w:val="22"/>
          <w:lang w:val="mk-MK"/>
        </w:rPr>
        <w:t>име и презиме на кандидатите врз основа на податоците од матичната евиденција.</w:t>
      </w:r>
    </w:p>
    <w:p w:rsidR="00A57E3A" w:rsidRPr="00DB1E89" w:rsidRDefault="006F550D" w:rsidP="007C301A">
      <w:pPr>
        <w:pStyle w:val="NoSpacing"/>
        <w:numPr>
          <w:ilvl w:val="0"/>
          <w:numId w:val="95"/>
        </w:numPr>
        <w:spacing w:line="276" w:lineRule="auto"/>
        <w:jc w:val="both"/>
        <w:rPr>
          <w:rFonts w:ascii="Arial" w:hAnsi="Arial" w:cs="Arial"/>
          <w:sz w:val="22"/>
          <w:szCs w:val="22"/>
          <w:lang w:val="mk-MK"/>
        </w:rPr>
      </w:pPr>
      <w:r w:rsidRPr="00DB1E89">
        <w:rPr>
          <w:rFonts w:ascii="Arial" w:hAnsi="Arial" w:cs="Arial"/>
          <w:sz w:val="22"/>
          <w:szCs w:val="22"/>
          <w:lang w:val="mk-MK"/>
        </w:rPr>
        <w:t>Делот од гласачкото ливче што останува на кочанот на блокот го содржи серискиот број на гласачкото ливче, општината</w:t>
      </w:r>
      <w:r w:rsidR="00F136E9" w:rsidRPr="00DB1E89">
        <w:rPr>
          <w:rFonts w:ascii="Arial" w:hAnsi="Arial" w:cs="Arial"/>
          <w:sz w:val="22"/>
          <w:szCs w:val="22"/>
          <w:lang w:val="mk-MK"/>
        </w:rPr>
        <w:t xml:space="preserve"> </w:t>
      </w:r>
      <w:r w:rsidR="00F136E9" w:rsidRPr="00DB1E89">
        <w:rPr>
          <w:rStyle w:val="FontStyle11"/>
          <w:rFonts w:ascii="Arial" w:hAnsi="Arial" w:cs="Arial"/>
          <w:sz w:val="22"/>
          <w:szCs w:val="22"/>
          <w:lang w:val="mk-MK" w:eastAsia="mk-MK"/>
        </w:rPr>
        <w:t>односно седиштето на ДКП</w:t>
      </w:r>
      <w:r w:rsidRPr="00DB1E89">
        <w:rPr>
          <w:rFonts w:ascii="Arial" w:hAnsi="Arial" w:cs="Arial"/>
          <w:sz w:val="22"/>
          <w:szCs w:val="22"/>
          <w:lang w:val="mk-MK"/>
        </w:rPr>
        <w:t xml:space="preserve"> и бројот на гласачкото место.</w:t>
      </w:r>
      <w:r w:rsidR="00A57E3A" w:rsidRPr="00DB1E89">
        <w:rPr>
          <w:rFonts w:ascii="Arial" w:hAnsi="Arial" w:cs="Arial"/>
          <w:sz w:val="22"/>
          <w:szCs w:val="22"/>
          <w:lang w:val="mk-MK"/>
        </w:rPr>
        <w:t xml:space="preserve"> </w:t>
      </w:r>
    </w:p>
    <w:p w:rsidR="006F550D" w:rsidRPr="00DB1E89" w:rsidRDefault="006F550D" w:rsidP="007C301A">
      <w:pPr>
        <w:pStyle w:val="NoSpacing"/>
        <w:numPr>
          <w:ilvl w:val="0"/>
          <w:numId w:val="95"/>
        </w:numPr>
        <w:spacing w:line="276" w:lineRule="auto"/>
        <w:jc w:val="both"/>
        <w:rPr>
          <w:rFonts w:ascii="Arial" w:hAnsi="Arial" w:cs="Arial"/>
          <w:sz w:val="22"/>
          <w:szCs w:val="22"/>
          <w:lang w:val="mk-MK"/>
        </w:rPr>
      </w:pPr>
      <w:r w:rsidRPr="00DB1E89">
        <w:rPr>
          <w:rFonts w:ascii="Arial" w:hAnsi="Arial" w:cs="Arial"/>
          <w:sz w:val="22"/>
          <w:szCs w:val="22"/>
          <w:lang w:val="mk-MK"/>
        </w:rPr>
        <w:t>Во називот на гласачкото ливче е содржано знамето на Република Македонија.</w:t>
      </w:r>
    </w:p>
    <w:p w:rsidR="00923E85" w:rsidRPr="00DB1E89" w:rsidRDefault="00923E85"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За пратеници</w:t>
      </w:r>
    </w:p>
    <w:p w:rsidR="00923E85" w:rsidRPr="00DB1E89" w:rsidRDefault="006F550D" w:rsidP="00A57E3A">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96</w:t>
      </w:r>
    </w:p>
    <w:p w:rsidR="006F550D" w:rsidRPr="00DB1E89" w:rsidRDefault="006F550D" w:rsidP="007C301A">
      <w:pPr>
        <w:pStyle w:val="NoSpacing"/>
        <w:numPr>
          <w:ilvl w:val="0"/>
          <w:numId w:val="97"/>
        </w:numPr>
        <w:spacing w:line="276" w:lineRule="auto"/>
        <w:jc w:val="both"/>
        <w:rPr>
          <w:rFonts w:ascii="Arial" w:hAnsi="Arial" w:cs="Arial"/>
          <w:sz w:val="22"/>
          <w:szCs w:val="22"/>
          <w:lang w:val="mk-MK"/>
        </w:rPr>
      </w:pPr>
      <w:r w:rsidRPr="00DB1E89">
        <w:rPr>
          <w:rFonts w:ascii="Arial" w:hAnsi="Arial" w:cs="Arial"/>
          <w:sz w:val="22"/>
          <w:szCs w:val="22"/>
          <w:lang w:val="mk-MK"/>
        </w:rPr>
        <w:t>Делот од гласачкото ливче за гласање за избор на пратеници содржи:</w:t>
      </w:r>
    </w:p>
    <w:p w:rsidR="006F550D" w:rsidRPr="00DB1E89" w:rsidRDefault="006F550D" w:rsidP="007C301A">
      <w:pPr>
        <w:pStyle w:val="NoSpacing"/>
        <w:numPr>
          <w:ilvl w:val="0"/>
          <w:numId w:val="98"/>
        </w:numPr>
        <w:spacing w:line="276" w:lineRule="auto"/>
        <w:jc w:val="both"/>
        <w:rPr>
          <w:rFonts w:ascii="Arial" w:hAnsi="Arial" w:cs="Arial"/>
          <w:sz w:val="22"/>
          <w:szCs w:val="22"/>
          <w:lang w:val="mk-MK"/>
        </w:rPr>
      </w:pPr>
      <w:r w:rsidRPr="00DB1E89">
        <w:rPr>
          <w:rFonts w:ascii="Arial" w:hAnsi="Arial" w:cs="Arial"/>
          <w:sz w:val="22"/>
          <w:szCs w:val="22"/>
          <w:lang w:val="mk-MK"/>
        </w:rPr>
        <w:t>назив на гласачкото ливче, бројот на изборната еди</w:t>
      </w:r>
      <w:r w:rsidR="00FE0604" w:rsidRPr="00DB1E89">
        <w:rPr>
          <w:rFonts w:ascii="Arial" w:hAnsi="Arial" w:cs="Arial"/>
          <w:sz w:val="22"/>
          <w:szCs w:val="22"/>
          <w:lang w:val="mk-MK"/>
        </w:rPr>
        <w:t>ница, општината и бројот на гла</w:t>
      </w:r>
      <w:r w:rsidRPr="00DB1E89">
        <w:rPr>
          <w:rFonts w:ascii="Arial" w:hAnsi="Arial" w:cs="Arial"/>
          <w:sz w:val="22"/>
          <w:szCs w:val="22"/>
          <w:lang w:val="mk-MK"/>
        </w:rPr>
        <w:t>сачкото место,</w:t>
      </w:r>
      <w:r w:rsidR="00923E85" w:rsidRPr="00DB1E89">
        <w:rPr>
          <w:rFonts w:ascii="Arial" w:hAnsi="Arial" w:cs="Arial"/>
          <w:sz w:val="22"/>
          <w:szCs w:val="22"/>
          <w:lang w:val="mk-MK"/>
        </w:rPr>
        <w:t xml:space="preserve"> </w:t>
      </w:r>
      <w:r w:rsidRPr="00DB1E89">
        <w:rPr>
          <w:rFonts w:ascii="Arial" w:hAnsi="Arial" w:cs="Arial"/>
          <w:sz w:val="22"/>
          <w:szCs w:val="22"/>
          <w:lang w:val="mk-MK"/>
        </w:rPr>
        <w:t>реден број, име и симбол (ако го има) на подносителот на листата и</w:t>
      </w:r>
    </w:p>
    <w:p w:rsidR="006F550D" w:rsidRPr="00DB1E89" w:rsidRDefault="006F550D" w:rsidP="007C301A">
      <w:pPr>
        <w:pStyle w:val="NoSpacing"/>
        <w:numPr>
          <w:ilvl w:val="0"/>
          <w:numId w:val="98"/>
        </w:numPr>
        <w:spacing w:line="276" w:lineRule="auto"/>
        <w:jc w:val="both"/>
        <w:rPr>
          <w:rFonts w:ascii="Arial" w:hAnsi="Arial" w:cs="Arial"/>
          <w:sz w:val="22"/>
          <w:szCs w:val="22"/>
          <w:lang w:val="mk-MK"/>
        </w:rPr>
      </w:pPr>
      <w:r w:rsidRPr="00DB1E89">
        <w:rPr>
          <w:rFonts w:ascii="Arial" w:hAnsi="Arial" w:cs="Arial"/>
          <w:sz w:val="22"/>
          <w:szCs w:val="22"/>
          <w:lang w:val="mk-MK"/>
        </w:rPr>
        <w:t>име и презиме на носителот на листата врз основа на податоците од матичната евиденција.</w:t>
      </w:r>
    </w:p>
    <w:p w:rsidR="006F550D" w:rsidRPr="00DB1E89" w:rsidRDefault="006F550D" w:rsidP="007C301A">
      <w:pPr>
        <w:pStyle w:val="NoSpacing"/>
        <w:numPr>
          <w:ilvl w:val="0"/>
          <w:numId w:val="97"/>
        </w:numPr>
        <w:spacing w:line="276" w:lineRule="auto"/>
        <w:jc w:val="both"/>
        <w:rPr>
          <w:rFonts w:ascii="Arial" w:hAnsi="Arial" w:cs="Arial"/>
          <w:sz w:val="22"/>
          <w:szCs w:val="22"/>
          <w:lang w:val="mk-MK"/>
        </w:rPr>
      </w:pPr>
      <w:r w:rsidRPr="00DB1E89">
        <w:rPr>
          <w:rFonts w:ascii="Arial" w:hAnsi="Arial" w:cs="Arial"/>
          <w:sz w:val="22"/>
          <w:szCs w:val="22"/>
          <w:lang w:val="mk-MK"/>
        </w:rPr>
        <w:t>Делот од гласачкото ливче кој останува на кочанот на блокот содржи сериски број на гласачкото ливче, бројот на изборната единица, општината и бројот на гласачкото место.</w:t>
      </w:r>
    </w:p>
    <w:p w:rsidR="006F550D" w:rsidRPr="00DB1E89" w:rsidRDefault="006F550D" w:rsidP="007C301A">
      <w:pPr>
        <w:pStyle w:val="NoSpacing"/>
        <w:numPr>
          <w:ilvl w:val="0"/>
          <w:numId w:val="97"/>
        </w:numPr>
        <w:spacing w:line="276" w:lineRule="auto"/>
        <w:jc w:val="both"/>
        <w:rPr>
          <w:rFonts w:ascii="Arial" w:hAnsi="Arial" w:cs="Arial"/>
          <w:sz w:val="22"/>
          <w:szCs w:val="22"/>
          <w:lang w:val="mk-MK"/>
        </w:rPr>
      </w:pPr>
      <w:r w:rsidRPr="00DB1E89">
        <w:rPr>
          <w:rFonts w:ascii="Arial" w:hAnsi="Arial" w:cs="Arial"/>
          <w:sz w:val="22"/>
          <w:szCs w:val="22"/>
          <w:lang w:val="mk-MK"/>
        </w:rPr>
        <w:t>Во називот на гласачкото ливче се содржани бројот на изборната единица и знамето на Република Македонија.</w:t>
      </w:r>
    </w:p>
    <w:p w:rsidR="00923E85" w:rsidRPr="00DB1E89" w:rsidRDefault="00923E85"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За членови на совет</w:t>
      </w:r>
    </w:p>
    <w:p w:rsidR="006F550D" w:rsidRPr="00DB1E89" w:rsidRDefault="006F550D" w:rsidP="00FE0604">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97</w:t>
      </w:r>
    </w:p>
    <w:p w:rsidR="006F550D" w:rsidRPr="00DB1E89" w:rsidRDefault="006F550D" w:rsidP="007C301A">
      <w:pPr>
        <w:pStyle w:val="NoSpacing"/>
        <w:numPr>
          <w:ilvl w:val="0"/>
          <w:numId w:val="99"/>
        </w:numPr>
        <w:spacing w:line="276" w:lineRule="auto"/>
        <w:jc w:val="both"/>
        <w:rPr>
          <w:rFonts w:ascii="Arial" w:hAnsi="Arial" w:cs="Arial"/>
          <w:sz w:val="22"/>
          <w:szCs w:val="22"/>
          <w:lang w:val="mk-MK"/>
        </w:rPr>
      </w:pPr>
      <w:r w:rsidRPr="00DB1E89">
        <w:rPr>
          <w:rFonts w:ascii="Arial" w:hAnsi="Arial" w:cs="Arial"/>
          <w:sz w:val="22"/>
          <w:szCs w:val="22"/>
          <w:lang w:val="mk-MK"/>
        </w:rPr>
        <w:t>Делот од гласачкото ливче за гласање за избор на членови на совет содржи:</w:t>
      </w:r>
    </w:p>
    <w:p w:rsidR="006F550D" w:rsidRPr="00DB1E89" w:rsidRDefault="006F550D" w:rsidP="007C301A">
      <w:pPr>
        <w:pStyle w:val="NoSpacing"/>
        <w:numPr>
          <w:ilvl w:val="0"/>
          <w:numId w:val="100"/>
        </w:numPr>
        <w:spacing w:line="276" w:lineRule="auto"/>
        <w:jc w:val="both"/>
        <w:rPr>
          <w:rFonts w:ascii="Arial" w:hAnsi="Arial" w:cs="Arial"/>
          <w:sz w:val="22"/>
          <w:szCs w:val="22"/>
          <w:lang w:val="mk-MK"/>
        </w:rPr>
      </w:pPr>
      <w:r w:rsidRPr="00DB1E89">
        <w:rPr>
          <w:rFonts w:ascii="Arial" w:hAnsi="Arial" w:cs="Arial"/>
          <w:sz w:val="22"/>
          <w:szCs w:val="22"/>
          <w:lang w:val="mk-MK"/>
        </w:rPr>
        <w:t>назив на гласачкото ливче, бројот на гласачкото место и општината,</w:t>
      </w:r>
    </w:p>
    <w:p w:rsidR="006F550D" w:rsidRPr="00DB1E89" w:rsidRDefault="006F550D" w:rsidP="007C301A">
      <w:pPr>
        <w:pStyle w:val="NoSpacing"/>
        <w:numPr>
          <w:ilvl w:val="0"/>
          <w:numId w:val="100"/>
        </w:numPr>
        <w:spacing w:line="276" w:lineRule="auto"/>
        <w:jc w:val="both"/>
        <w:rPr>
          <w:rFonts w:ascii="Arial" w:hAnsi="Arial" w:cs="Arial"/>
          <w:sz w:val="22"/>
          <w:szCs w:val="22"/>
          <w:lang w:val="mk-MK"/>
        </w:rPr>
      </w:pPr>
      <w:r w:rsidRPr="00DB1E89">
        <w:rPr>
          <w:rFonts w:ascii="Arial" w:hAnsi="Arial" w:cs="Arial"/>
          <w:sz w:val="22"/>
          <w:szCs w:val="22"/>
          <w:lang w:val="mk-MK"/>
        </w:rPr>
        <w:t>реден број, име и симбол (ако го има) на подносителот на листата и</w:t>
      </w:r>
    </w:p>
    <w:p w:rsidR="006F550D" w:rsidRPr="00DB1E89" w:rsidRDefault="006F550D" w:rsidP="007C301A">
      <w:pPr>
        <w:pStyle w:val="NoSpacing"/>
        <w:numPr>
          <w:ilvl w:val="0"/>
          <w:numId w:val="100"/>
        </w:numPr>
        <w:spacing w:line="276" w:lineRule="auto"/>
        <w:jc w:val="both"/>
        <w:rPr>
          <w:rFonts w:ascii="Arial" w:hAnsi="Arial" w:cs="Arial"/>
          <w:sz w:val="22"/>
          <w:szCs w:val="22"/>
          <w:lang w:val="mk-MK"/>
        </w:rPr>
      </w:pPr>
      <w:r w:rsidRPr="00DB1E89">
        <w:rPr>
          <w:rFonts w:ascii="Arial" w:hAnsi="Arial" w:cs="Arial"/>
          <w:sz w:val="22"/>
          <w:szCs w:val="22"/>
          <w:lang w:val="mk-MK"/>
        </w:rPr>
        <w:t>име и презиме на носителот на листата врз основа на податоците од матичната еви</w:t>
      </w:r>
      <w:r w:rsidR="00FE0604" w:rsidRPr="00DB1E89">
        <w:rPr>
          <w:rFonts w:ascii="Arial" w:hAnsi="Arial" w:cs="Arial"/>
          <w:sz w:val="22"/>
          <w:szCs w:val="22"/>
          <w:lang w:val="mk-MK"/>
        </w:rPr>
        <w:t>денција.</w:t>
      </w:r>
    </w:p>
    <w:p w:rsidR="00FE0604" w:rsidRPr="00DB1E89" w:rsidRDefault="006F550D" w:rsidP="007C301A">
      <w:pPr>
        <w:pStyle w:val="NoSpacing"/>
        <w:numPr>
          <w:ilvl w:val="0"/>
          <w:numId w:val="99"/>
        </w:numPr>
        <w:spacing w:line="276" w:lineRule="auto"/>
        <w:jc w:val="both"/>
        <w:rPr>
          <w:rFonts w:ascii="Arial" w:hAnsi="Arial" w:cs="Arial"/>
          <w:sz w:val="22"/>
          <w:szCs w:val="22"/>
          <w:lang w:val="mk-MK"/>
        </w:rPr>
      </w:pPr>
      <w:r w:rsidRPr="00DB1E89">
        <w:rPr>
          <w:rFonts w:ascii="Arial" w:hAnsi="Arial" w:cs="Arial"/>
          <w:sz w:val="22"/>
          <w:szCs w:val="22"/>
          <w:lang w:val="mk-MK"/>
        </w:rPr>
        <w:t>Делот од гласачкото ливче кој останува на кочанот на блокот ги содржи серискиот број на гласачкото ливче, општината и бројот на гласачкото место.</w:t>
      </w:r>
      <w:r w:rsidR="00FE0604" w:rsidRPr="00DB1E89">
        <w:rPr>
          <w:rFonts w:ascii="Arial" w:hAnsi="Arial" w:cs="Arial"/>
          <w:sz w:val="22"/>
          <w:szCs w:val="22"/>
          <w:lang w:val="mk-MK"/>
        </w:rPr>
        <w:t xml:space="preserve"> </w:t>
      </w:r>
    </w:p>
    <w:p w:rsidR="006F550D" w:rsidRPr="00DB1E89" w:rsidRDefault="006F550D" w:rsidP="007C301A">
      <w:pPr>
        <w:pStyle w:val="NoSpacing"/>
        <w:numPr>
          <w:ilvl w:val="0"/>
          <w:numId w:val="99"/>
        </w:numPr>
        <w:spacing w:line="276" w:lineRule="auto"/>
        <w:jc w:val="both"/>
        <w:rPr>
          <w:rFonts w:ascii="Arial" w:hAnsi="Arial" w:cs="Arial"/>
          <w:sz w:val="22"/>
          <w:szCs w:val="22"/>
          <w:lang w:val="mk-MK"/>
        </w:rPr>
      </w:pPr>
      <w:r w:rsidRPr="00DB1E89">
        <w:rPr>
          <w:rFonts w:ascii="Arial" w:hAnsi="Arial" w:cs="Arial"/>
          <w:sz w:val="22"/>
          <w:szCs w:val="22"/>
          <w:lang w:val="mk-MK"/>
        </w:rPr>
        <w:t>Во називот на гласачкото ливче за избор на членови на советот се содржи името на општината, односно градот Скопје за кои се врши изборот.</w:t>
      </w:r>
    </w:p>
    <w:p w:rsidR="00923E85" w:rsidRPr="00DB1E89" w:rsidRDefault="00923E85"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За градоначалник</w:t>
      </w:r>
    </w:p>
    <w:p w:rsidR="006F550D" w:rsidRPr="00DB1E89" w:rsidRDefault="006F550D" w:rsidP="00FE0604">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98</w:t>
      </w:r>
    </w:p>
    <w:p w:rsidR="006F550D" w:rsidRPr="00DB1E89" w:rsidRDefault="006F550D" w:rsidP="007C301A">
      <w:pPr>
        <w:pStyle w:val="NoSpacing"/>
        <w:numPr>
          <w:ilvl w:val="0"/>
          <w:numId w:val="101"/>
        </w:numPr>
        <w:spacing w:line="276" w:lineRule="auto"/>
        <w:jc w:val="both"/>
        <w:rPr>
          <w:rFonts w:ascii="Arial" w:hAnsi="Arial" w:cs="Arial"/>
          <w:sz w:val="22"/>
          <w:szCs w:val="22"/>
          <w:lang w:val="mk-MK"/>
        </w:rPr>
      </w:pPr>
      <w:r w:rsidRPr="00DB1E89">
        <w:rPr>
          <w:rFonts w:ascii="Arial" w:hAnsi="Arial" w:cs="Arial"/>
          <w:sz w:val="22"/>
          <w:szCs w:val="22"/>
          <w:lang w:val="mk-MK"/>
        </w:rPr>
        <w:t>Делот од гласачкото ливче за гласање за избор на градоначалник содржи:</w:t>
      </w:r>
    </w:p>
    <w:p w:rsidR="006F550D" w:rsidRPr="00DB1E89" w:rsidRDefault="006F550D" w:rsidP="007C301A">
      <w:pPr>
        <w:pStyle w:val="NoSpacing"/>
        <w:numPr>
          <w:ilvl w:val="0"/>
          <w:numId w:val="102"/>
        </w:numPr>
        <w:spacing w:line="276" w:lineRule="auto"/>
        <w:jc w:val="both"/>
        <w:rPr>
          <w:rFonts w:ascii="Arial" w:hAnsi="Arial" w:cs="Arial"/>
          <w:sz w:val="22"/>
          <w:szCs w:val="22"/>
          <w:lang w:val="mk-MK"/>
        </w:rPr>
      </w:pPr>
      <w:r w:rsidRPr="00DB1E89">
        <w:rPr>
          <w:rFonts w:ascii="Arial" w:hAnsi="Arial" w:cs="Arial"/>
          <w:sz w:val="22"/>
          <w:szCs w:val="22"/>
          <w:lang w:val="mk-MK"/>
        </w:rPr>
        <w:t>назив на гласачкото ливче, број на гласачкото место и општина,</w:t>
      </w:r>
    </w:p>
    <w:p w:rsidR="006F550D" w:rsidRPr="00DB1E89" w:rsidRDefault="006F550D" w:rsidP="007C301A">
      <w:pPr>
        <w:pStyle w:val="NoSpacing"/>
        <w:numPr>
          <w:ilvl w:val="0"/>
          <w:numId w:val="102"/>
        </w:numPr>
        <w:spacing w:line="276" w:lineRule="auto"/>
        <w:jc w:val="both"/>
        <w:rPr>
          <w:rFonts w:ascii="Arial" w:hAnsi="Arial" w:cs="Arial"/>
          <w:sz w:val="22"/>
          <w:szCs w:val="22"/>
          <w:lang w:val="mk-MK"/>
        </w:rPr>
      </w:pPr>
      <w:r w:rsidRPr="00DB1E89">
        <w:rPr>
          <w:rFonts w:ascii="Arial" w:hAnsi="Arial" w:cs="Arial"/>
          <w:sz w:val="22"/>
          <w:szCs w:val="22"/>
          <w:lang w:val="mk-MK"/>
        </w:rPr>
        <w:t>име и симбол (ако го има) на подносителот на листата и</w:t>
      </w:r>
    </w:p>
    <w:p w:rsidR="006F550D" w:rsidRPr="00DB1E89" w:rsidRDefault="006F550D" w:rsidP="007C301A">
      <w:pPr>
        <w:pStyle w:val="NoSpacing"/>
        <w:numPr>
          <w:ilvl w:val="0"/>
          <w:numId w:val="102"/>
        </w:numPr>
        <w:spacing w:line="276" w:lineRule="auto"/>
        <w:jc w:val="both"/>
        <w:rPr>
          <w:rFonts w:ascii="Arial" w:hAnsi="Arial" w:cs="Arial"/>
          <w:sz w:val="22"/>
          <w:szCs w:val="22"/>
          <w:lang w:val="mk-MK"/>
        </w:rPr>
      </w:pPr>
      <w:r w:rsidRPr="00DB1E89">
        <w:rPr>
          <w:rFonts w:ascii="Arial" w:hAnsi="Arial" w:cs="Arial"/>
          <w:sz w:val="22"/>
          <w:szCs w:val="22"/>
          <w:lang w:val="mk-MK"/>
        </w:rPr>
        <w:t>реден број, име и презиме на кандидатите врз основа на податоците од матичната евиденција.</w:t>
      </w:r>
    </w:p>
    <w:p w:rsidR="00B42296" w:rsidRPr="00DB1E89" w:rsidRDefault="006F550D" w:rsidP="007C301A">
      <w:pPr>
        <w:pStyle w:val="NoSpacing"/>
        <w:numPr>
          <w:ilvl w:val="0"/>
          <w:numId w:val="101"/>
        </w:numPr>
        <w:spacing w:line="276" w:lineRule="auto"/>
        <w:jc w:val="both"/>
        <w:rPr>
          <w:rFonts w:ascii="Arial" w:hAnsi="Arial" w:cs="Arial"/>
          <w:sz w:val="22"/>
          <w:szCs w:val="22"/>
          <w:lang w:val="mk-MK"/>
        </w:rPr>
      </w:pPr>
      <w:r w:rsidRPr="00DB1E89">
        <w:rPr>
          <w:rFonts w:ascii="Arial" w:hAnsi="Arial" w:cs="Arial"/>
          <w:sz w:val="22"/>
          <w:szCs w:val="22"/>
          <w:lang w:val="mk-MK"/>
        </w:rPr>
        <w:t>Делот од гласачкото ливче кој останува на кочанот на блокот содржи сериски број на гласачкото ливче, општината и бројот на гласачкото место.</w:t>
      </w:r>
      <w:r w:rsidR="00B42296" w:rsidRPr="00DB1E89">
        <w:rPr>
          <w:rFonts w:ascii="Arial" w:hAnsi="Arial" w:cs="Arial"/>
          <w:sz w:val="22"/>
          <w:szCs w:val="22"/>
          <w:lang w:val="mk-MK"/>
        </w:rPr>
        <w:t xml:space="preserve"> </w:t>
      </w:r>
    </w:p>
    <w:p w:rsidR="006F550D" w:rsidRPr="00DB1E89" w:rsidRDefault="006F550D" w:rsidP="007C301A">
      <w:pPr>
        <w:pStyle w:val="NoSpacing"/>
        <w:numPr>
          <w:ilvl w:val="0"/>
          <w:numId w:val="101"/>
        </w:numPr>
        <w:spacing w:line="276" w:lineRule="auto"/>
        <w:jc w:val="both"/>
        <w:rPr>
          <w:rFonts w:ascii="Arial" w:hAnsi="Arial" w:cs="Arial"/>
          <w:sz w:val="22"/>
          <w:szCs w:val="22"/>
          <w:lang w:val="mk-MK"/>
        </w:rPr>
      </w:pPr>
      <w:r w:rsidRPr="00DB1E89">
        <w:rPr>
          <w:rFonts w:ascii="Arial" w:hAnsi="Arial" w:cs="Arial"/>
          <w:sz w:val="22"/>
          <w:szCs w:val="22"/>
          <w:lang w:val="mk-MK"/>
        </w:rPr>
        <w:t>Во називот на гласачкото ливче за избор на градоначалник се содржи името на општината, односно градот Скопје за кои се врши изборот.</w:t>
      </w:r>
    </w:p>
    <w:p w:rsidR="00923E85" w:rsidRPr="00DB1E89" w:rsidRDefault="00923E85" w:rsidP="001223B7">
      <w:pPr>
        <w:pStyle w:val="NoSpacing"/>
        <w:spacing w:line="276" w:lineRule="auto"/>
        <w:jc w:val="both"/>
        <w:rPr>
          <w:rFonts w:ascii="Arial" w:hAnsi="Arial" w:cs="Arial"/>
          <w:sz w:val="22"/>
          <w:szCs w:val="22"/>
          <w:lang w:val="mk-MK"/>
        </w:rPr>
      </w:pPr>
    </w:p>
    <w:p w:rsidR="00836A5C" w:rsidRDefault="00836A5C"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5. Гласачко место</w:t>
      </w:r>
    </w:p>
    <w:p w:rsidR="006F550D" w:rsidRPr="00DB1E89" w:rsidRDefault="006F550D" w:rsidP="00B42296">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99</w:t>
      </w:r>
    </w:p>
    <w:p w:rsidR="00B42296" w:rsidRPr="00DB1E89" w:rsidRDefault="006F550D" w:rsidP="007C301A">
      <w:pPr>
        <w:pStyle w:val="NoSpacing"/>
        <w:numPr>
          <w:ilvl w:val="0"/>
          <w:numId w:val="103"/>
        </w:numPr>
        <w:spacing w:line="276" w:lineRule="auto"/>
        <w:jc w:val="both"/>
        <w:rPr>
          <w:rFonts w:ascii="Arial" w:hAnsi="Arial" w:cs="Arial"/>
          <w:sz w:val="22"/>
          <w:szCs w:val="22"/>
          <w:lang w:val="mk-MK"/>
        </w:rPr>
      </w:pPr>
      <w:r w:rsidRPr="00DB1E89">
        <w:rPr>
          <w:rFonts w:ascii="Arial" w:hAnsi="Arial" w:cs="Arial"/>
          <w:sz w:val="22"/>
          <w:szCs w:val="22"/>
          <w:lang w:val="mk-MK"/>
        </w:rPr>
        <w:t>За секое избирачко место се определува местото (просторија во објектот) на кое се врши гласањето (во натамошниот текст: гласачко место).</w:t>
      </w:r>
      <w:r w:rsidR="00B42296" w:rsidRPr="00DB1E89">
        <w:rPr>
          <w:rFonts w:ascii="Arial" w:hAnsi="Arial" w:cs="Arial"/>
          <w:sz w:val="22"/>
          <w:szCs w:val="22"/>
          <w:lang w:val="mk-MK"/>
        </w:rPr>
        <w:t xml:space="preserve"> </w:t>
      </w:r>
    </w:p>
    <w:p w:rsidR="006F550D" w:rsidRPr="00DB1E89" w:rsidRDefault="006F550D" w:rsidP="007C301A">
      <w:pPr>
        <w:pStyle w:val="NoSpacing"/>
        <w:numPr>
          <w:ilvl w:val="0"/>
          <w:numId w:val="103"/>
        </w:numPr>
        <w:spacing w:line="276" w:lineRule="auto"/>
        <w:jc w:val="both"/>
        <w:rPr>
          <w:rFonts w:ascii="Arial" w:hAnsi="Arial" w:cs="Arial"/>
          <w:sz w:val="22"/>
          <w:szCs w:val="22"/>
          <w:lang w:val="mk-MK"/>
        </w:rPr>
      </w:pPr>
      <w:r w:rsidRPr="00DB1E89">
        <w:rPr>
          <w:rFonts w:ascii="Arial" w:hAnsi="Arial" w:cs="Arial"/>
          <w:sz w:val="22"/>
          <w:szCs w:val="22"/>
          <w:lang w:val="mk-MK"/>
        </w:rPr>
        <w:t>Во просторијата во местото определено за гласање се истакнуваат листите на кандидати.</w:t>
      </w:r>
    </w:p>
    <w:p w:rsidR="00B42296" w:rsidRPr="00DB1E89" w:rsidRDefault="00B42296" w:rsidP="001223B7">
      <w:pPr>
        <w:pStyle w:val="NoSpacing"/>
        <w:spacing w:line="276" w:lineRule="auto"/>
        <w:jc w:val="both"/>
        <w:rPr>
          <w:rFonts w:ascii="Arial" w:hAnsi="Arial" w:cs="Arial"/>
          <w:sz w:val="22"/>
          <w:szCs w:val="22"/>
          <w:lang w:val="mk-MK"/>
        </w:rPr>
      </w:pPr>
    </w:p>
    <w:p w:rsidR="00B42296" w:rsidRPr="00DB1E89" w:rsidRDefault="006F550D" w:rsidP="00B42296">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100</w:t>
      </w:r>
    </w:p>
    <w:p w:rsidR="006F550D" w:rsidRPr="00DB1E89" w:rsidRDefault="006F550D" w:rsidP="007C301A">
      <w:pPr>
        <w:pStyle w:val="NoSpacing"/>
        <w:numPr>
          <w:ilvl w:val="0"/>
          <w:numId w:val="104"/>
        </w:numPr>
        <w:spacing w:line="276" w:lineRule="auto"/>
        <w:jc w:val="both"/>
        <w:rPr>
          <w:rFonts w:ascii="Arial" w:hAnsi="Arial" w:cs="Arial"/>
          <w:sz w:val="22"/>
          <w:szCs w:val="22"/>
          <w:lang w:val="mk-MK"/>
        </w:rPr>
      </w:pPr>
      <w:r w:rsidRPr="00DB1E89">
        <w:rPr>
          <w:rFonts w:ascii="Arial" w:hAnsi="Arial" w:cs="Arial"/>
          <w:sz w:val="22"/>
          <w:szCs w:val="22"/>
          <w:lang w:val="mk-MK"/>
        </w:rPr>
        <w:t>Претседателот и членовите на избирачкиот одбор најдоцна еден час пред почетокот на гласањето се собираат во просторијата за гласање и утврдуваат:</w:t>
      </w:r>
    </w:p>
    <w:p w:rsidR="006F550D" w:rsidRPr="00DB1E89" w:rsidRDefault="006F550D" w:rsidP="007C301A">
      <w:pPr>
        <w:pStyle w:val="NoSpacing"/>
        <w:numPr>
          <w:ilvl w:val="0"/>
          <w:numId w:val="105"/>
        </w:numPr>
        <w:spacing w:line="276" w:lineRule="auto"/>
        <w:jc w:val="both"/>
        <w:rPr>
          <w:rFonts w:ascii="Arial" w:hAnsi="Arial" w:cs="Arial"/>
          <w:sz w:val="22"/>
          <w:szCs w:val="22"/>
          <w:lang w:val="mk-MK"/>
        </w:rPr>
      </w:pPr>
      <w:r w:rsidRPr="00DB1E89">
        <w:rPr>
          <w:rFonts w:ascii="Arial" w:hAnsi="Arial" w:cs="Arial"/>
          <w:sz w:val="22"/>
          <w:szCs w:val="22"/>
          <w:lang w:val="mk-MK"/>
        </w:rPr>
        <w:t>дали просторијата е во истата состојба како што ја оставиле на денот пред изборите,</w:t>
      </w:r>
    </w:p>
    <w:p w:rsidR="006F550D" w:rsidRPr="00DB1E89" w:rsidRDefault="006F550D" w:rsidP="007C301A">
      <w:pPr>
        <w:pStyle w:val="NoSpacing"/>
        <w:numPr>
          <w:ilvl w:val="0"/>
          <w:numId w:val="105"/>
        </w:numPr>
        <w:spacing w:line="276" w:lineRule="auto"/>
        <w:jc w:val="both"/>
        <w:rPr>
          <w:rFonts w:ascii="Arial" w:hAnsi="Arial" w:cs="Arial"/>
          <w:sz w:val="22"/>
          <w:szCs w:val="22"/>
          <w:lang w:val="mk-MK"/>
        </w:rPr>
      </w:pPr>
      <w:r w:rsidRPr="00DB1E89">
        <w:rPr>
          <w:rFonts w:ascii="Arial" w:hAnsi="Arial" w:cs="Arial"/>
          <w:sz w:val="22"/>
          <w:szCs w:val="22"/>
          <w:lang w:val="mk-MK"/>
        </w:rPr>
        <w:t>дали изборниот материјал е во иста состојба како што бил на денот пред изборите и</w:t>
      </w:r>
    </w:p>
    <w:p w:rsidR="006F550D" w:rsidRPr="00DB1E89" w:rsidRDefault="006F550D" w:rsidP="007C301A">
      <w:pPr>
        <w:pStyle w:val="NoSpacing"/>
        <w:numPr>
          <w:ilvl w:val="0"/>
          <w:numId w:val="105"/>
        </w:numPr>
        <w:spacing w:line="276" w:lineRule="auto"/>
        <w:jc w:val="both"/>
        <w:rPr>
          <w:rFonts w:ascii="Arial" w:hAnsi="Arial" w:cs="Arial"/>
          <w:sz w:val="22"/>
          <w:szCs w:val="22"/>
          <w:lang w:val="mk-MK"/>
        </w:rPr>
      </w:pPr>
      <w:r w:rsidRPr="00DB1E89">
        <w:rPr>
          <w:rFonts w:ascii="Arial" w:hAnsi="Arial" w:cs="Arial"/>
          <w:sz w:val="22"/>
          <w:szCs w:val="22"/>
          <w:lang w:val="mk-MK"/>
        </w:rPr>
        <w:t>дали гласачката кутија е празна.</w:t>
      </w:r>
    </w:p>
    <w:p w:rsidR="006F550D" w:rsidRPr="00DB1E89" w:rsidRDefault="006F550D" w:rsidP="007C301A">
      <w:pPr>
        <w:pStyle w:val="NoSpacing"/>
        <w:numPr>
          <w:ilvl w:val="0"/>
          <w:numId w:val="104"/>
        </w:numPr>
        <w:spacing w:line="276" w:lineRule="auto"/>
        <w:jc w:val="both"/>
        <w:rPr>
          <w:rFonts w:ascii="Arial" w:hAnsi="Arial" w:cs="Arial"/>
          <w:sz w:val="22"/>
          <w:szCs w:val="22"/>
          <w:lang w:val="mk-MK"/>
        </w:rPr>
      </w:pPr>
      <w:r w:rsidRPr="00DB1E89">
        <w:rPr>
          <w:rFonts w:ascii="Arial" w:hAnsi="Arial" w:cs="Arial"/>
          <w:sz w:val="22"/>
          <w:szCs w:val="22"/>
          <w:lang w:val="mk-MK"/>
        </w:rPr>
        <w:t>Избирачкиот одбор составува записник за утврдената состојба, кој го потпишуваат претседателот и членовите на одборот.</w:t>
      </w:r>
    </w:p>
    <w:p w:rsidR="006F550D" w:rsidRPr="00DB1E89" w:rsidRDefault="006F550D" w:rsidP="007C301A">
      <w:pPr>
        <w:pStyle w:val="NoSpacing"/>
        <w:numPr>
          <w:ilvl w:val="0"/>
          <w:numId w:val="104"/>
        </w:numPr>
        <w:spacing w:line="276" w:lineRule="auto"/>
        <w:jc w:val="both"/>
        <w:rPr>
          <w:rFonts w:ascii="Arial" w:hAnsi="Arial" w:cs="Arial"/>
          <w:sz w:val="22"/>
          <w:szCs w:val="22"/>
          <w:lang w:val="mk-MK"/>
        </w:rPr>
      </w:pPr>
      <w:r w:rsidRPr="00DB1E89">
        <w:rPr>
          <w:rFonts w:ascii="Arial" w:hAnsi="Arial" w:cs="Arial"/>
          <w:sz w:val="22"/>
          <w:szCs w:val="22"/>
          <w:lang w:val="mk-MK"/>
        </w:rPr>
        <w:t>Забелешките на претседателот и членовите на избирачкиот одбор се констатираат во записникот.</w:t>
      </w:r>
    </w:p>
    <w:p w:rsidR="00B42296" w:rsidRPr="00DB1E89" w:rsidRDefault="006F550D" w:rsidP="007C301A">
      <w:pPr>
        <w:pStyle w:val="NoSpacing"/>
        <w:numPr>
          <w:ilvl w:val="0"/>
          <w:numId w:val="104"/>
        </w:numPr>
        <w:spacing w:line="276" w:lineRule="auto"/>
        <w:jc w:val="both"/>
        <w:rPr>
          <w:rFonts w:ascii="Arial" w:hAnsi="Arial" w:cs="Arial"/>
          <w:sz w:val="22"/>
          <w:szCs w:val="22"/>
          <w:lang w:val="mk-MK"/>
        </w:rPr>
      </w:pPr>
      <w:r w:rsidRPr="00DB1E89">
        <w:rPr>
          <w:rFonts w:ascii="Arial" w:hAnsi="Arial" w:cs="Arial"/>
          <w:sz w:val="22"/>
          <w:szCs w:val="22"/>
          <w:lang w:val="mk-MK"/>
        </w:rPr>
        <w:t>Ако овластените присутни претставници на подносителите на листите имаат забелешки, претседателот е должен да им овозможи да бидат евидентирани во записникот и тие да бидат основа во постапката за заштита на избирачкото право.</w:t>
      </w:r>
      <w:r w:rsidR="00B42296" w:rsidRPr="00DB1E89">
        <w:rPr>
          <w:rFonts w:ascii="Arial" w:hAnsi="Arial" w:cs="Arial"/>
          <w:sz w:val="22"/>
          <w:szCs w:val="22"/>
          <w:lang w:val="mk-MK"/>
        </w:rPr>
        <w:t xml:space="preserve"> </w:t>
      </w:r>
    </w:p>
    <w:p w:rsidR="00B42296" w:rsidRPr="00DB1E89" w:rsidRDefault="006F550D" w:rsidP="007C301A">
      <w:pPr>
        <w:pStyle w:val="NoSpacing"/>
        <w:numPr>
          <w:ilvl w:val="0"/>
          <w:numId w:val="104"/>
        </w:numPr>
        <w:spacing w:line="276" w:lineRule="auto"/>
        <w:jc w:val="both"/>
        <w:rPr>
          <w:rFonts w:ascii="Arial" w:hAnsi="Arial" w:cs="Arial"/>
          <w:sz w:val="22"/>
          <w:szCs w:val="22"/>
          <w:lang w:val="mk-MK"/>
        </w:rPr>
      </w:pPr>
      <w:r w:rsidRPr="00DB1E89">
        <w:rPr>
          <w:rFonts w:ascii="Arial" w:hAnsi="Arial" w:cs="Arial"/>
          <w:sz w:val="22"/>
          <w:szCs w:val="22"/>
          <w:lang w:val="mk-MK"/>
        </w:rPr>
        <w:t>Ако забелешките на овластените присутни претставници на подносителите на листите од ставот (4) на овој член не им бидат евидентирани во записникот, имаат право забелешките да ги достават до општинската изборна комисија во рок од 5 часа по потпишувањето на записникот.</w:t>
      </w:r>
      <w:r w:rsidR="00B42296" w:rsidRPr="00DB1E89">
        <w:rPr>
          <w:rFonts w:ascii="Arial" w:hAnsi="Arial" w:cs="Arial"/>
          <w:sz w:val="22"/>
          <w:szCs w:val="22"/>
          <w:lang w:val="mk-MK"/>
        </w:rPr>
        <w:t xml:space="preserve"> </w:t>
      </w:r>
    </w:p>
    <w:p w:rsidR="006F550D" w:rsidRPr="00DB1E89" w:rsidRDefault="006F550D" w:rsidP="007C301A">
      <w:pPr>
        <w:pStyle w:val="NoSpacing"/>
        <w:numPr>
          <w:ilvl w:val="0"/>
          <w:numId w:val="104"/>
        </w:numPr>
        <w:spacing w:line="276" w:lineRule="auto"/>
        <w:jc w:val="both"/>
        <w:rPr>
          <w:rFonts w:ascii="Arial" w:hAnsi="Arial" w:cs="Arial"/>
          <w:sz w:val="22"/>
          <w:szCs w:val="22"/>
          <w:lang w:val="mk-MK"/>
        </w:rPr>
      </w:pPr>
      <w:r w:rsidRPr="00DB1E89">
        <w:rPr>
          <w:rFonts w:ascii="Arial" w:hAnsi="Arial" w:cs="Arial"/>
          <w:sz w:val="22"/>
          <w:szCs w:val="22"/>
          <w:lang w:val="mk-MK"/>
        </w:rPr>
        <w:t>Право на присуство при утврдувањето на состојбата пред почетокот на гласањето имаат и овластените набљудувачи.</w:t>
      </w:r>
    </w:p>
    <w:p w:rsidR="00923E85" w:rsidRPr="00DB1E89" w:rsidRDefault="00923E85"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6. Времетраење на гласањето</w:t>
      </w:r>
    </w:p>
    <w:p w:rsidR="006F550D" w:rsidRPr="00DB1E89" w:rsidRDefault="006F550D" w:rsidP="00B42296">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101</w:t>
      </w:r>
    </w:p>
    <w:p w:rsidR="00B42296" w:rsidRPr="00DB1E89" w:rsidRDefault="006F550D" w:rsidP="007C301A">
      <w:pPr>
        <w:pStyle w:val="NoSpacing"/>
        <w:numPr>
          <w:ilvl w:val="0"/>
          <w:numId w:val="106"/>
        </w:numPr>
        <w:spacing w:line="276" w:lineRule="auto"/>
        <w:jc w:val="both"/>
        <w:rPr>
          <w:rFonts w:ascii="Arial" w:hAnsi="Arial" w:cs="Arial"/>
          <w:sz w:val="22"/>
          <w:szCs w:val="22"/>
          <w:lang w:val="mk-MK"/>
        </w:rPr>
      </w:pPr>
      <w:r w:rsidRPr="00DB1E89">
        <w:rPr>
          <w:rFonts w:ascii="Arial" w:hAnsi="Arial" w:cs="Arial"/>
          <w:sz w:val="22"/>
          <w:szCs w:val="22"/>
          <w:lang w:val="mk-MK"/>
        </w:rPr>
        <w:t>Гласањето започнува во 7,00 часот и трае непрекинато до 19</w:t>
      </w:r>
      <w:r w:rsidR="007F06E5" w:rsidRPr="00DB1E89">
        <w:rPr>
          <w:rFonts w:ascii="Arial" w:hAnsi="Arial" w:cs="Arial"/>
          <w:sz w:val="22"/>
          <w:szCs w:val="22"/>
          <w:lang w:val="mk-MK"/>
        </w:rPr>
        <w:t>:</w:t>
      </w:r>
      <w:r w:rsidRPr="00DB1E89">
        <w:rPr>
          <w:rFonts w:ascii="Arial" w:hAnsi="Arial" w:cs="Arial"/>
          <w:sz w:val="22"/>
          <w:szCs w:val="22"/>
          <w:lang w:val="mk-MK"/>
        </w:rPr>
        <w:t>00 часот</w:t>
      </w:r>
      <w:r w:rsidR="007F06E5" w:rsidRPr="00DB1E89">
        <w:rPr>
          <w:rStyle w:val="FontStyle11"/>
          <w:rFonts w:ascii="Arial" w:hAnsi="Arial" w:cs="Arial"/>
          <w:sz w:val="22"/>
          <w:szCs w:val="22"/>
          <w:lang w:val="mk-MK" w:eastAsia="mk-MK"/>
        </w:rPr>
        <w:t xml:space="preserve">, </w:t>
      </w:r>
      <w:r w:rsidR="007F06E5" w:rsidRPr="00DB1E89">
        <w:rPr>
          <w:rStyle w:val="FontStyle11"/>
          <w:rFonts w:ascii="Arial" w:hAnsi="Arial" w:cs="Arial"/>
          <w:sz w:val="22"/>
          <w:szCs w:val="22"/>
          <w:lang w:val="hr-HR" w:eastAsia="mk-MK"/>
        </w:rPr>
        <w:t xml:space="preserve">a </w:t>
      </w:r>
      <w:r w:rsidR="007F06E5" w:rsidRPr="00DB1E89">
        <w:rPr>
          <w:rStyle w:val="FontStyle11"/>
          <w:rFonts w:ascii="Arial" w:hAnsi="Arial" w:cs="Arial"/>
          <w:sz w:val="22"/>
          <w:szCs w:val="22"/>
          <w:lang w:val="mk-MK" w:eastAsia="mk-MK"/>
        </w:rPr>
        <w:t xml:space="preserve">во ДКП се почитува временската </w:t>
      </w:r>
      <w:r w:rsidR="004446F0">
        <w:rPr>
          <w:rStyle w:val="FontStyle11"/>
          <w:rFonts w:ascii="Arial" w:hAnsi="Arial" w:cs="Arial"/>
          <w:sz w:val="22"/>
          <w:szCs w:val="22"/>
          <w:lang w:val="mk-MK" w:eastAsia="mk-MK"/>
        </w:rPr>
        <w:t>разлика во земјата, односно од 7,00 до 19,</w:t>
      </w:r>
      <w:r w:rsidR="007F06E5" w:rsidRPr="00DB1E89">
        <w:rPr>
          <w:rStyle w:val="FontStyle11"/>
          <w:rFonts w:ascii="Arial" w:hAnsi="Arial" w:cs="Arial"/>
          <w:sz w:val="22"/>
          <w:szCs w:val="22"/>
          <w:lang w:val="mk-MK" w:eastAsia="mk-MK"/>
        </w:rPr>
        <w:t>00 часот согласно со сметањето на времето во соодветната земја</w:t>
      </w:r>
      <w:r w:rsidRPr="00DB1E89">
        <w:rPr>
          <w:rFonts w:ascii="Arial" w:hAnsi="Arial" w:cs="Arial"/>
          <w:sz w:val="22"/>
          <w:szCs w:val="22"/>
          <w:lang w:val="mk-MK"/>
        </w:rPr>
        <w:t>.</w:t>
      </w:r>
      <w:r w:rsidR="00B42296" w:rsidRPr="00DB1E89">
        <w:rPr>
          <w:rFonts w:ascii="Arial" w:hAnsi="Arial" w:cs="Arial"/>
          <w:sz w:val="22"/>
          <w:szCs w:val="22"/>
          <w:lang w:val="mk-MK"/>
        </w:rPr>
        <w:t xml:space="preserve"> </w:t>
      </w:r>
    </w:p>
    <w:p w:rsidR="00B42296" w:rsidRPr="00DB1E89" w:rsidRDefault="006F550D" w:rsidP="007C301A">
      <w:pPr>
        <w:pStyle w:val="NoSpacing"/>
        <w:numPr>
          <w:ilvl w:val="0"/>
          <w:numId w:val="106"/>
        </w:numPr>
        <w:spacing w:line="276" w:lineRule="auto"/>
        <w:jc w:val="both"/>
        <w:rPr>
          <w:rFonts w:ascii="Arial" w:hAnsi="Arial" w:cs="Arial"/>
          <w:sz w:val="22"/>
          <w:szCs w:val="22"/>
          <w:lang w:val="mk-MK"/>
        </w:rPr>
      </w:pPr>
      <w:r w:rsidRPr="00DB1E89">
        <w:rPr>
          <w:rFonts w:ascii="Arial" w:hAnsi="Arial" w:cs="Arial"/>
          <w:sz w:val="22"/>
          <w:szCs w:val="22"/>
          <w:lang w:val="mk-MK"/>
        </w:rPr>
        <w:t>Во 1</w:t>
      </w:r>
      <w:r w:rsidR="007F06E5" w:rsidRPr="00DB1E89">
        <w:rPr>
          <w:rFonts w:ascii="Arial" w:hAnsi="Arial" w:cs="Arial"/>
          <w:sz w:val="22"/>
          <w:szCs w:val="22"/>
          <w:lang w:val="mk-MK"/>
        </w:rPr>
        <w:t>9</w:t>
      </w:r>
      <w:r w:rsidR="004446F0">
        <w:rPr>
          <w:rFonts w:ascii="Arial" w:hAnsi="Arial" w:cs="Arial"/>
          <w:sz w:val="22"/>
          <w:szCs w:val="22"/>
          <w:lang w:val="mk-MK"/>
        </w:rPr>
        <w:t>,</w:t>
      </w:r>
      <w:r w:rsidRPr="00DB1E89">
        <w:rPr>
          <w:rFonts w:ascii="Arial" w:hAnsi="Arial" w:cs="Arial"/>
          <w:sz w:val="22"/>
          <w:szCs w:val="22"/>
          <w:lang w:val="mk-MK"/>
        </w:rPr>
        <w:t>00 часот гласачкото место се затвора, а на избирачите кои се затекнале во објектот каде што се гласа им се овозможува да гласаат.</w:t>
      </w:r>
      <w:r w:rsidR="00B42296" w:rsidRPr="00DB1E89">
        <w:rPr>
          <w:rFonts w:ascii="Arial" w:hAnsi="Arial" w:cs="Arial"/>
          <w:sz w:val="22"/>
          <w:szCs w:val="22"/>
          <w:lang w:val="mk-MK"/>
        </w:rPr>
        <w:t xml:space="preserve"> </w:t>
      </w:r>
    </w:p>
    <w:p w:rsidR="006F550D" w:rsidRPr="00DB1E89" w:rsidRDefault="006F550D" w:rsidP="007C301A">
      <w:pPr>
        <w:pStyle w:val="NoSpacing"/>
        <w:numPr>
          <w:ilvl w:val="0"/>
          <w:numId w:val="106"/>
        </w:numPr>
        <w:spacing w:line="276" w:lineRule="auto"/>
        <w:jc w:val="both"/>
        <w:rPr>
          <w:rFonts w:ascii="Arial" w:hAnsi="Arial" w:cs="Arial"/>
          <w:sz w:val="22"/>
          <w:szCs w:val="22"/>
          <w:lang w:val="mk-MK"/>
        </w:rPr>
      </w:pPr>
      <w:r w:rsidRPr="00DB1E89">
        <w:rPr>
          <w:rFonts w:ascii="Arial" w:hAnsi="Arial" w:cs="Arial"/>
          <w:sz w:val="22"/>
          <w:szCs w:val="22"/>
          <w:lang w:val="mk-MK"/>
        </w:rPr>
        <w:t>Избирачкиот одбор може да го затвори гласачкото место и пред истекот на рокот од ставот (1) на овој член, по претходна согласност од надлежната општинска изборна комисија, ако гласале сите избирачи запишани во изводот од Избирачкиот список</w:t>
      </w:r>
      <w:r w:rsidR="001A0C34" w:rsidRPr="001A0C34">
        <w:rPr>
          <w:rFonts w:ascii="Arial" w:hAnsi="Arial" w:cs="Arial"/>
          <w:sz w:val="22"/>
          <w:szCs w:val="22"/>
          <w:lang w:val="mk-MK"/>
        </w:rPr>
        <w:t xml:space="preserve"> </w:t>
      </w:r>
      <w:r w:rsidR="00836A5C">
        <w:rPr>
          <w:rFonts w:ascii="Arial" w:hAnsi="Arial" w:cs="Arial"/>
          <w:sz w:val="22"/>
          <w:szCs w:val="22"/>
          <w:lang w:val="mk-MK"/>
        </w:rPr>
        <w:t>но не за</w:t>
      </w:r>
      <w:r w:rsidR="001A0C34" w:rsidRPr="00D071B9">
        <w:rPr>
          <w:rFonts w:ascii="Arial" w:hAnsi="Arial" w:cs="Arial"/>
          <w:sz w:val="22"/>
          <w:szCs w:val="22"/>
          <w:lang w:val="mk-MK"/>
        </w:rPr>
        <w:t>почнува со броење на гласовите пред 19,00 часот</w:t>
      </w:r>
      <w:r w:rsidRPr="00DB1E89">
        <w:rPr>
          <w:rFonts w:ascii="Arial" w:hAnsi="Arial" w:cs="Arial"/>
          <w:sz w:val="22"/>
          <w:szCs w:val="22"/>
          <w:lang w:val="mk-MK"/>
        </w:rPr>
        <w:t>.</w:t>
      </w:r>
    </w:p>
    <w:p w:rsidR="00923E85" w:rsidRPr="00DB1E89" w:rsidRDefault="00923E85"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7. Обезбедување на гласачкото место</w:t>
      </w:r>
    </w:p>
    <w:p w:rsidR="006F550D" w:rsidRPr="00DB1E89" w:rsidRDefault="006F550D" w:rsidP="00B42296">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102</w:t>
      </w:r>
    </w:p>
    <w:p w:rsidR="00B42296" w:rsidRPr="00DB1E89" w:rsidRDefault="006F550D" w:rsidP="007C301A">
      <w:pPr>
        <w:pStyle w:val="NoSpacing"/>
        <w:numPr>
          <w:ilvl w:val="0"/>
          <w:numId w:val="107"/>
        </w:numPr>
        <w:spacing w:line="276" w:lineRule="auto"/>
        <w:jc w:val="both"/>
        <w:rPr>
          <w:rFonts w:ascii="Arial" w:hAnsi="Arial" w:cs="Arial"/>
          <w:sz w:val="22"/>
          <w:szCs w:val="22"/>
          <w:lang w:val="mk-MK"/>
        </w:rPr>
      </w:pPr>
      <w:r w:rsidRPr="00DB1E89">
        <w:rPr>
          <w:rFonts w:ascii="Arial" w:hAnsi="Arial" w:cs="Arial"/>
          <w:sz w:val="22"/>
          <w:szCs w:val="22"/>
          <w:lang w:val="mk-MK"/>
        </w:rPr>
        <w:t>Полицијата го обезбедува гласачкото место непрекинато почнувајќи од 6,00 часот до 19,00 часот.</w:t>
      </w:r>
      <w:r w:rsidR="00B42296" w:rsidRPr="00DB1E89">
        <w:rPr>
          <w:rFonts w:ascii="Arial" w:hAnsi="Arial" w:cs="Arial"/>
          <w:sz w:val="22"/>
          <w:szCs w:val="22"/>
          <w:lang w:val="mk-MK"/>
        </w:rPr>
        <w:t xml:space="preserve"> </w:t>
      </w:r>
    </w:p>
    <w:p w:rsidR="00B42296" w:rsidRPr="00DB1E89" w:rsidRDefault="006F550D" w:rsidP="007C301A">
      <w:pPr>
        <w:pStyle w:val="NoSpacing"/>
        <w:numPr>
          <w:ilvl w:val="0"/>
          <w:numId w:val="107"/>
        </w:numPr>
        <w:spacing w:line="276" w:lineRule="auto"/>
        <w:jc w:val="both"/>
        <w:rPr>
          <w:rFonts w:ascii="Arial" w:hAnsi="Arial" w:cs="Arial"/>
          <w:sz w:val="22"/>
          <w:szCs w:val="22"/>
          <w:lang w:val="mk-MK"/>
        </w:rPr>
      </w:pPr>
      <w:r w:rsidRPr="00DB1E89">
        <w:rPr>
          <w:rFonts w:ascii="Arial" w:hAnsi="Arial" w:cs="Arial"/>
          <w:sz w:val="22"/>
          <w:szCs w:val="22"/>
          <w:lang w:val="mk-MK"/>
        </w:rPr>
        <w:t>По затворањето на гласачкото место, за време на сумирањето на резултатите полицијата го обезбедува објектот и просторијата во која е сместено гласачкото место и избирачкиот одбор и ги отстранува сите неовластени лица од објектот.</w:t>
      </w:r>
      <w:r w:rsidR="00B42296" w:rsidRPr="00DB1E89">
        <w:rPr>
          <w:rFonts w:ascii="Arial" w:hAnsi="Arial" w:cs="Arial"/>
          <w:sz w:val="22"/>
          <w:szCs w:val="22"/>
          <w:lang w:val="mk-MK"/>
        </w:rPr>
        <w:t xml:space="preserve"> </w:t>
      </w:r>
    </w:p>
    <w:p w:rsidR="006F550D" w:rsidRPr="00DB1E89" w:rsidRDefault="006F550D" w:rsidP="007C301A">
      <w:pPr>
        <w:pStyle w:val="NoSpacing"/>
        <w:numPr>
          <w:ilvl w:val="0"/>
          <w:numId w:val="107"/>
        </w:numPr>
        <w:spacing w:line="276" w:lineRule="auto"/>
        <w:jc w:val="both"/>
        <w:rPr>
          <w:rFonts w:ascii="Arial" w:hAnsi="Arial" w:cs="Arial"/>
          <w:sz w:val="22"/>
          <w:szCs w:val="22"/>
          <w:lang w:val="mk-MK"/>
        </w:rPr>
      </w:pPr>
      <w:r w:rsidRPr="00DB1E89">
        <w:rPr>
          <w:rFonts w:ascii="Arial" w:hAnsi="Arial" w:cs="Arial"/>
          <w:sz w:val="22"/>
          <w:szCs w:val="22"/>
          <w:lang w:val="mk-MK"/>
        </w:rPr>
        <w:t>Полицијата го обезбедува избирачкиот одбор до предавање на записникот и изборниот материјал на општинската изборна комисија</w:t>
      </w:r>
      <w:r w:rsidR="001A3597" w:rsidRPr="00DB1E89">
        <w:rPr>
          <w:rFonts w:ascii="Arial" w:hAnsi="Arial" w:cs="Arial"/>
          <w:sz w:val="22"/>
          <w:szCs w:val="22"/>
          <w:lang w:val="mk-MK"/>
        </w:rPr>
        <w:t xml:space="preserve"> односно Изборната комисија на градот Скопје</w:t>
      </w:r>
      <w:r w:rsidRPr="00DB1E89">
        <w:rPr>
          <w:rFonts w:ascii="Arial" w:hAnsi="Arial" w:cs="Arial"/>
          <w:sz w:val="22"/>
          <w:szCs w:val="22"/>
          <w:lang w:val="mk-MK"/>
        </w:rPr>
        <w:t>, ако е тоа побарано од страна на избирачкиот одбор.</w:t>
      </w:r>
    </w:p>
    <w:p w:rsidR="00923E85" w:rsidRDefault="00923E85" w:rsidP="001223B7">
      <w:pPr>
        <w:pStyle w:val="NoSpacing"/>
        <w:spacing w:line="276" w:lineRule="auto"/>
        <w:jc w:val="both"/>
        <w:rPr>
          <w:rFonts w:ascii="Arial" w:hAnsi="Arial" w:cs="Arial"/>
          <w:sz w:val="22"/>
          <w:szCs w:val="22"/>
          <w:lang w:val="mk-MK"/>
        </w:rPr>
      </w:pPr>
    </w:p>
    <w:p w:rsidR="004446F0" w:rsidRDefault="004446F0" w:rsidP="001223B7">
      <w:pPr>
        <w:pStyle w:val="NoSpacing"/>
        <w:spacing w:line="276" w:lineRule="auto"/>
        <w:jc w:val="both"/>
        <w:rPr>
          <w:rFonts w:ascii="Arial" w:hAnsi="Arial" w:cs="Arial"/>
          <w:sz w:val="22"/>
          <w:szCs w:val="22"/>
          <w:lang w:val="mk-MK"/>
        </w:rPr>
      </w:pPr>
    </w:p>
    <w:p w:rsidR="004446F0" w:rsidRPr="00DB1E89" w:rsidRDefault="004446F0"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8. Надлежност на избирачкиот одбор за време на гласањето</w:t>
      </w:r>
    </w:p>
    <w:p w:rsidR="004446F0" w:rsidRDefault="004446F0" w:rsidP="00B42296">
      <w:pPr>
        <w:pStyle w:val="NoSpacing"/>
        <w:spacing w:line="276" w:lineRule="auto"/>
        <w:jc w:val="center"/>
        <w:rPr>
          <w:rFonts w:ascii="Arial" w:hAnsi="Arial" w:cs="Arial"/>
          <w:sz w:val="22"/>
          <w:szCs w:val="22"/>
          <w:lang w:val="mk-MK"/>
        </w:rPr>
      </w:pPr>
    </w:p>
    <w:p w:rsidR="006F550D" w:rsidRPr="00DB1E89" w:rsidRDefault="006F550D" w:rsidP="00B42296">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103</w:t>
      </w:r>
    </w:p>
    <w:p w:rsidR="00B42296" w:rsidRPr="00DB1E89" w:rsidRDefault="006F550D" w:rsidP="007C301A">
      <w:pPr>
        <w:pStyle w:val="NoSpacing"/>
        <w:numPr>
          <w:ilvl w:val="0"/>
          <w:numId w:val="108"/>
        </w:numPr>
        <w:spacing w:line="276" w:lineRule="auto"/>
        <w:jc w:val="both"/>
        <w:rPr>
          <w:rFonts w:ascii="Arial" w:hAnsi="Arial" w:cs="Arial"/>
          <w:sz w:val="22"/>
          <w:szCs w:val="22"/>
          <w:lang w:val="mk-MK"/>
        </w:rPr>
      </w:pPr>
      <w:r w:rsidRPr="00DB1E89">
        <w:rPr>
          <w:rFonts w:ascii="Arial" w:hAnsi="Arial" w:cs="Arial"/>
          <w:sz w:val="22"/>
          <w:szCs w:val="22"/>
          <w:lang w:val="mk-MK"/>
        </w:rPr>
        <w:t>Избирачкиот одбор се грижи за одржување на редот и мирот на гласачкото место.</w:t>
      </w:r>
      <w:r w:rsidR="00B42296" w:rsidRPr="00DB1E89">
        <w:rPr>
          <w:rFonts w:ascii="Arial" w:hAnsi="Arial" w:cs="Arial"/>
          <w:sz w:val="22"/>
          <w:szCs w:val="22"/>
          <w:lang w:val="mk-MK"/>
        </w:rPr>
        <w:t xml:space="preserve"> </w:t>
      </w:r>
    </w:p>
    <w:p w:rsidR="00B42296" w:rsidRPr="00DB1E89" w:rsidRDefault="006F550D" w:rsidP="007C301A">
      <w:pPr>
        <w:pStyle w:val="NoSpacing"/>
        <w:numPr>
          <w:ilvl w:val="0"/>
          <w:numId w:val="108"/>
        </w:numPr>
        <w:spacing w:line="276" w:lineRule="auto"/>
        <w:jc w:val="both"/>
        <w:rPr>
          <w:rFonts w:ascii="Arial" w:hAnsi="Arial" w:cs="Arial"/>
          <w:sz w:val="22"/>
          <w:szCs w:val="22"/>
          <w:lang w:val="mk-MK"/>
        </w:rPr>
      </w:pPr>
      <w:r w:rsidRPr="00DB1E89">
        <w:rPr>
          <w:rFonts w:ascii="Arial" w:hAnsi="Arial" w:cs="Arial"/>
          <w:sz w:val="22"/>
          <w:szCs w:val="22"/>
          <w:lang w:val="mk-MK"/>
        </w:rPr>
        <w:t>Избирачкиот одбор може да го отстрани секое лице кое го нарушува редот и мирот на гласачкото место.</w:t>
      </w:r>
      <w:r w:rsidR="00B42296" w:rsidRPr="00DB1E89">
        <w:rPr>
          <w:rFonts w:ascii="Arial" w:hAnsi="Arial" w:cs="Arial"/>
          <w:sz w:val="22"/>
          <w:szCs w:val="22"/>
          <w:lang w:val="mk-MK"/>
        </w:rPr>
        <w:t xml:space="preserve"> </w:t>
      </w:r>
    </w:p>
    <w:p w:rsidR="00B42296" w:rsidRPr="00DB1E89" w:rsidRDefault="006F550D" w:rsidP="007C301A">
      <w:pPr>
        <w:pStyle w:val="NoSpacing"/>
        <w:numPr>
          <w:ilvl w:val="0"/>
          <w:numId w:val="108"/>
        </w:numPr>
        <w:spacing w:line="276" w:lineRule="auto"/>
        <w:jc w:val="both"/>
        <w:rPr>
          <w:rFonts w:ascii="Arial" w:hAnsi="Arial" w:cs="Arial"/>
          <w:sz w:val="22"/>
          <w:szCs w:val="22"/>
          <w:lang w:val="mk-MK"/>
        </w:rPr>
      </w:pPr>
      <w:r w:rsidRPr="00DB1E89">
        <w:rPr>
          <w:rFonts w:ascii="Arial" w:hAnsi="Arial" w:cs="Arial"/>
          <w:sz w:val="22"/>
          <w:szCs w:val="22"/>
          <w:lang w:val="mk-MK"/>
        </w:rPr>
        <w:t>Објектот во кој е сместено гласачкото место и приодот до него за време на спроведување на гласањето го обезбедува полиција.</w:t>
      </w:r>
      <w:r w:rsidR="00B42296" w:rsidRPr="00DB1E89">
        <w:rPr>
          <w:rFonts w:ascii="Arial" w:hAnsi="Arial" w:cs="Arial"/>
          <w:sz w:val="22"/>
          <w:szCs w:val="22"/>
          <w:lang w:val="mk-MK"/>
        </w:rPr>
        <w:t xml:space="preserve"> </w:t>
      </w:r>
    </w:p>
    <w:p w:rsidR="00B42296" w:rsidRPr="00DB1E89" w:rsidRDefault="006F550D" w:rsidP="007C301A">
      <w:pPr>
        <w:pStyle w:val="NoSpacing"/>
        <w:numPr>
          <w:ilvl w:val="0"/>
          <w:numId w:val="108"/>
        </w:numPr>
        <w:spacing w:line="276" w:lineRule="auto"/>
        <w:jc w:val="both"/>
        <w:rPr>
          <w:rFonts w:ascii="Arial" w:hAnsi="Arial" w:cs="Arial"/>
          <w:sz w:val="22"/>
          <w:szCs w:val="22"/>
          <w:lang w:val="mk-MK"/>
        </w:rPr>
      </w:pPr>
      <w:r w:rsidRPr="00DB1E89">
        <w:rPr>
          <w:rFonts w:ascii="Arial" w:hAnsi="Arial" w:cs="Arial"/>
          <w:sz w:val="22"/>
          <w:szCs w:val="22"/>
          <w:lang w:val="mk-MK"/>
        </w:rPr>
        <w:t>Избирачкиот одбор може да побара помош од полицијата за воспоставување ред на гласачкото место.</w:t>
      </w:r>
      <w:r w:rsidR="00B42296" w:rsidRPr="00DB1E89">
        <w:rPr>
          <w:rFonts w:ascii="Arial" w:hAnsi="Arial" w:cs="Arial"/>
          <w:sz w:val="22"/>
          <w:szCs w:val="22"/>
          <w:lang w:val="mk-MK"/>
        </w:rPr>
        <w:t xml:space="preserve"> </w:t>
      </w:r>
    </w:p>
    <w:p w:rsidR="00B42296" w:rsidRPr="00DB1E89" w:rsidRDefault="006F550D" w:rsidP="007C301A">
      <w:pPr>
        <w:pStyle w:val="NoSpacing"/>
        <w:numPr>
          <w:ilvl w:val="0"/>
          <w:numId w:val="108"/>
        </w:numPr>
        <w:spacing w:line="276" w:lineRule="auto"/>
        <w:jc w:val="both"/>
        <w:rPr>
          <w:rFonts w:ascii="Arial" w:hAnsi="Arial" w:cs="Arial"/>
          <w:sz w:val="22"/>
          <w:szCs w:val="22"/>
          <w:lang w:val="mk-MK"/>
        </w:rPr>
      </w:pPr>
      <w:r w:rsidRPr="00DB1E89">
        <w:rPr>
          <w:rFonts w:ascii="Arial" w:hAnsi="Arial" w:cs="Arial"/>
          <w:sz w:val="22"/>
          <w:szCs w:val="22"/>
          <w:lang w:val="mk-MK"/>
        </w:rPr>
        <w:t>Никој не смее да дојде на гласачкото место вооружен, освен полицијата во случајот предвиден во ставовите (3) и (4) на овој член.</w:t>
      </w:r>
      <w:r w:rsidR="00B42296" w:rsidRPr="00DB1E89">
        <w:rPr>
          <w:rFonts w:ascii="Arial" w:hAnsi="Arial" w:cs="Arial"/>
          <w:sz w:val="22"/>
          <w:szCs w:val="22"/>
          <w:lang w:val="mk-MK"/>
        </w:rPr>
        <w:t xml:space="preserve"> </w:t>
      </w:r>
    </w:p>
    <w:p w:rsidR="00B42296" w:rsidRPr="00DB1E89" w:rsidRDefault="006F550D" w:rsidP="007C301A">
      <w:pPr>
        <w:pStyle w:val="NoSpacing"/>
        <w:numPr>
          <w:ilvl w:val="0"/>
          <w:numId w:val="108"/>
        </w:numPr>
        <w:spacing w:line="276" w:lineRule="auto"/>
        <w:jc w:val="both"/>
        <w:rPr>
          <w:rFonts w:ascii="Arial" w:hAnsi="Arial" w:cs="Arial"/>
          <w:sz w:val="22"/>
          <w:szCs w:val="22"/>
          <w:lang w:val="mk-MK"/>
        </w:rPr>
      </w:pPr>
      <w:r w:rsidRPr="00DB1E89">
        <w:rPr>
          <w:rFonts w:ascii="Arial" w:hAnsi="Arial" w:cs="Arial"/>
          <w:sz w:val="22"/>
          <w:szCs w:val="22"/>
          <w:lang w:val="mk-MK"/>
        </w:rPr>
        <w:t>Во објектот и просторијата каде што се изведува гласањето и во нејзина близина, избирачкиот одбор во соработка со полицијата е должен да ги отстрани пропагандните материјали.</w:t>
      </w:r>
      <w:r w:rsidR="00B42296" w:rsidRPr="00DB1E89">
        <w:rPr>
          <w:rFonts w:ascii="Arial" w:hAnsi="Arial" w:cs="Arial"/>
          <w:sz w:val="22"/>
          <w:szCs w:val="22"/>
          <w:lang w:val="mk-MK"/>
        </w:rPr>
        <w:t xml:space="preserve"> </w:t>
      </w:r>
    </w:p>
    <w:p w:rsidR="006F550D" w:rsidRPr="00DB1E89" w:rsidRDefault="006F550D" w:rsidP="007C301A">
      <w:pPr>
        <w:pStyle w:val="NoSpacing"/>
        <w:numPr>
          <w:ilvl w:val="0"/>
          <w:numId w:val="108"/>
        </w:numPr>
        <w:spacing w:line="276" w:lineRule="auto"/>
        <w:jc w:val="both"/>
        <w:rPr>
          <w:rFonts w:ascii="Arial" w:hAnsi="Arial" w:cs="Arial"/>
          <w:sz w:val="22"/>
          <w:szCs w:val="22"/>
          <w:lang w:val="mk-MK"/>
        </w:rPr>
      </w:pPr>
      <w:r w:rsidRPr="00DB1E89">
        <w:rPr>
          <w:rFonts w:ascii="Arial" w:hAnsi="Arial" w:cs="Arial"/>
          <w:sz w:val="22"/>
          <w:szCs w:val="22"/>
          <w:lang w:val="mk-MK"/>
        </w:rPr>
        <w:t>Полицијата по барање на претседателот или заменикот на претседателот на избирачкиот одбор е должна да ги отстрани неовластено присутните лица во објектот и просторијата за гласање, како и неовластено присутните лица од објектот каде што се изведува гласањето во радиус од 100 метра.</w:t>
      </w:r>
    </w:p>
    <w:p w:rsidR="00B42296" w:rsidRPr="00DB1E89" w:rsidRDefault="00B42296" w:rsidP="001223B7">
      <w:pPr>
        <w:pStyle w:val="NoSpacing"/>
        <w:spacing w:line="276" w:lineRule="auto"/>
        <w:jc w:val="both"/>
        <w:rPr>
          <w:rFonts w:ascii="Arial" w:hAnsi="Arial" w:cs="Arial"/>
          <w:sz w:val="22"/>
          <w:szCs w:val="22"/>
          <w:lang w:val="mk-MK"/>
        </w:rPr>
      </w:pPr>
    </w:p>
    <w:p w:rsidR="006F550D" w:rsidRPr="00DB1E89" w:rsidRDefault="006F550D" w:rsidP="00B42296">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104</w:t>
      </w:r>
    </w:p>
    <w:p w:rsidR="000C2534" w:rsidRPr="00836A5C" w:rsidRDefault="006F550D" w:rsidP="007C301A">
      <w:pPr>
        <w:pStyle w:val="NoSpacing"/>
        <w:numPr>
          <w:ilvl w:val="0"/>
          <w:numId w:val="109"/>
        </w:numPr>
        <w:spacing w:line="276" w:lineRule="auto"/>
        <w:jc w:val="both"/>
        <w:rPr>
          <w:rFonts w:ascii="Arial" w:hAnsi="Arial" w:cs="Arial"/>
          <w:sz w:val="22"/>
          <w:szCs w:val="22"/>
          <w:lang w:val="mk-MK"/>
        </w:rPr>
      </w:pPr>
      <w:r w:rsidRPr="00836A5C">
        <w:rPr>
          <w:rFonts w:ascii="Arial" w:hAnsi="Arial" w:cs="Arial"/>
          <w:sz w:val="22"/>
          <w:szCs w:val="22"/>
          <w:lang w:val="mk-MK"/>
        </w:rPr>
        <w:t xml:space="preserve">Избирачкиот одбор може да го прекине гласањето, </w:t>
      </w:r>
      <w:r w:rsidR="00B42296" w:rsidRPr="00836A5C">
        <w:rPr>
          <w:rFonts w:ascii="Arial" w:hAnsi="Arial" w:cs="Arial"/>
          <w:sz w:val="22"/>
          <w:szCs w:val="22"/>
          <w:lang w:val="mk-MK"/>
        </w:rPr>
        <w:t>ако на гласачкото место се нару</w:t>
      </w:r>
      <w:r w:rsidRPr="00836A5C">
        <w:rPr>
          <w:rFonts w:ascii="Arial" w:hAnsi="Arial" w:cs="Arial"/>
          <w:sz w:val="22"/>
          <w:szCs w:val="22"/>
          <w:lang w:val="mk-MK"/>
        </w:rPr>
        <w:t>ши редот сé додека тој не се воспостави.</w:t>
      </w:r>
      <w:r w:rsidR="000C2534" w:rsidRPr="00836A5C">
        <w:rPr>
          <w:rFonts w:ascii="Arial" w:hAnsi="Arial" w:cs="Arial"/>
          <w:sz w:val="22"/>
          <w:szCs w:val="22"/>
          <w:lang w:val="mk-MK"/>
        </w:rPr>
        <w:t xml:space="preserve"> </w:t>
      </w:r>
    </w:p>
    <w:p w:rsidR="000C2534" w:rsidRPr="00836A5C" w:rsidRDefault="006F550D" w:rsidP="007C301A">
      <w:pPr>
        <w:pStyle w:val="NoSpacing"/>
        <w:numPr>
          <w:ilvl w:val="0"/>
          <w:numId w:val="109"/>
        </w:numPr>
        <w:spacing w:line="276" w:lineRule="auto"/>
        <w:jc w:val="both"/>
        <w:rPr>
          <w:rFonts w:ascii="Arial" w:hAnsi="Arial" w:cs="Arial"/>
          <w:sz w:val="22"/>
          <w:szCs w:val="22"/>
          <w:lang w:val="mk-MK"/>
        </w:rPr>
      </w:pPr>
      <w:r w:rsidRPr="00836A5C">
        <w:rPr>
          <w:rFonts w:ascii="Arial" w:hAnsi="Arial" w:cs="Arial"/>
          <w:sz w:val="22"/>
          <w:szCs w:val="22"/>
          <w:lang w:val="mk-MK"/>
        </w:rPr>
        <w:t>Гласањето може да се прекине и во случај на временски непогоди или други вонредни околности.</w:t>
      </w:r>
      <w:r w:rsidR="000C2534" w:rsidRPr="00836A5C">
        <w:rPr>
          <w:rFonts w:ascii="Arial" w:hAnsi="Arial" w:cs="Arial"/>
          <w:sz w:val="22"/>
          <w:szCs w:val="22"/>
          <w:lang w:val="mk-MK"/>
        </w:rPr>
        <w:t xml:space="preserve"> </w:t>
      </w:r>
    </w:p>
    <w:p w:rsidR="000C2534" w:rsidRPr="00836A5C" w:rsidRDefault="006F550D" w:rsidP="007C301A">
      <w:pPr>
        <w:pStyle w:val="NoSpacing"/>
        <w:numPr>
          <w:ilvl w:val="0"/>
          <w:numId w:val="109"/>
        </w:numPr>
        <w:spacing w:line="276" w:lineRule="auto"/>
        <w:jc w:val="both"/>
        <w:rPr>
          <w:rFonts w:ascii="Arial" w:hAnsi="Arial" w:cs="Arial"/>
          <w:sz w:val="22"/>
          <w:szCs w:val="22"/>
          <w:lang w:val="mk-MK"/>
        </w:rPr>
      </w:pPr>
      <w:r w:rsidRPr="00836A5C">
        <w:rPr>
          <w:rFonts w:ascii="Arial" w:hAnsi="Arial" w:cs="Arial"/>
          <w:sz w:val="22"/>
          <w:szCs w:val="22"/>
          <w:lang w:val="mk-MK"/>
        </w:rPr>
        <w:t>Избирачкиот одбор ќе го прекине гласањето ако приодот до гласачкото место не го обезбедува полиција, а за тоа имало потреба или ако таа е повикана и не се одзвала на повикот.</w:t>
      </w:r>
      <w:r w:rsidR="000C2534" w:rsidRPr="00836A5C">
        <w:rPr>
          <w:rFonts w:ascii="Arial" w:hAnsi="Arial" w:cs="Arial"/>
          <w:sz w:val="22"/>
          <w:szCs w:val="22"/>
          <w:lang w:val="mk-MK"/>
        </w:rPr>
        <w:t xml:space="preserve"> </w:t>
      </w:r>
    </w:p>
    <w:p w:rsidR="000C2534" w:rsidRPr="00836A5C" w:rsidRDefault="006F550D" w:rsidP="007C301A">
      <w:pPr>
        <w:pStyle w:val="NoSpacing"/>
        <w:numPr>
          <w:ilvl w:val="0"/>
          <w:numId w:val="109"/>
        </w:numPr>
        <w:spacing w:line="276" w:lineRule="auto"/>
        <w:jc w:val="both"/>
        <w:rPr>
          <w:rFonts w:ascii="Arial" w:hAnsi="Arial" w:cs="Arial"/>
          <w:sz w:val="22"/>
          <w:szCs w:val="22"/>
          <w:lang w:val="mk-MK"/>
        </w:rPr>
      </w:pPr>
      <w:r w:rsidRPr="00836A5C">
        <w:rPr>
          <w:rFonts w:ascii="Arial" w:hAnsi="Arial" w:cs="Arial"/>
          <w:sz w:val="22"/>
          <w:szCs w:val="22"/>
          <w:lang w:val="mk-MK"/>
        </w:rPr>
        <w:t>Претседателот или заменикот на претседателот на избирачкиот одбор мо</w:t>
      </w:r>
      <w:r w:rsidR="00836A5C" w:rsidRPr="00836A5C">
        <w:rPr>
          <w:rFonts w:ascii="Arial" w:hAnsi="Arial" w:cs="Arial"/>
          <w:sz w:val="22"/>
          <w:szCs w:val="22"/>
          <w:lang w:val="mk-MK"/>
        </w:rPr>
        <w:t>же да ја пови</w:t>
      </w:r>
      <w:r w:rsidRPr="00836A5C">
        <w:rPr>
          <w:rFonts w:ascii="Arial" w:hAnsi="Arial" w:cs="Arial"/>
          <w:sz w:val="22"/>
          <w:szCs w:val="22"/>
          <w:lang w:val="mk-MK"/>
        </w:rPr>
        <w:t>ка полицијата во просторијата каде што се гласа доколку има потреба од тоа.</w:t>
      </w:r>
      <w:r w:rsidR="000C2534" w:rsidRPr="00836A5C">
        <w:rPr>
          <w:rFonts w:ascii="Arial" w:hAnsi="Arial" w:cs="Arial"/>
          <w:sz w:val="22"/>
          <w:szCs w:val="22"/>
          <w:lang w:val="mk-MK"/>
        </w:rPr>
        <w:t xml:space="preserve"> </w:t>
      </w:r>
    </w:p>
    <w:p w:rsidR="000C2534" w:rsidRPr="00836A5C" w:rsidRDefault="006F550D" w:rsidP="007C301A">
      <w:pPr>
        <w:pStyle w:val="NoSpacing"/>
        <w:numPr>
          <w:ilvl w:val="0"/>
          <w:numId w:val="109"/>
        </w:numPr>
        <w:spacing w:line="276" w:lineRule="auto"/>
        <w:jc w:val="both"/>
        <w:rPr>
          <w:rFonts w:ascii="Arial" w:hAnsi="Arial" w:cs="Arial"/>
          <w:sz w:val="22"/>
          <w:szCs w:val="22"/>
          <w:lang w:val="mk-MK"/>
        </w:rPr>
      </w:pPr>
      <w:r w:rsidRPr="00836A5C">
        <w:rPr>
          <w:rFonts w:ascii="Arial" w:hAnsi="Arial" w:cs="Arial"/>
          <w:sz w:val="22"/>
          <w:szCs w:val="22"/>
          <w:lang w:val="mk-MK"/>
        </w:rPr>
        <w:t>Ако гласањето е прекинато подолго од 1 час, гласањето ќе продолжи за онолку време колку што траел прекинот, но не подолго од 3 часа.</w:t>
      </w:r>
      <w:r w:rsidR="000C2534" w:rsidRPr="00836A5C">
        <w:rPr>
          <w:rFonts w:ascii="Arial" w:hAnsi="Arial" w:cs="Arial"/>
          <w:sz w:val="22"/>
          <w:szCs w:val="22"/>
          <w:lang w:val="mk-MK"/>
        </w:rPr>
        <w:t xml:space="preserve"> </w:t>
      </w:r>
    </w:p>
    <w:p w:rsidR="006F550D" w:rsidRPr="00836A5C" w:rsidRDefault="006F550D" w:rsidP="007C301A">
      <w:pPr>
        <w:pStyle w:val="NoSpacing"/>
        <w:numPr>
          <w:ilvl w:val="0"/>
          <w:numId w:val="109"/>
        </w:numPr>
        <w:spacing w:line="276" w:lineRule="auto"/>
        <w:jc w:val="both"/>
        <w:rPr>
          <w:rFonts w:ascii="Arial" w:hAnsi="Arial" w:cs="Arial"/>
          <w:sz w:val="22"/>
          <w:szCs w:val="22"/>
          <w:lang w:val="mk-MK"/>
        </w:rPr>
      </w:pPr>
      <w:r w:rsidRPr="00836A5C">
        <w:rPr>
          <w:rFonts w:ascii="Arial" w:hAnsi="Arial" w:cs="Arial"/>
          <w:sz w:val="22"/>
          <w:szCs w:val="22"/>
          <w:lang w:val="mk-MK"/>
        </w:rPr>
        <w:t xml:space="preserve">Причините за прекинот на гласањето и времето за кое </w:t>
      </w:r>
      <w:r w:rsidR="00B42296" w:rsidRPr="00836A5C">
        <w:rPr>
          <w:rFonts w:ascii="Arial" w:hAnsi="Arial" w:cs="Arial"/>
          <w:sz w:val="22"/>
          <w:szCs w:val="22"/>
          <w:lang w:val="mk-MK"/>
        </w:rPr>
        <w:t>гласањето се прекинало се внесу</w:t>
      </w:r>
      <w:r w:rsidRPr="00836A5C">
        <w:rPr>
          <w:rFonts w:ascii="Arial" w:hAnsi="Arial" w:cs="Arial"/>
          <w:sz w:val="22"/>
          <w:szCs w:val="22"/>
          <w:lang w:val="mk-MK"/>
        </w:rPr>
        <w:t>ваат во записникот.</w:t>
      </w:r>
    </w:p>
    <w:p w:rsidR="00923E85" w:rsidRPr="00DB1E89" w:rsidRDefault="00923E85"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9. Права и обврски на подносителите на листи и овластените набљудувачи</w:t>
      </w:r>
      <w:r w:rsidR="000C2534" w:rsidRPr="00DB1E89">
        <w:rPr>
          <w:rFonts w:ascii="Arial" w:hAnsi="Arial" w:cs="Arial"/>
          <w:sz w:val="22"/>
          <w:szCs w:val="22"/>
          <w:lang w:val="mk-MK"/>
        </w:rPr>
        <w:t xml:space="preserve"> </w:t>
      </w:r>
      <w:r w:rsidRPr="00DB1E89">
        <w:rPr>
          <w:rFonts w:ascii="Arial" w:hAnsi="Arial" w:cs="Arial"/>
          <w:sz w:val="22"/>
          <w:szCs w:val="22"/>
          <w:lang w:val="mk-MK"/>
        </w:rPr>
        <w:t>за време на гласањето</w:t>
      </w:r>
    </w:p>
    <w:p w:rsidR="006F550D" w:rsidRPr="00DB1E89" w:rsidRDefault="006F550D" w:rsidP="000C2534">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105</w:t>
      </w:r>
    </w:p>
    <w:p w:rsidR="000C2534" w:rsidRPr="00DB1E89" w:rsidRDefault="006F550D" w:rsidP="007C301A">
      <w:pPr>
        <w:pStyle w:val="NoSpacing"/>
        <w:numPr>
          <w:ilvl w:val="0"/>
          <w:numId w:val="110"/>
        </w:numPr>
        <w:spacing w:line="276" w:lineRule="auto"/>
        <w:jc w:val="both"/>
        <w:rPr>
          <w:rFonts w:ascii="Arial" w:hAnsi="Arial" w:cs="Arial"/>
          <w:sz w:val="22"/>
          <w:szCs w:val="22"/>
          <w:lang w:val="mk-MK"/>
        </w:rPr>
      </w:pPr>
      <w:r w:rsidRPr="00DB1E89">
        <w:rPr>
          <w:rFonts w:ascii="Arial" w:hAnsi="Arial" w:cs="Arial"/>
          <w:sz w:val="22"/>
          <w:szCs w:val="22"/>
          <w:lang w:val="mk-MK"/>
        </w:rPr>
        <w:t>Претставниците на подносителите на листите, доколку имаат забелешки на работата на избирачкиот одбор за време на гласањето, можат да укажат на неправилностите, со цел тие да бидат отстранети.</w:t>
      </w:r>
      <w:r w:rsidR="000C2534" w:rsidRPr="00DB1E89">
        <w:rPr>
          <w:rFonts w:ascii="Arial" w:hAnsi="Arial" w:cs="Arial"/>
          <w:sz w:val="22"/>
          <w:szCs w:val="22"/>
          <w:lang w:val="mk-MK"/>
        </w:rPr>
        <w:t xml:space="preserve"> </w:t>
      </w:r>
    </w:p>
    <w:p w:rsidR="000C2534" w:rsidRPr="00DB1E89" w:rsidRDefault="006F550D" w:rsidP="007C301A">
      <w:pPr>
        <w:pStyle w:val="NoSpacing"/>
        <w:numPr>
          <w:ilvl w:val="0"/>
          <w:numId w:val="110"/>
        </w:numPr>
        <w:spacing w:line="276" w:lineRule="auto"/>
        <w:jc w:val="both"/>
        <w:rPr>
          <w:rFonts w:ascii="Arial" w:hAnsi="Arial" w:cs="Arial"/>
          <w:sz w:val="22"/>
          <w:szCs w:val="22"/>
          <w:lang w:val="mk-MK"/>
        </w:rPr>
      </w:pPr>
      <w:r w:rsidRPr="00DB1E89">
        <w:rPr>
          <w:rFonts w:ascii="Arial" w:hAnsi="Arial" w:cs="Arial"/>
          <w:sz w:val="22"/>
          <w:szCs w:val="22"/>
          <w:lang w:val="mk-MK"/>
        </w:rPr>
        <w:t>Претседателот на избирачкиот одбор е должен на присутните претставници на подносителите на листите, ако имаат забелешки, да им се овозможи да бидат евидентирани во записникот и тие да бидат основа во постапката за заштита на избирачкото право.</w:t>
      </w:r>
      <w:r w:rsidR="000C2534" w:rsidRPr="00DB1E89">
        <w:rPr>
          <w:rFonts w:ascii="Arial" w:hAnsi="Arial" w:cs="Arial"/>
          <w:sz w:val="22"/>
          <w:szCs w:val="22"/>
          <w:lang w:val="mk-MK"/>
        </w:rPr>
        <w:t xml:space="preserve"> </w:t>
      </w:r>
    </w:p>
    <w:p w:rsidR="000C2534" w:rsidRPr="00DB1E89" w:rsidRDefault="006F550D" w:rsidP="007C301A">
      <w:pPr>
        <w:pStyle w:val="NoSpacing"/>
        <w:numPr>
          <w:ilvl w:val="0"/>
          <w:numId w:val="110"/>
        </w:numPr>
        <w:spacing w:line="276" w:lineRule="auto"/>
        <w:jc w:val="both"/>
        <w:rPr>
          <w:rFonts w:ascii="Arial" w:hAnsi="Arial" w:cs="Arial"/>
          <w:sz w:val="22"/>
          <w:szCs w:val="22"/>
          <w:lang w:val="mk-MK"/>
        </w:rPr>
      </w:pPr>
      <w:r w:rsidRPr="00DB1E89">
        <w:rPr>
          <w:rFonts w:ascii="Arial" w:hAnsi="Arial" w:cs="Arial"/>
          <w:sz w:val="22"/>
          <w:szCs w:val="22"/>
          <w:lang w:val="mk-MK"/>
        </w:rPr>
        <w:t>Ако забелешките од ставот (2) на овој член на претставниците на подносителите на листи не се евидентирани во записникот, тие имаат право да ги достават до општинската изборна комисија во рок од 5 часа по потпишувањето на записникот.</w:t>
      </w:r>
      <w:r w:rsidR="000C2534" w:rsidRPr="00DB1E89">
        <w:rPr>
          <w:rFonts w:ascii="Arial" w:hAnsi="Arial" w:cs="Arial"/>
          <w:sz w:val="22"/>
          <w:szCs w:val="22"/>
          <w:lang w:val="mk-MK"/>
        </w:rPr>
        <w:t xml:space="preserve"> </w:t>
      </w:r>
    </w:p>
    <w:p w:rsidR="006F550D" w:rsidRPr="00DB1E89" w:rsidRDefault="001A0C34" w:rsidP="007C301A">
      <w:pPr>
        <w:pStyle w:val="NoSpacing"/>
        <w:numPr>
          <w:ilvl w:val="0"/>
          <w:numId w:val="110"/>
        </w:numPr>
        <w:spacing w:line="276" w:lineRule="auto"/>
        <w:jc w:val="both"/>
        <w:rPr>
          <w:rFonts w:ascii="Arial" w:hAnsi="Arial" w:cs="Arial"/>
          <w:sz w:val="22"/>
          <w:szCs w:val="22"/>
          <w:lang w:val="mk-MK"/>
        </w:rPr>
      </w:pPr>
      <w:r w:rsidRPr="00D071B9">
        <w:rPr>
          <w:rFonts w:ascii="Arial" w:hAnsi="Arial" w:cs="Arial"/>
          <w:sz w:val="22"/>
          <w:szCs w:val="22"/>
          <w:lang w:val="mk-MK"/>
        </w:rPr>
        <w:t>Акредитираните</w:t>
      </w:r>
      <w:r w:rsidRPr="00DB1E89">
        <w:rPr>
          <w:rFonts w:ascii="Arial" w:hAnsi="Arial" w:cs="Arial"/>
          <w:sz w:val="22"/>
          <w:szCs w:val="22"/>
          <w:lang w:val="mk-MK"/>
        </w:rPr>
        <w:t xml:space="preserve"> </w:t>
      </w:r>
      <w:r w:rsidR="006F550D" w:rsidRPr="00DB1E89">
        <w:rPr>
          <w:rFonts w:ascii="Arial" w:hAnsi="Arial" w:cs="Arial"/>
          <w:sz w:val="22"/>
          <w:szCs w:val="22"/>
          <w:lang w:val="mk-MK"/>
        </w:rPr>
        <w:t>набљудувачи, доколку имаат забелешки на работата на избирачкиот одбор имаат право да ги евидентираат во дневникот на избирачкото место.</w:t>
      </w:r>
    </w:p>
    <w:p w:rsidR="00A53F4C" w:rsidRPr="00DB1E89" w:rsidRDefault="00A53F4C" w:rsidP="00A53F4C">
      <w:pPr>
        <w:pStyle w:val="Style4"/>
        <w:widowControl/>
        <w:numPr>
          <w:ilvl w:val="0"/>
          <w:numId w:val="110"/>
        </w:numPr>
        <w:spacing w:line="264" w:lineRule="exact"/>
        <w:rPr>
          <w:rStyle w:val="FontStyle11"/>
          <w:rFonts w:ascii="Arial" w:hAnsi="Arial" w:cs="Arial"/>
          <w:sz w:val="22"/>
          <w:szCs w:val="22"/>
          <w:lang w:val="mk-MK" w:eastAsia="mk-MK"/>
        </w:rPr>
      </w:pPr>
      <w:r w:rsidRPr="00DB1E89">
        <w:rPr>
          <w:rStyle w:val="FontStyle11"/>
          <w:rFonts w:ascii="Arial" w:hAnsi="Arial" w:cs="Arial"/>
          <w:sz w:val="22"/>
          <w:szCs w:val="22"/>
          <w:lang w:val="mk-MK" w:eastAsia="mk-MK"/>
        </w:rPr>
        <w:lastRenderedPageBreak/>
        <w:t xml:space="preserve">Претставниците на подносителите на листите и </w:t>
      </w:r>
      <w:r w:rsidR="001A0C34" w:rsidRPr="001A0C34">
        <w:rPr>
          <w:rFonts w:ascii="Arial" w:hAnsi="Arial" w:cs="Arial"/>
          <w:sz w:val="22"/>
          <w:szCs w:val="22"/>
          <w:lang w:val="mk-MK"/>
        </w:rPr>
        <w:t>a</w:t>
      </w:r>
      <w:r w:rsidR="001A0C34" w:rsidRPr="00D071B9">
        <w:rPr>
          <w:rFonts w:ascii="Arial" w:hAnsi="Arial" w:cs="Arial"/>
          <w:sz w:val="22"/>
          <w:szCs w:val="22"/>
          <w:lang w:val="mk-MK"/>
        </w:rPr>
        <w:t>кредитираните</w:t>
      </w:r>
      <w:r w:rsidR="001A0C34" w:rsidRPr="00DB1E89">
        <w:rPr>
          <w:rStyle w:val="FontStyle11"/>
          <w:rFonts w:ascii="Arial" w:hAnsi="Arial" w:cs="Arial"/>
          <w:sz w:val="22"/>
          <w:szCs w:val="22"/>
          <w:lang w:val="mk-MK" w:eastAsia="mk-MK"/>
        </w:rPr>
        <w:t xml:space="preserve"> </w:t>
      </w:r>
      <w:r w:rsidRPr="00DB1E89">
        <w:rPr>
          <w:rStyle w:val="FontStyle11"/>
          <w:rFonts w:ascii="Arial" w:hAnsi="Arial" w:cs="Arial"/>
          <w:sz w:val="22"/>
          <w:szCs w:val="22"/>
          <w:lang w:val="mk-MK" w:eastAsia="mk-MK"/>
        </w:rPr>
        <w:t>набљудувачи можат од непосредна близина да го следат утврдувањето на идентитетот на избирачот кој пристапува на гласање.</w:t>
      </w:r>
    </w:p>
    <w:p w:rsidR="000C2534" w:rsidRPr="00DB1E89" w:rsidRDefault="000C2534" w:rsidP="001223B7">
      <w:pPr>
        <w:pStyle w:val="NoSpacing"/>
        <w:spacing w:line="276" w:lineRule="auto"/>
        <w:jc w:val="both"/>
        <w:rPr>
          <w:rFonts w:ascii="Arial" w:hAnsi="Arial" w:cs="Arial"/>
          <w:sz w:val="22"/>
          <w:szCs w:val="22"/>
          <w:lang w:val="mk-MK"/>
        </w:rPr>
      </w:pPr>
    </w:p>
    <w:p w:rsidR="00923E85" w:rsidRPr="00DB1E89" w:rsidRDefault="006F550D" w:rsidP="000C2534">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106</w:t>
      </w:r>
    </w:p>
    <w:p w:rsidR="006F550D" w:rsidRPr="003A2386" w:rsidRDefault="003A2386" w:rsidP="003A2386">
      <w:pPr>
        <w:pStyle w:val="NoSpacing"/>
        <w:spacing w:line="276" w:lineRule="auto"/>
        <w:ind w:firstLine="720"/>
        <w:jc w:val="both"/>
        <w:rPr>
          <w:rFonts w:ascii="Arial" w:hAnsi="Arial" w:cs="Arial"/>
          <w:sz w:val="22"/>
          <w:szCs w:val="22"/>
          <w:lang w:val="mk-MK"/>
        </w:rPr>
      </w:pPr>
      <w:r w:rsidRPr="003A2386">
        <w:rPr>
          <w:rFonts w:ascii="Arial" w:hAnsi="Arial" w:cs="Arial"/>
          <w:sz w:val="22"/>
          <w:szCs w:val="22"/>
          <w:lang w:val="mk-MK"/>
        </w:rPr>
        <w:t>(1)</w:t>
      </w:r>
      <w:r w:rsidR="00940199">
        <w:rPr>
          <w:rFonts w:ascii="Arial" w:hAnsi="Arial" w:cs="Arial"/>
          <w:sz w:val="22"/>
          <w:szCs w:val="22"/>
          <w:lang w:val="mk-MK"/>
        </w:rPr>
        <w:t xml:space="preserve"> </w:t>
      </w:r>
      <w:r w:rsidR="006F550D" w:rsidRPr="00DB1E89">
        <w:rPr>
          <w:rFonts w:ascii="Arial" w:hAnsi="Arial" w:cs="Arial"/>
          <w:sz w:val="22"/>
          <w:szCs w:val="22"/>
          <w:lang w:val="mk-MK"/>
        </w:rPr>
        <w:t>Претседателот, членовите на општинските изборни комисии и избирачките одбори</w:t>
      </w:r>
      <w:r w:rsidR="007C6F85" w:rsidRPr="00DB1E89">
        <w:rPr>
          <w:rFonts w:ascii="Arial" w:hAnsi="Arial" w:cs="Arial"/>
          <w:sz w:val="22"/>
          <w:szCs w:val="22"/>
          <w:lang w:val="ru-RU"/>
        </w:rPr>
        <w:t>,</w:t>
      </w:r>
      <w:r w:rsidR="007C6F85" w:rsidRPr="00DB1E89">
        <w:rPr>
          <w:rStyle w:val="Style7"/>
          <w:rFonts w:ascii="Arial" w:hAnsi="Arial" w:cs="Arial"/>
          <w:sz w:val="22"/>
          <w:szCs w:val="22"/>
          <w:lang w:val="mk-MK" w:eastAsia="mk-MK"/>
        </w:rPr>
        <w:t xml:space="preserve"> </w:t>
      </w:r>
      <w:r w:rsidR="007C6F85" w:rsidRPr="00DB1E89">
        <w:rPr>
          <w:rStyle w:val="FontStyle11"/>
          <w:rFonts w:ascii="Arial" w:hAnsi="Arial" w:cs="Arial"/>
          <w:sz w:val="22"/>
          <w:szCs w:val="22"/>
          <w:lang w:val="mk-MK" w:eastAsia="mk-MK"/>
        </w:rPr>
        <w:t>односно избирачките одбори за гласање во ДКП</w:t>
      </w:r>
      <w:r w:rsidR="006F550D" w:rsidRPr="00DB1E89">
        <w:rPr>
          <w:rFonts w:ascii="Arial" w:hAnsi="Arial" w:cs="Arial"/>
          <w:sz w:val="22"/>
          <w:szCs w:val="22"/>
          <w:lang w:val="mk-MK"/>
        </w:rPr>
        <w:t xml:space="preserve"> и нивните заменици, како и претставниците на подносителите на листи и набљудувачите за време на гласањето и на местото на гласањето не смеат да носат ознаки или симболи на политичка партија, коалиција или кандидат.</w:t>
      </w:r>
    </w:p>
    <w:p w:rsidR="003A2386" w:rsidRPr="003A2386" w:rsidRDefault="003A2386" w:rsidP="003A2386">
      <w:pPr>
        <w:pStyle w:val="NoSpacing"/>
        <w:ind w:firstLine="720"/>
        <w:jc w:val="both"/>
        <w:rPr>
          <w:rFonts w:ascii="Arial" w:hAnsi="Arial" w:cs="Arial"/>
          <w:bCs/>
          <w:sz w:val="22"/>
          <w:szCs w:val="22"/>
          <w:lang w:val="mk-MK"/>
        </w:rPr>
      </w:pPr>
      <w:r w:rsidRPr="003A2386">
        <w:rPr>
          <w:rFonts w:ascii="Arial" w:hAnsi="Arial" w:cs="Arial"/>
          <w:bCs/>
          <w:sz w:val="22"/>
          <w:szCs w:val="22"/>
          <w:lang w:val="mk-MK"/>
        </w:rPr>
        <w:t>(2)</w:t>
      </w:r>
      <w:r w:rsidR="00940199">
        <w:rPr>
          <w:rFonts w:ascii="Arial" w:hAnsi="Arial" w:cs="Arial"/>
          <w:bCs/>
          <w:sz w:val="22"/>
          <w:szCs w:val="22"/>
          <w:lang w:val="mk-MK"/>
        </w:rPr>
        <w:t xml:space="preserve"> </w:t>
      </w:r>
      <w:r w:rsidRPr="003A2386">
        <w:rPr>
          <w:rFonts w:ascii="Arial" w:hAnsi="Arial" w:cs="Arial"/>
          <w:bCs/>
          <w:sz w:val="22"/>
          <w:szCs w:val="22"/>
          <w:lang w:val="mk-MK"/>
        </w:rPr>
        <w:t>Овластените пре</w:t>
      </w:r>
      <w:r w:rsidR="00940199">
        <w:rPr>
          <w:rFonts w:ascii="Arial" w:hAnsi="Arial" w:cs="Arial"/>
          <w:bCs/>
          <w:sz w:val="22"/>
          <w:szCs w:val="22"/>
          <w:lang w:val="mk-MK"/>
        </w:rPr>
        <w:t>т</w:t>
      </w:r>
      <w:r w:rsidRPr="003A2386">
        <w:rPr>
          <w:rFonts w:ascii="Arial" w:hAnsi="Arial" w:cs="Arial"/>
          <w:bCs/>
          <w:sz w:val="22"/>
          <w:szCs w:val="22"/>
          <w:lang w:val="mk-MK"/>
        </w:rPr>
        <w:t>ставници на подносителите на листи за време на гласањето и на местото на гласањето носат беџ со бројот на избирачкото место за кое се овластени.</w:t>
      </w:r>
    </w:p>
    <w:p w:rsidR="003A2386" w:rsidRPr="00520606" w:rsidRDefault="00940199" w:rsidP="00940199">
      <w:pPr>
        <w:tabs>
          <w:tab w:val="left" w:pos="2340"/>
        </w:tabs>
        <w:jc w:val="both"/>
        <w:rPr>
          <w:rFonts w:ascii="StobiSerif Regular" w:hAnsi="StobiSerif Regular" w:cs="StobiSerif Regular"/>
          <w:b/>
          <w:bCs/>
        </w:rPr>
      </w:pPr>
      <w:r>
        <w:rPr>
          <w:rFonts w:ascii="Arial" w:hAnsi="Arial" w:cs="Arial"/>
          <w:bCs/>
          <w:sz w:val="22"/>
          <w:szCs w:val="22"/>
        </w:rPr>
        <w:t xml:space="preserve">           </w:t>
      </w:r>
      <w:r w:rsidR="003A2386" w:rsidRPr="003A2386">
        <w:rPr>
          <w:rFonts w:ascii="Arial" w:hAnsi="Arial" w:cs="Arial"/>
          <w:bCs/>
          <w:sz w:val="22"/>
          <w:szCs w:val="22"/>
        </w:rPr>
        <w:t>(3) Избирачкиот одбор може да го отстрани секое лице кое при гласањето користи мобилен телефон или апарат за сликање на гласачкото ливче.</w:t>
      </w:r>
    </w:p>
    <w:p w:rsidR="003A2386" w:rsidRPr="003A2386" w:rsidRDefault="003A2386" w:rsidP="001223B7">
      <w:pPr>
        <w:pStyle w:val="NoSpacing"/>
        <w:spacing w:line="276" w:lineRule="auto"/>
        <w:jc w:val="both"/>
        <w:rPr>
          <w:rFonts w:ascii="Arial" w:hAnsi="Arial" w:cs="Arial"/>
          <w:sz w:val="22"/>
          <w:szCs w:val="22"/>
        </w:rPr>
      </w:pPr>
    </w:p>
    <w:p w:rsidR="00923E85" w:rsidRPr="00DB1E89" w:rsidRDefault="00923E85"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10. Гласање</w:t>
      </w:r>
    </w:p>
    <w:p w:rsidR="006F550D" w:rsidRPr="00DB1E89" w:rsidRDefault="006F550D" w:rsidP="000C2534">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107</w:t>
      </w:r>
    </w:p>
    <w:p w:rsidR="000C2534" w:rsidRPr="00DB1E89" w:rsidRDefault="006F550D" w:rsidP="007C301A">
      <w:pPr>
        <w:pStyle w:val="NoSpacing"/>
        <w:numPr>
          <w:ilvl w:val="0"/>
          <w:numId w:val="111"/>
        </w:numPr>
        <w:spacing w:line="276" w:lineRule="auto"/>
        <w:jc w:val="both"/>
        <w:rPr>
          <w:rFonts w:ascii="Arial" w:hAnsi="Arial" w:cs="Arial"/>
          <w:sz w:val="22"/>
          <w:szCs w:val="22"/>
          <w:lang w:val="mk-MK"/>
        </w:rPr>
      </w:pPr>
      <w:r w:rsidRPr="00DB1E89">
        <w:rPr>
          <w:rFonts w:ascii="Arial" w:hAnsi="Arial" w:cs="Arial"/>
          <w:sz w:val="22"/>
          <w:szCs w:val="22"/>
          <w:lang w:val="mk-MK"/>
        </w:rPr>
        <w:t>Гласањето се врши лично на гласачките места во Република Македонија</w:t>
      </w:r>
      <w:r w:rsidR="004B1ACC" w:rsidRPr="00DB1E89">
        <w:rPr>
          <w:rFonts w:ascii="Arial" w:hAnsi="Arial" w:cs="Arial"/>
          <w:sz w:val="22"/>
          <w:szCs w:val="22"/>
          <w:lang w:val="ru-RU"/>
        </w:rPr>
        <w:t xml:space="preserve"> </w:t>
      </w:r>
      <w:r w:rsidR="004B1ACC" w:rsidRPr="00DB1E89">
        <w:rPr>
          <w:rStyle w:val="FontStyle11"/>
          <w:rFonts w:ascii="Arial" w:hAnsi="Arial" w:cs="Arial"/>
          <w:sz w:val="22"/>
          <w:szCs w:val="22"/>
          <w:lang w:val="mk-MK" w:eastAsia="mk-MK"/>
        </w:rPr>
        <w:t>и во ДКП</w:t>
      </w:r>
      <w:r w:rsidRPr="00DB1E89">
        <w:rPr>
          <w:rFonts w:ascii="Arial" w:hAnsi="Arial" w:cs="Arial"/>
          <w:sz w:val="22"/>
          <w:szCs w:val="22"/>
          <w:lang w:val="mk-MK"/>
        </w:rPr>
        <w:t>.</w:t>
      </w:r>
      <w:r w:rsidR="000C2534" w:rsidRPr="00DB1E89">
        <w:rPr>
          <w:rFonts w:ascii="Arial" w:hAnsi="Arial" w:cs="Arial"/>
          <w:sz w:val="22"/>
          <w:szCs w:val="22"/>
          <w:lang w:val="mk-MK"/>
        </w:rPr>
        <w:t xml:space="preserve"> </w:t>
      </w:r>
    </w:p>
    <w:p w:rsidR="006F550D" w:rsidRPr="00DB1E89" w:rsidRDefault="006F550D" w:rsidP="007C301A">
      <w:pPr>
        <w:pStyle w:val="NoSpacing"/>
        <w:numPr>
          <w:ilvl w:val="0"/>
          <w:numId w:val="111"/>
        </w:numPr>
        <w:spacing w:line="276" w:lineRule="auto"/>
        <w:jc w:val="both"/>
        <w:rPr>
          <w:rFonts w:ascii="Arial" w:hAnsi="Arial" w:cs="Arial"/>
          <w:sz w:val="22"/>
          <w:szCs w:val="22"/>
          <w:lang w:val="mk-MK"/>
        </w:rPr>
      </w:pPr>
      <w:r w:rsidRPr="00DB1E89">
        <w:rPr>
          <w:rFonts w:ascii="Arial" w:hAnsi="Arial" w:cs="Arial"/>
          <w:sz w:val="22"/>
          <w:szCs w:val="22"/>
          <w:lang w:val="mk-MK"/>
        </w:rPr>
        <w:t>Гласање за друго лице е забрането, освен во случаите предвидени во членот 111 од овој законик.</w:t>
      </w:r>
    </w:p>
    <w:p w:rsidR="00923E85" w:rsidRPr="00DB1E89" w:rsidRDefault="00923E85"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Утврдување на идентитетот на гласачот</w:t>
      </w:r>
    </w:p>
    <w:p w:rsidR="006F550D" w:rsidRPr="00DB1E89" w:rsidRDefault="006F550D" w:rsidP="000C2534">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108</w:t>
      </w:r>
    </w:p>
    <w:p w:rsidR="000C2534" w:rsidRPr="00DB1E89" w:rsidRDefault="006F550D" w:rsidP="007C301A">
      <w:pPr>
        <w:pStyle w:val="NoSpacing"/>
        <w:numPr>
          <w:ilvl w:val="0"/>
          <w:numId w:val="112"/>
        </w:numPr>
        <w:spacing w:line="276" w:lineRule="auto"/>
        <w:jc w:val="both"/>
        <w:rPr>
          <w:rFonts w:ascii="Arial" w:hAnsi="Arial" w:cs="Arial"/>
          <w:sz w:val="22"/>
          <w:szCs w:val="22"/>
          <w:lang w:val="mk-MK"/>
        </w:rPr>
      </w:pPr>
      <w:r w:rsidRPr="00DB1E89">
        <w:rPr>
          <w:rFonts w:ascii="Arial" w:hAnsi="Arial" w:cs="Arial"/>
          <w:sz w:val="22"/>
          <w:szCs w:val="22"/>
          <w:lang w:val="mk-MK"/>
        </w:rPr>
        <w:t>Избирачите пристапуваат да гласаат еден по еден.</w:t>
      </w:r>
      <w:r w:rsidR="000C2534" w:rsidRPr="00DB1E89">
        <w:rPr>
          <w:rFonts w:ascii="Arial" w:hAnsi="Arial" w:cs="Arial"/>
          <w:sz w:val="22"/>
          <w:szCs w:val="22"/>
          <w:lang w:val="mk-MK"/>
        </w:rPr>
        <w:t xml:space="preserve"> </w:t>
      </w:r>
    </w:p>
    <w:p w:rsidR="000C2534" w:rsidRPr="00DB1E89" w:rsidRDefault="006F550D" w:rsidP="007C301A">
      <w:pPr>
        <w:pStyle w:val="NoSpacing"/>
        <w:numPr>
          <w:ilvl w:val="0"/>
          <w:numId w:val="112"/>
        </w:numPr>
        <w:spacing w:line="276" w:lineRule="auto"/>
        <w:jc w:val="both"/>
        <w:rPr>
          <w:rFonts w:ascii="Arial" w:hAnsi="Arial" w:cs="Arial"/>
          <w:sz w:val="22"/>
          <w:szCs w:val="22"/>
          <w:lang w:val="mk-MK"/>
        </w:rPr>
      </w:pPr>
      <w:r w:rsidRPr="00DB1E89">
        <w:rPr>
          <w:rFonts w:ascii="Arial" w:hAnsi="Arial" w:cs="Arial"/>
          <w:sz w:val="22"/>
          <w:szCs w:val="22"/>
          <w:lang w:val="mk-MK"/>
        </w:rPr>
        <w:t>Кога избирачот пристапува да гласа избирачкиот одбор проверува дали избирачот е на соодветното гласачко место и со ултравиолетова ламба проверува дали има небришлив белег на ноктот и палецот на десната рака.</w:t>
      </w:r>
      <w:r w:rsidR="000C2534" w:rsidRPr="00DB1E89">
        <w:rPr>
          <w:rFonts w:ascii="Arial" w:hAnsi="Arial" w:cs="Arial"/>
          <w:sz w:val="22"/>
          <w:szCs w:val="22"/>
          <w:lang w:val="mk-MK"/>
        </w:rPr>
        <w:t xml:space="preserve"> </w:t>
      </w:r>
    </w:p>
    <w:p w:rsidR="000C2534" w:rsidRPr="00DB1E89" w:rsidRDefault="006F550D" w:rsidP="007C301A">
      <w:pPr>
        <w:pStyle w:val="NoSpacing"/>
        <w:numPr>
          <w:ilvl w:val="0"/>
          <w:numId w:val="112"/>
        </w:numPr>
        <w:spacing w:line="276" w:lineRule="auto"/>
        <w:jc w:val="both"/>
        <w:rPr>
          <w:rFonts w:ascii="Arial" w:hAnsi="Arial" w:cs="Arial"/>
          <w:sz w:val="22"/>
          <w:szCs w:val="22"/>
          <w:lang w:val="mk-MK"/>
        </w:rPr>
      </w:pPr>
      <w:r w:rsidRPr="00DB1E89">
        <w:rPr>
          <w:rFonts w:ascii="Arial" w:hAnsi="Arial" w:cs="Arial"/>
          <w:sz w:val="22"/>
          <w:szCs w:val="22"/>
          <w:lang w:val="mk-MK"/>
        </w:rPr>
        <w:t>Кога избирачот пристапува да гласа избирачкиот</w:t>
      </w:r>
      <w:r w:rsidR="00B24872">
        <w:rPr>
          <w:rFonts w:ascii="Arial" w:hAnsi="Arial" w:cs="Arial"/>
          <w:sz w:val="22"/>
          <w:szCs w:val="22"/>
          <w:lang w:val="mk-MK"/>
        </w:rPr>
        <w:t xml:space="preserve"> одбор го проверува неговиот ли</w:t>
      </w:r>
      <w:r w:rsidRPr="00DB1E89">
        <w:rPr>
          <w:rFonts w:ascii="Arial" w:hAnsi="Arial" w:cs="Arial"/>
          <w:sz w:val="22"/>
          <w:szCs w:val="22"/>
          <w:lang w:val="mk-MK"/>
        </w:rPr>
        <w:t>чен идентитет.</w:t>
      </w:r>
      <w:r w:rsidR="000C2534" w:rsidRPr="00DB1E89">
        <w:rPr>
          <w:rFonts w:ascii="Arial" w:hAnsi="Arial" w:cs="Arial"/>
          <w:sz w:val="22"/>
          <w:szCs w:val="22"/>
          <w:lang w:val="mk-MK"/>
        </w:rPr>
        <w:t xml:space="preserve"> </w:t>
      </w:r>
    </w:p>
    <w:p w:rsidR="000C2534" w:rsidRPr="00DB1E89" w:rsidRDefault="006F550D" w:rsidP="007C301A">
      <w:pPr>
        <w:pStyle w:val="NoSpacing"/>
        <w:numPr>
          <w:ilvl w:val="0"/>
          <w:numId w:val="112"/>
        </w:numPr>
        <w:spacing w:line="276" w:lineRule="auto"/>
        <w:jc w:val="both"/>
        <w:rPr>
          <w:rFonts w:ascii="Arial" w:hAnsi="Arial" w:cs="Arial"/>
          <w:sz w:val="22"/>
          <w:szCs w:val="22"/>
          <w:lang w:val="mk-MK"/>
        </w:rPr>
      </w:pPr>
      <w:r w:rsidRPr="00DB1E89">
        <w:rPr>
          <w:rFonts w:ascii="Arial" w:hAnsi="Arial" w:cs="Arial"/>
          <w:sz w:val="22"/>
          <w:szCs w:val="22"/>
          <w:lang w:val="mk-MK"/>
        </w:rPr>
        <w:t>Личниот идентитет избирачот го докажува со лична карта или патна исправа.</w:t>
      </w:r>
      <w:r w:rsidR="000C2534" w:rsidRPr="00DB1E89">
        <w:rPr>
          <w:rFonts w:ascii="Arial" w:hAnsi="Arial" w:cs="Arial"/>
          <w:sz w:val="22"/>
          <w:szCs w:val="22"/>
          <w:lang w:val="mk-MK"/>
        </w:rPr>
        <w:t xml:space="preserve"> </w:t>
      </w:r>
    </w:p>
    <w:p w:rsidR="000C2534" w:rsidRPr="00DB1E89" w:rsidRDefault="006F550D" w:rsidP="007C301A">
      <w:pPr>
        <w:pStyle w:val="NoSpacing"/>
        <w:numPr>
          <w:ilvl w:val="0"/>
          <w:numId w:val="112"/>
        </w:numPr>
        <w:spacing w:line="276" w:lineRule="auto"/>
        <w:jc w:val="both"/>
        <w:rPr>
          <w:rFonts w:ascii="Arial" w:hAnsi="Arial" w:cs="Arial"/>
          <w:sz w:val="22"/>
          <w:szCs w:val="22"/>
          <w:lang w:val="mk-MK"/>
        </w:rPr>
      </w:pPr>
      <w:r w:rsidRPr="00DB1E89">
        <w:rPr>
          <w:rFonts w:ascii="Arial" w:hAnsi="Arial" w:cs="Arial"/>
          <w:sz w:val="22"/>
          <w:szCs w:val="22"/>
          <w:lang w:val="mk-MK"/>
        </w:rPr>
        <w:t>Избирачкиот одбор, по утврдувањето на идентитетот на избирачот, го заокружува неговиот реден број во изводот од Избирачкиот список и избирачот го става својот потпис, а ако е неписмен става отпечаток од десниот показалец. Ако избирачот нема десен показалец, тој ќе стави отпечаток од неговиот лев показалец, а доколку нема ни лев показалец, не се става отпечаток.</w:t>
      </w:r>
      <w:r w:rsidR="000C2534" w:rsidRPr="00DB1E89">
        <w:rPr>
          <w:rFonts w:ascii="Arial" w:hAnsi="Arial" w:cs="Arial"/>
          <w:sz w:val="22"/>
          <w:szCs w:val="22"/>
          <w:lang w:val="mk-MK"/>
        </w:rPr>
        <w:t xml:space="preserve"> </w:t>
      </w:r>
    </w:p>
    <w:p w:rsidR="006F550D" w:rsidRPr="00DB1E89" w:rsidRDefault="006F550D" w:rsidP="007C301A">
      <w:pPr>
        <w:pStyle w:val="NoSpacing"/>
        <w:numPr>
          <w:ilvl w:val="0"/>
          <w:numId w:val="112"/>
        </w:numPr>
        <w:spacing w:line="276" w:lineRule="auto"/>
        <w:jc w:val="both"/>
        <w:rPr>
          <w:rFonts w:ascii="Arial" w:hAnsi="Arial" w:cs="Arial"/>
          <w:sz w:val="22"/>
          <w:szCs w:val="22"/>
          <w:lang w:val="mk-MK"/>
        </w:rPr>
      </w:pPr>
      <w:r w:rsidRPr="00DB1E89">
        <w:rPr>
          <w:rFonts w:ascii="Arial" w:hAnsi="Arial" w:cs="Arial"/>
          <w:sz w:val="22"/>
          <w:szCs w:val="22"/>
          <w:lang w:val="mk-MK"/>
        </w:rPr>
        <w:t>По идентификацијата, избирачот добива гласачко ливче и му се обележува со спреј палецот на десната рака, односно палецот на левата рака, доколку нема палец на десната, притоа внимавајќи со спрејот да се опфати и ноктот на палецот. Ако избирачот нема палец на двете раце нема да се врши обележување.</w:t>
      </w:r>
    </w:p>
    <w:p w:rsidR="00923E85" w:rsidRPr="00DB1E89" w:rsidRDefault="00923E85"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11. Начин на гласање</w:t>
      </w:r>
    </w:p>
    <w:p w:rsidR="006F550D" w:rsidRPr="00DB1E89" w:rsidRDefault="006F550D" w:rsidP="000C2534">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109</w:t>
      </w:r>
    </w:p>
    <w:p w:rsidR="000C2534" w:rsidRPr="00DB1E89" w:rsidRDefault="006F550D" w:rsidP="007C301A">
      <w:pPr>
        <w:pStyle w:val="NoSpacing"/>
        <w:numPr>
          <w:ilvl w:val="0"/>
          <w:numId w:val="113"/>
        </w:numPr>
        <w:spacing w:line="276" w:lineRule="auto"/>
        <w:jc w:val="both"/>
        <w:rPr>
          <w:rFonts w:ascii="Arial" w:hAnsi="Arial" w:cs="Arial"/>
          <w:sz w:val="22"/>
          <w:szCs w:val="22"/>
          <w:lang w:val="mk-MK"/>
        </w:rPr>
      </w:pPr>
      <w:r w:rsidRPr="00DB1E89">
        <w:rPr>
          <w:rFonts w:ascii="Arial" w:hAnsi="Arial" w:cs="Arial"/>
          <w:sz w:val="22"/>
          <w:szCs w:val="22"/>
          <w:lang w:val="mk-MK"/>
        </w:rPr>
        <w:t>Гласањето се врши со едно гласачко ливче за секој вид на избори утврдени со овој законик.</w:t>
      </w:r>
      <w:r w:rsidR="000C2534" w:rsidRPr="00DB1E89">
        <w:rPr>
          <w:rFonts w:ascii="Arial" w:hAnsi="Arial" w:cs="Arial"/>
          <w:sz w:val="22"/>
          <w:szCs w:val="22"/>
          <w:lang w:val="mk-MK"/>
        </w:rPr>
        <w:t xml:space="preserve"> </w:t>
      </w:r>
    </w:p>
    <w:p w:rsidR="000C2534" w:rsidRPr="00DB1E89" w:rsidRDefault="006F550D" w:rsidP="007C301A">
      <w:pPr>
        <w:pStyle w:val="NoSpacing"/>
        <w:numPr>
          <w:ilvl w:val="0"/>
          <w:numId w:val="113"/>
        </w:numPr>
        <w:spacing w:line="276" w:lineRule="auto"/>
        <w:jc w:val="both"/>
        <w:rPr>
          <w:rFonts w:ascii="Arial" w:hAnsi="Arial" w:cs="Arial"/>
          <w:sz w:val="22"/>
          <w:szCs w:val="22"/>
          <w:lang w:val="mk-MK"/>
        </w:rPr>
      </w:pPr>
      <w:r w:rsidRPr="00DB1E89">
        <w:rPr>
          <w:rFonts w:ascii="Arial" w:hAnsi="Arial" w:cs="Arial"/>
          <w:sz w:val="22"/>
          <w:szCs w:val="22"/>
          <w:lang w:val="mk-MK"/>
        </w:rPr>
        <w:t>Гласачкото ливче се откинува од кочанот на блокот по нумерички редослед, му се става печат на предната страна и потоа му се дава на избирачот.</w:t>
      </w:r>
      <w:r w:rsidR="000C2534" w:rsidRPr="00DB1E89">
        <w:rPr>
          <w:rFonts w:ascii="Arial" w:hAnsi="Arial" w:cs="Arial"/>
          <w:sz w:val="22"/>
          <w:szCs w:val="22"/>
          <w:lang w:val="mk-MK"/>
        </w:rPr>
        <w:t xml:space="preserve"> </w:t>
      </w:r>
    </w:p>
    <w:p w:rsidR="006F550D" w:rsidRPr="004D2A69" w:rsidRDefault="006F550D" w:rsidP="007C301A">
      <w:pPr>
        <w:pStyle w:val="NoSpacing"/>
        <w:numPr>
          <w:ilvl w:val="0"/>
          <w:numId w:val="113"/>
        </w:numPr>
        <w:spacing w:line="276" w:lineRule="auto"/>
        <w:jc w:val="both"/>
        <w:rPr>
          <w:rFonts w:ascii="Arial" w:hAnsi="Arial" w:cs="Arial"/>
          <w:sz w:val="22"/>
          <w:szCs w:val="22"/>
          <w:lang w:val="mk-MK"/>
        </w:rPr>
      </w:pPr>
      <w:r w:rsidRPr="00DB1E89">
        <w:rPr>
          <w:rFonts w:ascii="Arial" w:hAnsi="Arial" w:cs="Arial"/>
          <w:sz w:val="22"/>
          <w:szCs w:val="22"/>
          <w:lang w:val="mk-MK"/>
        </w:rPr>
        <w:t>На избирачот му се објаснува начинот на гласањето и му се овозможува да гласа.</w:t>
      </w:r>
    </w:p>
    <w:p w:rsidR="004D2A69" w:rsidRPr="00DB1E89" w:rsidRDefault="004D2A69" w:rsidP="007C301A">
      <w:pPr>
        <w:pStyle w:val="NoSpacing"/>
        <w:numPr>
          <w:ilvl w:val="0"/>
          <w:numId w:val="113"/>
        </w:numPr>
        <w:spacing w:line="276" w:lineRule="auto"/>
        <w:jc w:val="both"/>
        <w:rPr>
          <w:rFonts w:ascii="Arial" w:hAnsi="Arial" w:cs="Arial"/>
          <w:sz w:val="22"/>
          <w:szCs w:val="22"/>
          <w:lang w:val="mk-MK"/>
        </w:rPr>
      </w:pPr>
      <w:r w:rsidRPr="00D071B9">
        <w:rPr>
          <w:rFonts w:ascii="Arial" w:hAnsi="Arial" w:cs="Arial"/>
          <w:sz w:val="22"/>
          <w:szCs w:val="22"/>
          <w:lang w:val="mk-MK"/>
        </w:rPr>
        <w:t>Избирачот гласа истовремено кога се одржуваат два или повеќе видови на избори или   референдумско  изјаснување</w:t>
      </w:r>
      <w:r w:rsidRPr="004D2A69">
        <w:rPr>
          <w:rFonts w:ascii="Arial" w:hAnsi="Arial" w:cs="Arial"/>
          <w:sz w:val="22"/>
          <w:szCs w:val="22"/>
          <w:lang w:val="mk-MK"/>
        </w:rPr>
        <w:t>.</w:t>
      </w:r>
    </w:p>
    <w:p w:rsidR="000C2534" w:rsidRPr="00DB1E89" w:rsidRDefault="000C2534" w:rsidP="001223B7">
      <w:pPr>
        <w:pStyle w:val="NoSpacing"/>
        <w:spacing w:line="276" w:lineRule="auto"/>
        <w:jc w:val="both"/>
        <w:rPr>
          <w:rFonts w:ascii="Arial" w:hAnsi="Arial" w:cs="Arial"/>
          <w:sz w:val="22"/>
          <w:szCs w:val="22"/>
          <w:lang w:val="mk-MK"/>
        </w:rPr>
      </w:pPr>
    </w:p>
    <w:p w:rsidR="00923E85" w:rsidRPr="00DB1E89" w:rsidRDefault="006F550D" w:rsidP="000C2534">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110</w:t>
      </w:r>
    </w:p>
    <w:p w:rsidR="006F550D" w:rsidRDefault="006F550D" w:rsidP="00940199">
      <w:pPr>
        <w:pStyle w:val="NoSpacing"/>
        <w:spacing w:line="276" w:lineRule="auto"/>
        <w:ind w:firstLine="720"/>
        <w:jc w:val="both"/>
        <w:rPr>
          <w:rStyle w:val="FontStyle11"/>
          <w:rFonts w:ascii="Arial" w:hAnsi="Arial" w:cs="Arial"/>
          <w:sz w:val="22"/>
          <w:szCs w:val="22"/>
          <w:lang w:val="ru-RU" w:eastAsia="mk-MK"/>
        </w:rPr>
      </w:pPr>
      <w:r w:rsidRPr="00DB1E89">
        <w:rPr>
          <w:rFonts w:ascii="Arial" w:hAnsi="Arial" w:cs="Arial"/>
          <w:sz w:val="22"/>
          <w:szCs w:val="22"/>
          <w:lang w:val="mk-MK"/>
        </w:rPr>
        <w:t xml:space="preserve">Избирачот гласањето го врши на тој начин што го заокружува редниот број пред подносителот на листата, односно редниот број пред кандидатот за којшто се определил да гласа и </w:t>
      </w:r>
      <w:r w:rsidR="004B1ACC" w:rsidRPr="00DB1E89">
        <w:rPr>
          <w:rStyle w:val="FontStyle11"/>
          <w:rFonts w:ascii="Arial" w:hAnsi="Arial" w:cs="Arial"/>
          <w:sz w:val="22"/>
          <w:szCs w:val="22"/>
          <w:lang w:val="mk-MK" w:eastAsia="mk-MK"/>
        </w:rPr>
        <w:lastRenderedPageBreak/>
        <w:t>гласачкото ливче преклопено го става во кутијата за гласање</w:t>
      </w:r>
      <w:r w:rsidR="004B1ACC" w:rsidRPr="00DB1E89">
        <w:rPr>
          <w:rStyle w:val="FontStyle11"/>
          <w:rFonts w:ascii="Arial" w:hAnsi="Arial" w:cs="Arial"/>
          <w:sz w:val="22"/>
          <w:szCs w:val="22"/>
          <w:lang w:val="ru-RU" w:eastAsia="mk-MK"/>
        </w:rPr>
        <w:t>.</w:t>
      </w:r>
    </w:p>
    <w:p w:rsidR="00B24872" w:rsidRDefault="00B24872" w:rsidP="001223B7">
      <w:pPr>
        <w:pStyle w:val="NoSpacing"/>
        <w:spacing w:line="276" w:lineRule="auto"/>
        <w:jc w:val="both"/>
        <w:rPr>
          <w:rStyle w:val="FontStyle11"/>
          <w:rFonts w:ascii="Arial" w:hAnsi="Arial" w:cs="Arial"/>
          <w:sz w:val="22"/>
          <w:szCs w:val="22"/>
          <w:lang w:val="ru-RU" w:eastAsia="mk-MK"/>
        </w:rPr>
      </w:pPr>
    </w:p>
    <w:p w:rsidR="00B24872" w:rsidRDefault="00B24872" w:rsidP="001223B7">
      <w:pPr>
        <w:pStyle w:val="NoSpacing"/>
        <w:spacing w:line="276" w:lineRule="auto"/>
        <w:jc w:val="both"/>
        <w:rPr>
          <w:rStyle w:val="FontStyle11"/>
          <w:rFonts w:ascii="Arial" w:hAnsi="Arial" w:cs="Arial"/>
          <w:sz w:val="22"/>
          <w:szCs w:val="22"/>
          <w:lang w:val="ru-RU" w:eastAsia="mk-MK"/>
        </w:rPr>
      </w:pPr>
    </w:p>
    <w:p w:rsidR="00B24872" w:rsidRPr="00DB1E89" w:rsidRDefault="00B24872" w:rsidP="001223B7">
      <w:pPr>
        <w:pStyle w:val="NoSpacing"/>
        <w:spacing w:line="276" w:lineRule="auto"/>
        <w:jc w:val="both"/>
        <w:rPr>
          <w:rFonts w:ascii="Arial" w:hAnsi="Arial" w:cs="Arial"/>
          <w:sz w:val="22"/>
          <w:szCs w:val="22"/>
          <w:lang w:val="mk-MK"/>
        </w:rPr>
      </w:pPr>
    </w:p>
    <w:p w:rsidR="004B1ACC" w:rsidRPr="00DB1E89" w:rsidRDefault="004B1ACC" w:rsidP="001223B7">
      <w:pPr>
        <w:pStyle w:val="NoSpacing"/>
        <w:spacing w:line="276" w:lineRule="auto"/>
        <w:jc w:val="both"/>
        <w:rPr>
          <w:rFonts w:ascii="Arial" w:hAnsi="Arial" w:cs="Arial"/>
          <w:sz w:val="22"/>
          <w:szCs w:val="22"/>
          <w:lang w:val="ru-RU"/>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Гласање на немоќно или болно лице</w:t>
      </w:r>
    </w:p>
    <w:p w:rsidR="006F550D" w:rsidRPr="00DB1E89" w:rsidRDefault="006F550D" w:rsidP="000C2534">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111</w:t>
      </w:r>
    </w:p>
    <w:p w:rsidR="000C2534" w:rsidRPr="00DB1E89" w:rsidRDefault="006F550D" w:rsidP="007C301A">
      <w:pPr>
        <w:pStyle w:val="NoSpacing"/>
        <w:numPr>
          <w:ilvl w:val="0"/>
          <w:numId w:val="114"/>
        </w:numPr>
        <w:spacing w:line="276" w:lineRule="auto"/>
        <w:jc w:val="both"/>
        <w:rPr>
          <w:rFonts w:ascii="Arial" w:hAnsi="Arial" w:cs="Arial"/>
          <w:sz w:val="22"/>
          <w:szCs w:val="22"/>
          <w:lang w:val="mk-MK"/>
        </w:rPr>
      </w:pPr>
      <w:r w:rsidRPr="00DB1E89">
        <w:rPr>
          <w:rFonts w:ascii="Arial" w:hAnsi="Arial" w:cs="Arial"/>
          <w:sz w:val="22"/>
          <w:szCs w:val="22"/>
          <w:lang w:val="mk-MK"/>
        </w:rPr>
        <w:t>Избирачот кој не е во можност да гласа на гласачкото место (немоќно или болно лице според упатството на Државната изборна комисија), а сака да гласа, за тоа ќе ја извести општинската изборна комисија</w:t>
      </w:r>
      <w:r w:rsidR="001A3597" w:rsidRPr="00DB1E89">
        <w:rPr>
          <w:rFonts w:ascii="Arial" w:hAnsi="Arial" w:cs="Arial"/>
          <w:sz w:val="22"/>
          <w:szCs w:val="22"/>
          <w:lang w:val="mk-MK"/>
        </w:rPr>
        <w:t xml:space="preserve"> односно Изб</w:t>
      </w:r>
      <w:r w:rsidR="00B24872">
        <w:rPr>
          <w:rFonts w:ascii="Arial" w:hAnsi="Arial" w:cs="Arial"/>
          <w:sz w:val="22"/>
          <w:szCs w:val="22"/>
          <w:lang w:val="mk-MK"/>
        </w:rPr>
        <w:t>орната комисија на градот Скопје</w:t>
      </w:r>
      <w:r w:rsidRPr="00DB1E89">
        <w:rPr>
          <w:rFonts w:ascii="Arial" w:hAnsi="Arial" w:cs="Arial"/>
          <w:sz w:val="22"/>
          <w:szCs w:val="22"/>
          <w:lang w:val="mk-MK"/>
        </w:rPr>
        <w:t xml:space="preserve"> најдоцна три дена пред денот определен за гласање.</w:t>
      </w:r>
      <w:r w:rsidR="000C2534" w:rsidRPr="00DB1E89">
        <w:rPr>
          <w:rFonts w:ascii="Arial" w:hAnsi="Arial" w:cs="Arial"/>
          <w:sz w:val="22"/>
          <w:szCs w:val="22"/>
          <w:lang w:val="mk-MK"/>
        </w:rPr>
        <w:t xml:space="preserve"> </w:t>
      </w:r>
    </w:p>
    <w:p w:rsidR="000C2534" w:rsidRPr="00DB1E89" w:rsidRDefault="006F550D" w:rsidP="007C301A">
      <w:pPr>
        <w:pStyle w:val="NoSpacing"/>
        <w:numPr>
          <w:ilvl w:val="0"/>
          <w:numId w:val="114"/>
        </w:numPr>
        <w:spacing w:line="276" w:lineRule="auto"/>
        <w:jc w:val="both"/>
        <w:rPr>
          <w:rFonts w:ascii="Arial" w:hAnsi="Arial" w:cs="Arial"/>
          <w:sz w:val="22"/>
          <w:szCs w:val="22"/>
          <w:lang w:val="mk-MK"/>
        </w:rPr>
      </w:pPr>
      <w:r w:rsidRPr="00DB1E89">
        <w:rPr>
          <w:rFonts w:ascii="Arial" w:hAnsi="Arial" w:cs="Arial"/>
          <w:sz w:val="22"/>
          <w:szCs w:val="22"/>
          <w:lang w:val="mk-MK"/>
        </w:rPr>
        <w:t>Известувањето од ставот (1) на овој член може да се даде и преку полномошник.</w:t>
      </w:r>
      <w:r w:rsidR="000C2534" w:rsidRPr="00DB1E89">
        <w:rPr>
          <w:rFonts w:ascii="Arial" w:hAnsi="Arial" w:cs="Arial"/>
          <w:sz w:val="22"/>
          <w:szCs w:val="22"/>
          <w:lang w:val="mk-MK"/>
        </w:rPr>
        <w:t xml:space="preserve"> </w:t>
      </w:r>
    </w:p>
    <w:p w:rsidR="000C2534" w:rsidRPr="00DB1E89" w:rsidRDefault="006F550D" w:rsidP="007C301A">
      <w:pPr>
        <w:pStyle w:val="NoSpacing"/>
        <w:numPr>
          <w:ilvl w:val="0"/>
          <w:numId w:val="114"/>
        </w:numPr>
        <w:spacing w:line="276" w:lineRule="auto"/>
        <w:jc w:val="both"/>
        <w:rPr>
          <w:rFonts w:ascii="Arial" w:hAnsi="Arial" w:cs="Arial"/>
          <w:sz w:val="22"/>
          <w:szCs w:val="22"/>
          <w:lang w:val="mk-MK"/>
        </w:rPr>
      </w:pPr>
      <w:r w:rsidRPr="00DB1E89">
        <w:rPr>
          <w:rFonts w:ascii="Arial" w:hAnsi="Arial" w:cs="Arial"/>
          <w:sz w:val="22"/>
          <w:szCs w:val="22"/>
          <w:lang w:val="mk-MK"/>
        </w:rPr>
        <w:t>Избирачкиот одбор на лицето од ставот (1) на овој член ќе му овозможи да гласа во неговиот дом еден ден пред одржувањето на изборите на начин со кој се обезбедува тајноста на гласањето.</w:t>
      </w:r>
    </w:p>
    <w:p w:rsidR="000C2534" w:rsidRPr="00DB1E89" w:rsidRDefault="006F550D" w:rsidP="007C301A">
      <w:pPr>
        <w:pStyle w:val="NoSpacing"/>
        <w:numPr>
          <w:ilvl w:val="0"/>
          <w:numId w:val="114"/>
        </w:numPr>
        <w:spacing w:line="276" w:lineRule="auto"/>
        <w:jc w:val="both"/>
        <w:rPr>
          <w:rFonts w:ascii="Arial" w:hAnsi="Arial" w:cs="Arial"/>
          <w:sz w:val="22"/>
          <w:szCs w:val="22"/>
          <w:lang w:val="mk-MK"/>
        </w:rPr>
      </w:pPr>
      <w:r w:rsidRPr="00DB1E89">
        <w:rPr>
          <w:rFonts w:ascii="Arial" w:hAnsi="Arial" w:cs="Arial"/>
          <w:sz w:val="22"/>
          <w:szCs w:val="22"/>
          <w:lang w:val="mk-MK"/>
        </w:rPr>
        <w:t>Избирачкиот одбор за гласањето од ставот (3) на овој член обезбедува посебна кутија за гласање која се носи празна во домот каде што се наоѓа избирачот.</w:t>
      </w:r>
      <w:r w:rsidR="000C2534" w:rsidRPr="00DB1E89">
        <w:rPr>
          <w:rFonts w:ascii="Arial" w:hAnsi="Arial" w:cs="Arial"/>
          <w:sz w:val="22"/>
          <w:szCs w:val="22"/>
          <w:lang w:val="mk-MK"/>
        </w:rPr>
        <w:t xml:space="preserve"> </w:t>
      </w:r>
    </w:p>
    <w:p w:rsidR="000C2534" w:rsidRPr="00DB1E89" w:rsidRDefault="006F550D" w:rsidP="007C301A">
      <w:pPr>
        <w:pStyle w:val="NoSpacing"/>
        <w:numPr>
          <w:ilvl w:val="0"/>
          <w:numId w:val="114"/>
        </w:numPr>
        <w:spacing w:line="276" w:lineRule="auto"/>
        <w:jc w:val="both"/>
        <w:rPr>
          <w:rFonts w:ascii="Arial" w:hAnsi="Arial" w:cs="Arial"/>
          <w:sz w:val="22"/>
          <w:szCs w:val="22"/>
          <w:lang w:val="mk-MK"/>
        </w:rPr>
      </w:pPr>
      <w:r w:rsidRPr="00DB1E89">
        <w:rPr>
          <w:rFonts w:ascii="Arial" w:hAnsi="Arial" w:cs="Arial"/>
          <w:sz w:val="22"/>
          <w:szCs w:val="22"/>
          <w:lang w:val="mk-MK"/>
        </w:rPr>
        <w:t>Гласањето од ставот (3) на овој член избирачкиот одбор го внесува во записникот.</w:t>
      </w:r>
      <w:r w:rsidR="000C2534" w:rsidRPr="00DB1E89">
        <w:rPr>
          <w:rFonts w:ascii="Arial" w:hAnsi="Arial" w:cs="Arial"/>
          <w:sz w:val="22"/>
          <w:szCs w:val="22"/>
          <w:lang w:val="mk-MK"/>
        </w:rPr>
        <w:t xml:space="preserve"> </w:t>
      </w:r>
    </w:p>
    <w:p w:rsidR="006F550D" w:rsidRPr="00DB1E89" w:rsidRDefault="006F550D" w:rsidP="007C301A">
      <w:pPr>
        <w:pStyle w:val="NoSpacing"/>
        <w:numPr>
          <w:ilvl w:val="0"/>
          <w:numId w:val="114"/>
        </w:numPr>
        <w:spacing w:line="276" w:lineRule="auto"/>
        <w:jc w:val="both"/>
        <w:rPr>
          <w:rFonts w:ascii="Arial" w:hAnsi="Arial" w:cs="Arial"/>
          <w:sz w:val="22"/>
          <w:szCs w:val="22"/>
          <w:lang w:val="mk-MK"/>
        </w:rPr>
      </w:pPr>
      <w:r w:rsidRPr="00DB1E89">
        <w:rPr>
          <w:rFonts w:ascii="Arial" w:hAnsi="Arial" w:cs="Arial"/>
          <w:sz w:val="22"/>
          <w:szCs w:val="22"/>
          <w:lang w:val="mk-MK"/>
        </w:rPr>
        <w:t>За денот и часот на гласањето од ставот (3) на овој член претседателот на општинската изборна комисија</w:t>
      </w:r>
      <w:r w:rsidR="001A3597" w:rsidRPr="00DB1E89">
        <w:rPr>
          <w:rFonts w:ascii="Arial" w:hAnsi="Arial" w:cs="Arial"/>
          <w:sz w:val="22"/>
          <w:szCs w:val="22"/>
          <w:lang w:val="mk-MK"/>
        </w:rPr>
        <w:t xml:space="preserve"> односно Изб</w:t>
      </w:r>
      <w:r w:rsidR="00B24872">
        <w:rPr>
          <w:rFonts w:ascii="Arial" w:hAnsi="Arial" w:cs="Arial"/>
          <w:sz w:val="22"/>
          <w:szCs w:val="22"/>
          <w:lang w:val="mk-MK"/>
        </w:rPr>
        <w:t>орната комисија на градот Скопје</w:t>
      </w:r>
      <w:r w:rsidRPr="00DB1E89">
        <w:rPr>
          <w:rFonts w:ascii="Arial" w:hAnsi="Arial" w:cs="Arial"/>
          <w:sz w:val="22"/>
          <w:szCs w:val="22"/>
          <w:lang w:val="mk-MK"/>
        </w:rPr>
        <w:t xml:space="preserve"> писмено ги известува претставниците на подносителите на листите.</w:t>
      </w:r>
    </w:p>
    <w:p w:rsidR="00923E85" w:rsidRPr="00DB1E89" w:rsidRDefault="00923E85"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Гласање на избирач кој не може да гласа сам</w:t>
      </w:r>
    </w:p>
    <w:p w:rsidR="006F550D" w:rsidRPr="00DB1E89" w:rsidRDefault="006F550D" w:rsidP="000C2534">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112</w:t>
      </w:r>
    </w:p>
    <w:p w:rsidR="00727ACF" w:rsidRPr="00DB1E89" w:rsidRDefault="006F550D" w:rsidP="007C301A">
      <w:pPr>
        <w:pStyle w:val="NoSpacing"/>
        <w:numPr>
          <w:ilvl w:val="0"/>
          <w:numId w:val="115"/>
        </w:numPr>
        <w:spacing w:line="276" w:lineRule="auto"/>
        <w:jc w:val="both"/>
        <w:rPr>
          <w:rFonts w:ascii="Arial" w:hAnsi="Arial" w:cs="Arial"/>
          <w:sz w:val="22"/>
          <w:szCs w:val="22"/>
          <w:lang w:val="mk-MK"/>
        </w:rPr>
      </w:pPr>
      <w:r w:rsidRPr="00DB1E89">
        <w:rPr>
          <w:rFonts w:ascii="Arial" w:hAnsi="Arial" w:cs="Arial"/>
          <w:sz w:val="22"/>
          <w:szCs w:val="22"/>
          <w:lang w:val="mk-MK"/>
        </w:rPr>
        <w:t>Избирачот кој има физички недостаток или е неписмен и поради тоа не може да гласа на начин утврден со овој законик, има право со себе да доведе лице кое ќе му помогне при гласањето.</w:t>
      </w:r>
      <w:r w:rsidR="00727ACF" w:rsidRPr="00DB1E89">
        <w:rPr>
          <w:rFonts w:ascii="Arial" w:hAnsi="Arial" w:cs="Arial"/>
          <w:sz w:val="22"/>
          <w:szCs w:val="22"/>
          <w:lang w:val="mk-MK"/>
        </w:rPr>
        <w:t xml:space="preserve"> </w:t>
      </w:r>
    </w:p>
    <w:p w:rsidR="00727ACF" w:rsidRPr="00DB1E89" w:rsidRDefault="006F550D" w:rsidP="007C301A">
      <w:pPr>
        <w:pStyle w:val="NoSpacing"/>
        <w:numPr>
          <w:ilvl w:val="0"/>
          <w:numId w:val="115"/>
        </w:numPr>
        <w:spacing w:line="276" w:lineRule="auto"/>
        <w:jc w:val="both"/>
        <w:rPr>
          <w:rFonts w:ascii="Arial" w:hAnsi="Arial" w:cs="Arial"/>
          <w:sz w:val="22"/>
          <w:szCs w:val="22"/>
          <w:lang w:val="mk-MK"/>
        </w:rPr>
      </w:pPr>
      <w:r w:rsidRPr="00DB1E89">
        <w:rPr>
          <w:rFonts w:ascii="Arial" w:hAnsi="Arial" w:cs="Arial"/>
          <w:sz w:val="22"/>
          <w:szCs w:val="22"/>
          <w:lang w:val="mk-MK"/>
        </w:rPr>
        <w:t>Ако избирачот од ставот (1) на овој член не доведе со себе лице кое ќе му помогне при гласањето, тогаш избирачкиот одбор ќе определи друго лице од редот на избирачите.</w:t>
      </w:r>
      <w:r w:rsidR="00727ACF" w:rsidRPr="00DB1E89">
        <w:rPr>
          <w:rFonts w:ascii="Arial" w:hAnsi="Arial" w:cs="Arial"/>
          <w:sz w:val="22"/>
          <w:szCs w:val="22"/>
          <w:lang w:val="mk-MK"/>
        </w:rPr>
        <w:t xml:space="preserve"> </w:t>
      </w:r>
    </w:p>
    <w:p w:rsidR="00727ACF" w:rsidRPr="00DB1E89" w:rsidRDefault="006F550D" w:rsidP="007C301A">
      <w:pPr>
        <w:pStyle w:val="NoSpacing"/>
        <w:numPr>
          <w:ilvl w:val="0"/>
          <w:numId w:val="115"/>
        </w:numPr>
        <w:spacing w:line="276" w:lineRule="auto"/>
        <w:jc w:val="both"/>
        <w:rPr>
          <w:rFonts w:ascii="Arial" w:hAnsi="Arial" w:cs="Arial"/>
          <w:sz w:val="22"/>
          <w:szCs w:val="22"/>
          <w:lang w:val="mk-MK"/>
        </w:rPr>
      </w:pPr>
      <w:r w:rsidRPr="00DB1E89">
        <w:rPr>
          <w:rFonts w:ascii="Arial" w:hAnsi="Arial" w:cs="Arial"/>
          <w:sz w:val="22"/>
          <w:szCs w:val="22"/>
          <w:lang w:val="mk-MK"/>
        </w:rPr>
        <w:t>Лицето кое ќе му помага на друго лице при гласањето не смее да биде од редот на членовите на избирачкиот одбор, претставниците на подносителите на листите или набљудувачите.</w:t>
      </w:r>
      <w:r w:rsidR="00727ACF" w:rsidRPr="00DB1E89">
        <w:rPr>
          <w:rFonts w:ascii="Arial" w:hAnsi="Arial" w:cs="Arial"/>
          <w:sz w:val="22"/>
          <w:szCs w:val="22"/>
          <w:lang w:val="mk-MK"/>
        </w:rPr>
        <w:t xml:space="preserve"> </w:t>
      </w:r>
    </w:p>
    <w:p w:rsidR="00727ACF" w:rsidRPr="00DB1E89" w:rsidRDefault="006F550D" w:rsidP="007C301A">
      <w:pPr>
        <w:pStyle w:val="NoSpacing"/>
        <w:numPr>
          <w:ilvl w:val="0"/>
          <w:numId w:val="115"/>
        </w:numPr>
        <w:spacing w:line="276" w:lineRule="auto"/>
        <w:jc w:val="both"/>
        <w:rPr>
          <w:rFonts w:ascii="Arial" w:hAnsi="Arial" w:cs="Arial"/>
          <w:sz w:val="22"/>
          <w:szCs w:val="22"/>
          <w:lang w:val="mk-MK"/>
        </w:rPr>
      </w:pPr>
      <w:r w:rsidRPr="00DB1E89">
        <w:rPr>
          <w:rFonts w:ascii="Arial" w:hAnsi="Arial" w:cs="Arial"/>
          <w:sz w:val="22"/>
          <w:szCs w:val="22"/>
          <w:lang w:val="mk-MK"/>
        </w:rPr>
        <w:t>Едно исто лице може да помогне при гласањето најмногу на двајца избирачи од ставот (1) на овој член.</w:t>
      </w:r>
      <w:r w:rsidR="00727ACF" w:rsidRPr="00DB1E89">
        <w:rPr>
          <w:rFonts w:ascii="Arial" w:hAnsi="Arial" w:cs="Arial"/>
          <w:sz w:val="22"/>
          <w:szCs w:val="22"/>
          <w:lang w:val="mk-MK"/>
        </w:rPr>
        <w:t xml:space="preserve"> </w:t>
      </w:r>
    </w:p>
    <w:p w:rsidR="00727ACF" w:rsidRPr="00DB1E89" w:rsidRDefault="006F550D" w:rsidP="007C301A">
      <w:pPr>
        <w:pStyle w:val="NoSpacing"/>
        <w:numPr>
          <w:ilvl w:val="0"/>
          <w:numId w:val="115"/>
        </w:numPr>
        <w:spacing w:line="276" w:lineRule="auto"/>
        <w:jc w:val="both"/>
        <w:rPr>
          <w:rFonts w:ascii="Arial" w:hAnsi="Arial" w:cs="Arial"/>
          <w:sz w:val="22"/>
          <w:szCs w:val="22"/>
          <w:lang w:val="mk-MK"/>
        </w:rPr>
      </w:pPr>
      <w:r w:rsidRPr="00DB1E89">
        <w:rPr>
          <w:rFonts w:ascii="Arial" w:hAnsi="Arial" w:cs="Arial"/>
          <w:sz w:val="22"/>
          <w:szCs w:val="22"/>
          <w:lang w:val="mk-MK"/>
        </w:rPr>
        <w:t>Избирачкиот одбор на лицето од ставовите (1) и (2) на овој член ќе му укаже дека со неговата помош не треба да влијае врз одлуката на избирачот.</w:t>
      </w:r>
      <w:r w:rsidR="00727ACF" w:rsidRPr="00DB1E89">
        <w:rPr>
          <w:rFonts w:ascii="Arial" w:hAnsi="Arial" w:cs="Arial"/>
          <w:sz w:val="22"/>
          <w:szCs w:val="22"/>
          <w:lang w:val="mk-MK"/>
        </w:rPr>
        <w:t xml:space="preserve"> </w:t>
      </w:r>
    </w:p>
    <w:p w:rsidR="006F550D" w:rsidRPr="00DB1E89" w:rsidRDefault="006F550D" w:rsidP="007C301A">
      <w:pPr>
        <w:pStyle w:val="NoSpacing"/>
        <w:numPr>
          <w:ilvl w:val="0"/>
          <w:numId w:val="115"/>
        </w:numPr>
        <w:spacing w:line="276" w:lineRule="auto"/>
        <w:jc w:val="both"/>
        <w:rPr>
          <w:rFonts w:ascii="Arial" w:hAnsi="Arial" w:cs="Arial"/>
          <w:sz w:val="22"/>
          <w:szCs w:val="22"/>
          <w:lang w:val="mk-MK"/>
        </w:rPr>
      </w:pPr>
      <w:r w:rsidRPr="00DB1E89">
        <w:rPr>
          <w:rFonts w:ascii="Arial" w:hAnsi="Arial" w:cs="Arial"/>
          <w:sz w:val="22"/>
          <w:szCs w:val="22"/>
          <w:lang w:val="mk-MK"/>
        </w:rPr>
        <w:t>Гласањето од ставот (1) на овој член избирачкиот одбор го внесува во записникот.</w:t>
      </w:r>
    </w:p>
    <w:p w:rsidR="00923E85" w:rsidRPr="00DB1E89" w:rsidRDefault="00923E85"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Гласање на избирачи кои се на отслужување на воениот рок, воена вежба, на издржување казна затвор или во притвор</w:t>
      </w:r>
    </w:p>
    <w:p w:rsidR="006F550D" w:rsidRPr="00DB1E89" w:rsidRDefault="006F550D" w:rsidP="00727ACF">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113</w:t>
      </w:r>
    </w:p>
    <w:p w:rsidR="00727ACF" w:rsidRPr="00DB1E89" w:rsidRDefault="006F550D" w:rsidP="007C301A">
      <w:pPr>
        <w:pStyle w:val="NoSpacing"/>
        <w:numPr>
          <w:ilvl w:val="0"/>
          <w:numId w:val="116"/>
        </w:numPr>
        <w:spacing w:line="276" w:lineRule="auto"/>
        <w:jc w:val="both"/>
        <w:rPr>
          <w:rFonts w:ascii="Arial" w:hAnsi="Arial" w:cs="Arial"/>
          <w:sz w:val="22"/>
          <w:szCs w:val="22"/>
          <w:lang w:val="mk-MK"/>
        </w:rPr>
      </w:pPr>
      <w:r w:rsidRPr="00DB1E89">
        <w:rPr>
          <w:rFonts w:ascii="Arial" w:hAnsi="Arial" w:cs="Arial"/>
          <w:sz w:val="22"/>
          <w:szCs w:val="22"/>
          <w:lang w:val="mk-MK"/>
        </w:rPr>
        <w:t>Избирачите кои на денот на гласањето се наоѓаат на издржување казна затвор или се во притвор, гласаат во казнено-поправните домови.</w:t>
      </w:r>
      <w:r w:rsidR="00727ACF" w:rsidRPr="00DB1E89">
        <w:rPr>
          <w:rFonts w:ascii="Arial" w:hAnsi="Arial" w:cs="Arial"/>
          <w:sz w:val="22"/>
          <w:szCs w:val="22"/>
          <w:lang w:val="mk-MK"/>
        </w:rPr>
        <w:t xml:space="preserve"> </w:t>
      </w:r>
    </w:p>
    <w:p w:rsidR="00727ACF" w:rsidRPr="00DB1E89" w:rsidRDefault="00FE13D4" w:rsidP="007C301A">
      <w:pPr>
        <w:pStyle w:val="NoSpacing"/>
        <w:numPr>
          <w:ilvl w:val="0"/>
          <w:numId w:val="116"/>
        </w:numPr>
        <w:spacing w:line="276" w:lineRule="auto"/>
        <w:jc w:val="both"/>
        <w:rPr>
          <w:rFonts w:ascii="Arial" w:hAnsi="Arial" w:cs="Arial"/>
          <w:sz w:val="22"/>
          <w:szCs w:val="22"/>
          <w:lang w:val="mk-MK"/>
        </w:rPr>
      </w:pPr>
      <w:r w:rsidRPr="00D071B9">
        <w:rPr>
          <w:rStyle w:val="FontStyle11"/>
          <w:rFonts w:ascii="Arial" w:hAnsi="Arial" w:cs="Arial"/>
          <w:sz w:val="22"/>
          <w:szCs w:val="22"/>
          <w:lang w:val="mk-MK" w:eastAsia="mk-MK"/>
        </w:rPr>
        <w:t>Општинската изборна комисија е должна по добивиње на списоците за избирачите од ставот(1) на овој член, веднаш да ги достави до казнено-поправните домови каде што избирачите се на издржување казна затвор или се во притвор</w:t>
      </w:r>
      <w:r w:rsidR="006F550D" w:rsidRPr="00DB1E89">
        <w:rPr>
          <w:rFonts w:ascii="Arial" w:hAnsi="Arial" w:cs="Arial"/>
          <w:sz w:val="22"/>
          <w:szCs w:val="22"/>
          <w:lang w:val="mk-MK"/>
        </w:rPr>
        <w:t>.</w:t>
      </w:r>
      <w:r w:rsidR="00727ACF" w:rsidRPr="00DB1E89">
        <w:rPr>
          <w:rFonts w:ascii="Arial" w:hAnsi="Arial" w:cs="Arial"/>
          <w:sz w:val="22"/>
          <w:szCs w:val="22"/>
          <w:lang w:val="mk-MK"/>
        </w:rPr>
        <w:t xml:space="preserve"> </w:t>
      </w:r>
    </w:p>
    <w:p w:rsidR="00727ACF" w:rsidRPr="00DB1E89" w:rsidRDefault="006F550D" w:rsidP="007C301A">
      <w:pPr>
        <w:pStyle w:val="NoSpacing"/>
        <w:numPr>
          <w:ilvl w:val="0"/>
          <w:numId w:val="116"/>
        </w:numPr>
        <w:spacing w:line="276" w:lineRule="auto"/>
        <w:jc w:val="both"/>
        <w:rPr>
          <w:rFonts w:ascii="Arial" w:hAnsi="Arial" w:cs="Arial"/>
          <w:sz w:val="22"/>
          <w:szCs w:val="22"/>
          <w:lang w:val="mk-MK"/>
        </w:rPr>
      </w:pPr>
      <w:r w:rsidRPr="00DB1E89">
        <w:rPr>
          <w:rFonts w:ascii="Arial" w:hAnsi="Arial" w:cs="Arial"/>
          <w:sz w:val="22"/>
          <w:szCs w:val="22"/>
          <w:lang w:val="mk-MK"/>
        </w:rPr>
        <w:t>За избирачите од ставовите (1) и (2) на овој член изборите ги спроведува избирачкиот одбор од најблиското избирачко место или посебен избирачки одбор согласно со овој законик и упатството на Државната изборна комисија, еден ден пред денот определен за гласање, а за гласањето се известуваат и претставниците</w:t>
      </w:r>
      <w:r w:rsidR="00B24872">
        <w:rPr>
          <w:rFonts w:ascii="Arial" w:hAnsi="Arial" w:cs="Arial"/>
          <w:sz w:val="22"/>
          <w:szCs w:val="22"/>
          <w:lang w:val="mk-MK"/>
        </w:rPr>
        <w:t xml:space="preserve"> на подносителите на листите за</w:t>
      </w:r>
      <w:r w:rsidRPr="00DB1E89">
        <w:rPr>
          <w:rFonts w:ascii="Arial" w:hAnsi="Arial" w:cs="Arial"/>
          <w:sz w:val="22"/>
          <w:szCs w:val="22"/>
          <w:lang w:val="mk-MK"/>
        </w:rPr>
        <w:t>ради нивно присуство на гласањето.</w:t>
      </w:r>
      <w:r w:rsidR="00727ACF" w:rsidRPr="00DB1E89">
        <w:rPr>
          <w:rFonts w:ascii="Arial" w:hAnsi="Arial" w:cs="Arial"/>
          <w:sz w:val="22"/>
          <w:szCs w:val="22"/>
          <w:lang w:val="mk-MK"/>
        </w:rPr>
        <w:t xml:space="preserve"> </w:t>
      </w:r>
    </w:p>
    <w:p w:rsidR="00727ACF" w:rsidRPr="00DB1E89" w:rsidRDefault="006F550D" w:rsidP="007C301A">
      <w:pPr>
        <w:pStyle w:val="NoSpacing"/>
        <w:numPr>
          <w:ilvl w:val="0"/>
          <w:numId w:val="116"/>
        </w:numPr>
        <w:spacing w:line="276" w:lineRule="auto"/>
        <w:jc w:val="both"/>
        <w:rPr>
          <w:rFonts w:ascii="Arial" w:hAnsi="Arial" w:cs="Arial"/>
          <w:sz w:val="22"/>
          <w:szCs w:val="22"/>
          <w:lang w:val="mk-MK"/>
        </w:rPr>
      </w:pPr>
      <w:r w:rsidRPr="00DB1E89">
        <w:rPr>
          <w:rFonts w:ascii="Arial" w:hAnsi="Arial" w:cs="Arial"/>
          <w:sz w:val="22"/>
          <w:szCs w:val="22"/>
          <w:lang w:val="mk-MK"/>
        </w:rPr>
        <w:t>За гласањето од ставот (</w:t>
      </w:r>
      <w:r w:rsidR="00AF497F">
        <w:rPr>
          <w:rFonts w:ascii="Arial" w:hAnsi="Arial" w:cs="Arial"/>
          <w:sz w:val="22"/>
          <w:szCs w:val="22"/>
          <w:lang w:val="mk-MK"/>
        </w:rPr>
        <w:t>3</w:t>
      </w:r>
      <w:r w:rsidRPr="00DB1E89">
        <w:rPr>
          <w:rFonts w:ascii="Arial" w:hAnsi="Arial" w:cs="Arial"/>
          <w:sz w:val="22"/>
          <w:szCs w:val="22"/>
          <w:lang w:val="mk-MK"/>
        </w:rPr>
        <w:t>) на овој член избирачкиот одбор составува посебни записници.</w:t>
      </w:r>
      <w:r w:rsidR="00727ACF" w:rsidRPr="00DB1E89">
        <w:rPr>
          <w:rFonts w:ascii="Arial" w:hAnsi="Arial" w:cs="Arial"/>
          <w:sz w:val="22"/>
          <w:szCs w:val="22"/>
          <w:lang w:val="mk-MK"/>
        </w:rPr>
        <w:t xml:space="preserve"> </w:t>
      </w:r>
    </w:p>
    <w:p w:rsidR="006F550D" w:rsidRPr="00DB1E89" w:rsidRDefault="006F550D" w:rsidP="007C301A">
      <w:pPr>
        <w:pStyle w:val="NoSpacing"/>
        <w:numPr>
          <w:ilvl w:val="0"/>
          <w:numId w:val="116"/>
        </w:numPr>
        <w:spacing w:line="276" w:lineRule="auto"/>
        <w:jc w:val="both"/>
        <w:rPr>
          <w:rFonts w:ascii="Arial" w:hAnsi="Arial" w:cs="Arial"/>
          <w:sz w:val="22"/>
          <w:szCs w:val="22"/>
          <w:lang w:val="mk-MK"/>
        </w:rPr>
      </w:pPr>
      <w:r w:rsidRPr="00DB1E89">
        <w:rPr>
          <w:rFonts w:ascii="Arial" w:hAnsi="Arial" w:cs="Arial"/>
          <w:sz w:val="22"/>
          <w:szCs w:val="22"/>
          <w:lang w:val="mk-MK"/>
        </w:rPr>
        <w:lastRenderedPageBreak/>
        <w:t>Записниците и изборниот материјал по завршувањето на гласањето се доставуваат до соодветните општински изборни комисии.</w:t>
      </w:r>
    </w:p>
    <w:p w:rsidR="00D7755F" w:rsidRPr="00DB1E89" w:rsidRDefault="00D7755F" w:rsidP="001223B7">
      <w:pPr>
        <w:pStyle w:val="NoSpacing"/>
        <w:spacing w:line="276" w:lineRule="auto"/>
        <w:jc w:val="both"/>
        <w:rPr>
          <w:rFonts w:ascii="Arial" w:hAnsi="Arial" w:cs="Arial"/>
          <w:sz w:val="22"/>
          <w:szCs w:val="22"/>
          <w:lang w:val="ru-RU"/>
        </w:rPr>
      </w:pPr>
    </w:p>
    <w:p w:rsidR="004B1ACC" w:rsidRPr="00DB1E89" w:rsidRDefault="004B1ACC" w:rsidP="004B1ACC">
      <w:pPr>
        <w:pStyle w:val="Style6"/>
        <w:widowControl/>
        <w:spacing w:before="19" w:line="259" w:lineRule="exact"/>
        <w:rPr>
          <w:rStyle w:val="FontStyle11"/>
          <w:rFonts w:ascii="Arial" w:hAnsi="Arial" w:cs="Arial"/>
          <w:sz w:val="22"/>
          <w:szCs w:val="22"/>
          <w:lang w:eastAsia="mk-MK"/>
        </w:rPr>
      </w:pPr>
      <w:r w:rsidRPr="00DB1E89">
        <w:rPr>
          <w:rStyle w:val="FontStyle11"/>
          <w:rFonts w:ascii="Arial" w:hAnsi="Arial" w:cs="Arial"/>
          <w:sz w:val="22"/>
          <w:szCs w:val="22"/>
          <w:lang w:val="mk-MK" w:eastAsia="mk-MK"/>
        </w:rPr>
        <w:t>Член 113–а</w:t>
      </w:r>
    </w:p>
    <w:p w:rsidR="004B1ACC" w:rsidRPr="00FE13D4" w:rsidRDefault="004B1ACC" w:rsidP="004B1ACC">
      <w:pPr>
        <w:pStyle w:val="NoSpacing"/>
        <w:numPr>
          <w:ilvl w:val="0"/>
          <w:numId w:val="187"/>
        </w:numPr>
        <w:spacing w:line="276" w:lineRule="auto"/>
        <w:jc w:val="both"/>
        <w:rPr>
          <w:rFonts w:ascii="Arial" w:hAnsi="Arial" w:cs="Arial"/>
          <w:sz w:val="22"/>
          <w:szCs w:val="22"/>
          <w:lang w:val="mk-MK"/>
        </w:rPr>
      </w:pPr>
      <w:r w:rsidRPr="00DB1E89">
        <w:rPr>
          <w:rFonts w:ascii="Arial" w:hAnsi="Arial" w:cs="Arial"/>
          <w:sz w:val="22"/>
          <w:szCs w:val="22"/>
          <w:lang w:val="mk-MK"/>
        </w:rPr>
        <w:t xml:space="preserve">Избирачите кои на денот на гласањето се на привремена работа или престој во странство гласаат во ДКП </w:t>
      </w:r>
      <w:r w:rsidR="00FE13D4" w:rsidRPr="00D071B9">
        <w:rPr>
          <w:rStyle w:val="FontStyle11"/>
          <w:rFonts w:ascii="Arial" w:hAnsi="Arial" w:cs="Arial"/>
          <w:sz w:val="22"/>
          <w:szCs w:val="22"/>
          <w:lang w:val="ru-RU" w:eastAsia="mk-MK"/>
        </w:rPr>
        <w:t>односно конзуларните канцеларии</w:t>
      </w:r>
      <w:r w:rsidR="00FE13D4" w:rsidRPr="00DB1E89">
        <w:rPr>
          <w:rFonts w:ascii="Arial" w:hAnsi="Arial" w:cs="Arial"/>
          <w:sz w:val="22"/>
          <w:szCs w:val="22"/>
          <w:lang w:val="mk-MK"/>
        </w:rPr>
        <w:t xml:space="preserve"> </w:t>
      </w:r>
      <w:r w:rsidRPr="00DB1E89">
        <w:rPr>
          <w:rFonts w:ascii="Arial" w:hAnsi="Arial" w:cs="Arial"/>
          <w:sz w:val="22"/>
          <w:szCs w:val="22"/>
          <w:lang w:val="mk-MK"/>
        </w:rPr>
        <w:t xml:space="preserve">еден ден пред денот на одржувањето на изборите во Република Македонија. </w:t>
      </w:r>
    </w:p>
    <w:p w:rsidR="00FE13D4" w:rsidRPr="003A3EA6" w:rsidRDefault="003A3EA6" w:rsidP="00FE13D4">
      <w:pPr>
        <w:tabs>
          <w:tab w:val="left" w:pos="2340"/>
        </w:tabs>
        <w:jc w:val="both"/>
        <w:rPr>
          <w:rFonts w:ascii="Arial" w:hAnsi="Arial" w:cs="Arial"/>
          <w:bCs/>
          <w:sz w:val="22"/>
          <w:szCs w:val="22"/>
        </w:rPr>
      </w:pPr>
      <w:r>
        <w:rPr>
          <w:rFonts w:ascii="Arial" w:hAnsi="Arial" w:cs="Arial"/>
          <w:bCs/>
          <w:sz w:val="22"/>
          <w:szCs w:val="22"/>
        </w:rPr>
        <w:t xml:space="preserve">      </w:t>
      </w:r>
      <w:r w:rsidRPr="003A3EA6">
        <w:rPr>
          <w:rFonts w:ascii="Arial" w:hAnsi="Arial" w:cs="Arial"/>
          <w:bCs/>
          <w:sz w:val="22"/>
          <w:szCs w:val="22"/>
        </w:rPr>
        <w:t>(</w:t>
      </w:r>
      <w:r w:rsidR="00FE13D4" w:rsidRPr="003A3EA6">
        <w:rPr>
          <w:rFonts w:ascii="Arial" w:hAnsi="Arial" w:cs="Arial"/>
          <w:bCs/>
          <w:sz w:val="22"/>
          <w:szCs w:val="22"/>
        </w:rPr>
        <w:t>2) Гласањето во странство се спроведува во ДКП или конзуларните канцеларии  на Република Македонија во странство:</w:t>
      </w:r>
    </w:p>
    <w:p w:rsidR="00FE13D4" w:rsidRPr="003A3EA6" w:rsidRDefault="00FE13D4" w:rsidP="00FE13D4">
      <w:pPr>
        <w:tabs>
          <w:tab w:val="left" w:pos="2340"/>
        </w:tabs>
        <w:jc w:val="both"/>
        <w:rPr>
          <w:rFonts w:ascii="Arial" w:hAnsi="Arial" w:cs="Arial"/>
          <w:bCs/>
          <w:sz w:val="22"/>
          <w:szCs w:val="22"/>
        </w:rPr>
      </w:pPr>
      <w:r w:rsidRPr="003A3EA6">
        <w:rPr>
          <w:rFonts w:ascii="Arial" w:hAnsi="Arial" w:cs="Arial"/>
          <w:bCs/>
          <w:sz w:val="22"/>
          <w:szCs w:val="22"/>
        </w:rPr>
        <w:t>Република Албанија –Тирана;</w:t>
      </w:r>
    </w:p>
    <w:p w:rsidR="00FE13D4" w:rsidRPr="003A3EA6" w:rsidRDefault="00FE13D4" w:rsidP="00FE13D4">
      <w:pPr>
        <w:tabs>
          <w:tab w:val="left" w:pos="2340"/>
        </w:tabs>
        <w:jc w:val="both"/>
        <w:rPr>
          <w:rFonts w:ascii="Arial" w:hAnsi="Arial" w:cs="Arial"/>
          <w:bCs/>
          <w:sz w:val="22"/>
          <w:szCs w:val="22"/>
        </w:rPr>
      </w:pPr>
      <w:r w:rsidRPr="003A3EA6">
        <w:rPr>
          <w:rFonts w:ascii="Arial" w:hAnsi="Arial" w:cs="Arial"/>
          <w:bCs/>
          <w:sz w:val="22"/>
          <w:szCs w:val="22"/>
        </w:rPr>
        <w:t>Република Австрија- Виена  која ги покрива  Словачка</w:t>
      </w:r>
      <w:r w:rsidR="00CE3667">
        <w:rPr>
          <w:rFonts w:ascii="Arial" w:hAnsi="Arial" w:cs="Arial"/>
          <w:bCs/>
          <w:sz w:val="22"/>
          <w:szCs w:val="22"/>
        </w:rPr>
        <w:t>та Република</w:t>
      </w:r>
      <w:r w:rsidRPr="003A3EA6">
        <w:rPr>
          <w:rFonts w:ascii="Arial" w:hAnsi="Arial" w:cs="Arial"/>
          <w:bCs/>
          <w:sz w:val="22"/>
          <w:szCs w:val="22"/>
        </w:rPr>
        <w:t xml:space="preserve"> и Јапонија;</w:t>
      </w:r>
    </w:p>
    <w:p w:rsidR="00FE13D4" w:rsidRPr="003A3EA6" w:rsidRDefault="00FE13D4" w:rsidP="00FE13D4">
      <w:pPr>
        <w:tabs>
          <w:tab w:val="left" w:pos="2340"/>
        </w:tabs>
        <w:jc w:val="both"/>
        <w:rPr>
          <w:rFonts w:ascii="Arial" w:hAnsi="Arial" w:cs="Arial"/>
          <w:bCs/>
          <w:sz w:val="22"/>
          <w:szCs w:val="22"/>
        </w:rPr>
      </w:pPr>
      <w:r w:rsidRPr="003A3EA6">
        <w:rPr>
          <w:rFonts w:ascii="Arial" w:hAnsi="Arial" w:cs="Arial"/>
          <w:bCs/>
          <w:sz w:val="22"/>
          <w:szCs w:val="22"/>
        </w:rPr>
        <w:t>Австралија-Камбера и Мелбурн;</w:t>
      </w:r>
    </w:p>
    <w:p w:rsidR="00FE13D4" w:rsidRPr="003A3EA6" w:rsidRDefault="00CE3667" w:rsidP="00FE13D4">
      <w:pPr>
        <w:tabs>
          <w:tab w:val="left" w:pos="2340"/>
        </w:tabs>
        <w:jc w:val="both"/>
        <w:rPr>
          <w:rFonts w:ascii="Arial" w:hAnsi="Arial" w:cs="Arial"/>
          <w:bCs/>
          <w:sz w:val="22"/>
          <w:szCs w:val="22"/>
        </w:rPr>
      </w:pPr>
      <w:r>
        <w:rPr>
          <w:rFonts w:ascii="Arial" w:hAnsi="Arial" w:cs="Arial"/>
          <w:bCs/>
          <w:sz w:val="22"/>
          <w:szCs w:val="22"/>
        </w:rPr>
        <w:t>Кралство Белгија-Брисел која го</w:t>
      </w:r>
      <w:r w:rsidR="00FE13D4" w:rsidRPr="003A3EA6">
        <w:rPr>
          <w:rFonts w:ascii="Arial" w:hAnsi="Arial" w:cs="Arial"/>
          <w:bCs/>
          <w:sz w:val="22"/>
          <w:szCs w:val="22"/>
        </w:rPr>
        <w:t xml:space="preserve"> покрива Големо</w:t>
      </w:r>
      <w:r>
        <w:rPr>
          <w:rFonts w:ascii="Arial" w:hAnsi="Arial" w:cs="Arial"/>
          <w:bCs/>
          <w:sz w:val="22"/>
          <w:szCs w:val="22"/>
        </w:rPr>
        <w:t>то</w:t>
      </w:r>
      <w:r w:rsidR="00FE13D4" w:rsidRPr="003A3EA6">
        <w:rPr>
          <w:rFonts w:ascii="Arial" w:hAnsi="Arial" w:cs="Arial"/>
          <w:bCs/>
          <w:sz w:val="22"/>
          <w:szCs w:val="22"/>
        </w:rPr>
        <w:t xml:space="preserve"> Војводство Луксембург;</w:t>
      </w:r>
    </w:p>
    <w:p w:rsidR="00FE13D4" w:rsidRPr="003A3EA6" w:rsidRDefault="00FE13D4" w:rsidP="00FE13D4">
      <w:pPr>
        <w:tabs>
          <w:tab w:val="left" w:pos="2340"/>
        </w:tabs>
        <w:jc w:val="both"/>
        <w:rPr>
          <w:rFonts w:ascii="Arial" w:hAnsi="Arial" w:cs="Arial"/>
          <w:bCs/>
          <w:sz w:val="22"/>
          <w:szCs w:val="22"/>
        </w:rPr>
      </w:pPr>
      <w:r w:rsidRPr="003A3EA6">
        <w:rPr>
          <w:rFonts w:ascii="Arial" w:hAnsi="Arial" w:cs="Arial"/>
          <w:bCs/>
          <w:sz w:val="22"/>
          <w:szCs w:val="22"/>
        </w:rPr>
        <w:t>Босна и Херцеговина-Сараево;</w:t>
      </w:r>
    </w:p>
    <w:p w:rsidR="00FE13D4" w:rsidRPr="003A3EA6" w:rsidRDefault="00FE13D4" w:rsidP="00FE13D4">
      <w:pPr>
        <w:tabs>
          <w:tab w:val="left" w:pos="2340"/>
        </w:tabs>
        <w:jc w:val="both"/>
        <w:rPr>
          <w:rFonts w:ascii="Arial" w:hAnsi="Arial" w:cs="Arial"/>
          <w:bCs/>
          <w:sz w:val="22"/>
          <w:szCs w:val="22"/>
        </w:rPr>
      </w:pPr>
      <w:r w:rsidRPr="003A3EA6">
        <w:rPr>
          <w:rFonts w:ascii="Arial" w:hAnsi="Arial" w:cs="Arial"/>
          <w:bCs/>
          <w:sz w:val="22"/>
          <w:szCs w:val="22"/>
        </w:rPr>
        <w:t>Република Бугарија-Софија која ја покрива и Република Молдавија;</w:t>
      </w:r>
    </w:p>
    <w:p w:rsidR="00FE13D4" w:rsidRPr="003A3EA6" w:rsidRDefault="00FE13D4" w:rsidP="00FE13D4">
      <w:pPr>
        <w:tabs>
          <w:tab w:val="left" w:pos="2340"/>
        </w:tabs>
        <w:jc w:val="both"/>
        <w:rPr>
          <w:rFonts w:ascii="Arial" w:hAnsi="Arial" w:cs="Arial"/>
          <w:bCs/>
          <w:sz w:val="22"/>
          <w:szCs w:val="22"/>
        </w:rPr>
      </w:pPr>
      <w:r w:rsidRPr="003A3EA6">
        <w:rPr>
          <w:rFonts w:ascii="Arial" w:hAnsi="Arial" w:cs="Arial"/>
          <w:bCs/>
          <w:sz w:val="22"/>
          <w:szCs w:val="22"/>
        </w:rPr>
        <w:t>Канада-Отава и Торонто;</w:t>
      </w:r>
    </w:p>
    <w:p w:rsidR="00FE13D4" w:rsidRPr="003A3EA6" w:rsidRDefault="00FE13D4" w:rsidP="00FE13D4">
      <w:pPr>
        <w:tabs>
          <w:tab w:val="left" w:pos="2340"/>
        </w:tabs>
        <w:jc w:val="both"/>
        <w:rPr>
          <w:rFonts w:ascii="Arial" w:hAnsi="Arial" w:cs="Arial"/>
          <w:bCs/>
          <w:sz w:val="22"/>
          <w:szCs w:val="22"/>
        </w:rPr>
      </w:pPr>
      <w:r w:rsidRPr="003A3EA6">
        <w:rPr>
          <w:rFonts w:ascii="Arial" w:hAnsi="Arial" w:cs="Arial"/>
          <w:bCs/>
          <w:sz w:val="22"/>
          <w:szCs w:val="22"/>
        </w:rPr>
        <w:t>На</w:t>
      </w:r>
      <w:r w:rsidR="00CE3667">
        <w:rPr>
          <w:rFonts w:ascii="Arial" w:hAnsi="Arial" w:cs="Arial"/>
          <w:bCs/>
          <w:sz w:val="22"/>
          <w:szCs w:val="22"/>
        </w:rPr>
        <w:t>родна Република Кина-Пекинг која</w:t>
      </w:r>
      <w:r w:rsidRPr="003A3EA6">
        <w:rPr>
          <w:rFonts w:ascii="Arial" w:hAnsi="Arial" w:cs="Arial"/>
          <w:bCs/>
          <w:sz w:val="22"/>
          <w:szCs w:val="22"/>
        </w:rPr>
        <w:t xml:space="preserve"> ги покрива Демократска Народна Република Кореја, Монголија и Социјалистичка Република Виетнам;</w:t>
      </w:r>
    </w:p>
    <w:p w:rsidR="00FE13D4" w:rsidRPr="003A3EA6" w:rsidRDefault="00FE13D4" w:rsidP="00FE13D4">
      <w:pPr>
        <w:tabs>
          <w:tab w:val="left" w:pos="2340"/>
        </w:tabs>
        <w:jc w:val="both"/>
        <w:rPr>
          <w:rFonts w:ascii="Arial" w:hAnsi="Arial" w:cs="Arial"/>
          <w:bCs/>
          <w:sz w:val="22"/>
          <w:szCs w:val="22"/>
        </w:rPr>
      </w:pPr>
      <w:r w:rsidRPr="003A3EA6">
        <w:rPr>
          <w:rFonts w:ascii="Arial" w:hAnsi="Arial" w:cs="Arial"/>
          <w:bCs/>
          <w:sz w:val="22"/>
          <w:szCs w:val="22"/>
        </w:rPr>
        <w:t>Република Хрватска-Загреб;</w:t>
      </w:r>
    </w:p>
    <w:p w:rsidR="00FE13D4" w:rsidRPr="003A3EA6" w:rsidRDefault="00FE13D4" w:rsidP="00FE13D4">
      <w:pPr>
        <w:tabs>
          <w:tab w:val="left" w:pos="2340"/>
        </w:tabs>
        <w:jc w:val="both"/>
        <w:rPr>
          <w:rFonts w:ascii="Arial" w:hAnsi="Arial" w:cs="Arial"/>
          <w:bCs/>
          <w:sz w:val="22"/>
          <w:szCs w:val="22"/>
        </w:rPr>
      </w:pPr>
      <w:r w:rsidRPr="003A3EA6">
        <w:rPr>
          <w:rFonts w:ascii="Arial" w:hAnsi="Arial" w:cs="Arial"/>
          <w:bCs/>
          <w:sz w:val="22"/>
          <w:szCs w:val="22"/>
        </w:rPr>
        <w:t>Кралство Данска – Копенхаген;</w:t>
      </w:r>
    </w:p>
    <w:p w:rsidR="00FE13D4" w:rsidRPr="003A3EA6" w:rsidRDefault="00FE13D4" w:rsidP="00FE13D4">
      <w:pPr>
        <w:tabs>
          <w:tab w:val="left" w:pos="2340"/>
        </w:tabs>
        <w:jc w:val="both"/>
        <w:rPr>
          <w:rFonts w:ascii="Arial" w:hAnsi="Arial" w:cs="Arial"/>
          <w:bCs/>
          <w:sz w:val="22"/>
          <w:szCs w:val="22"/>
        </w:rPr>
      </w:pPr>
      <w:r w:rsidRPr="003A3EA6">
        <w:rPr>
          <w:rFonts w:ascii="Arial" w:hAnsi="Arial" w:cs="Arial"/>
          <w:bCs/>
          <w:sz w:val="22"/>
          <w:szCs w:val="22"/>
        </w:rPr>
        <w:t>Арапска Република Египет-Каиро;</w:t>
      </w:r>
    </w:p>
    <w:p w:rsidR="00FE13D4" w:rsidRPr="003A3EA6" w:rsidRDefault="00FE13D4" w:rsidP="00FE13D4">
      <w:pPr>
        <w:tabs>
          <w:tab w:val="left" w:pos="2340"/>
        </w:tabs>
        <w:jc w:val="both"/>
        <w:rPr>
          <w:rFonts w:ascii="Arial" w:hAnsi="Arial" w:cs="Arial"/>
          <w:bCs/>
          <w:sz w:val="22"/>
          <w:szCs w:val="22"/>
        </w:rPr>
      </w:pPr>
      <w:r w:rsidRPr="003A3EA6">
        <w:rPr>
          <w:rFonts w:ascii="Arial" w:hAnsi="Arial" w:cs="Arial"/>
          <w:bCs/>
          <w:sz w:val="22"/>
          <w:szCs w:val="22"/>
        </w:rPr>
        <w:t>Република Естонија-Талин;</w:t>
      </w:r>
    </w:p>
    <w:p w:rsidR="00FE13D4" w:rsidRPr="003A3EA6" w:rsidRDefault="00CE3667" w:rsidP="00FE13D4">
      <w:pPr>
        <w:tabs>
          <w:tab w:val="left" w:pos="2340"/>
        </w:tabs>
        <w:jc w:val="both"/>
        <w:rPr>
          <w:rFonts w:ascii="Arial" w:hAnsi="Arial" w:cs="Arial"/>
          <w:bCs/>
          <w:sz w:val="22"/>
          <w:szCs w:val="22"/>
        </w:rPr>
      </w:pPr>
      <w:r>
        <w:rPr>
          <w:rFonts w:ascii="Arial" w:hAnsi="Arial" w:cs="Arial"/>
          <w:bCs/>
          <w:sz w:val="22"/>
          <w:szCs w:val="22"/>
        </w:rPr>
        <w:t xml:space="preserve">Француска </w:t>
      </w:r>
      <w:r w:rsidR="00FE13D4" w:rsidRPr="003A3EA6">
        <w:rPr>
          <w:rFonts w:ascii="Arial" w:hAnsi="Arial" w:cs="Arial"/>
          <w:bCs/>
          <w:sz w:val="22"/>
          <w:szCs w:val="22"/>
        </w:rPr>
        <w:t>Република -Париз и Стр</w:t>
      </w:r>
      <w:r>
        <w:rPr>
          <w:rFonts w:ascii="Arial" w:hAnsi="Arial" w:cs="Arial"/>
          <w:bCs/>
          <w:sz w:val="22"/>
          <w:szCs w:val="22"/>
        </w:rPr>
        <w:t>азбур која ја покрива Португалс</w:t>
      </w:r>
      <w:r w:rsidR="00FE13D4" w:rsidRPr="003A3EA6">
        <w:rPr>
          <w:rFonts w:ascii="Arial" w:hAnsi="Arial" w:cs="Arial"/>
          <w:bCs/>
          <w:sz w:val="22"/>
          <w:szCs w:val="22"/>
        </w:rPr>
        <w:t>ка</w:t>
      </w:r>
      <w:r>
        <w:rPr>
          <w:rFonts w:ascii="Arial" w:hAnsi="Arial" w:cs="Arial"/>
          <w:bCs/>
          <w:sz w:val="22"/>
          <w:szCs w:val="22"/>
        </w:rPr>
        <w:t>та</w:t>
      </w:r>
      <w:r w:rsidR="00FE13D4" w:rsidRPr="003A3EA6">
        <w:rPr>
          <w:rFonts w:ascii="Arial" w:hAnsi="Arial" w:cs="Arial"/>
          <w:bCs/>
          <w:sz w:val="22"/>
          <w:szCs w:val="22"/>
        </w:rPr>
        <w:t xml:space="preserve"> Република;</w:t>
      </w:r>
    </w:p>
    <w:p w:rsidR="00FE13D4" w:rsidRPr="003A3EA6" w:rsidRDefault="00FE13D4" w:rsidP="00FE13D4">
      <w:pPr>
        <w:tabs>
          <w:tab w:val="left" w:pos="2340"/>
        </w:tabs>
        <w:jc w:val="both"/>
        <w:rPr>
          <w:rFonts w:ascii="Arial" w:hAnsi="Arial" w:cs="Arial"/>
          <w:bCs/>
          <w:sz w:val="22"/>
          <w:szCs w:val="22"/>
        </w:rPr>
      </w:pPr>
      <w:r w:rsidRPr="003A3EA6">
        <w:rPr>
          <w:rFonts w:ascii="Arial" w:hAnsi="Arial" w:cs="Arial"/>
          <w:bCs/>
          <w:sz w:val="22"/>
          <w:szCs w:val="22"/>
        </w:rPr>
        <w:t>Сојузна Република Германија-Берлин , Бон и Минхен;</w:t>
      </w:r>
    </w:p>
    <w:p w:rsidR="00FE13D4" w:rsidRPr="003A3EA6" w:rsidRDefault="00FE13D4" w:rsidP="00FE13D4">
      <w:pPr>
        <w:tabs>
          <w:tab w:val="left" w:pos="2340"/>
        </w:tabs>
        <w:jc w:val="both"/>
        <w:rPr>
          <w:rFonts w:ascii="Arial" w:hAnsi="Arial" w:cs="Arial"/>
          <w:bCs/>
          <w:sz w:val="22"/>
          <w:szCs w:val="22"/>
        </w:rPr>
      </w:pPr>
      <w:r w:rsidRPr="003A3EA6">
        <w:rPr>
          <w:rFonts w:ascii="Arial" w:hAnsi="Arial" w:cs="Arial"/>
          <w:bCs/>
          <w:sz w:val="22"/>
          <w:szCs w:val="22"/>
        </w:rPr>
        <w:t>Република Грција-Атина и Солун;</w:t>
      </w:r>
    </w:p>
    <w:p w:rsidR="00FE13D4" w:rsidRPr="003A3EA6" w:rsidRDefault="00FE13D4" w:rsidP="00FE13D4">
      <w:pPr>
        <w:tabs>
          <w:tab w:val="left" w:pos="2340"/>
        </w:tabs>
        <w:jc w:val="both"/>
        <w:rPr>
          <w:rFonts w:ascii="Arial" w:hAnsi="Arial" w:cs="Arial"/>
          <w:bCs/>
          <w:sz w:val="22"/>
          <w:szCs w:val="22"/>
        </w:rPr>
      </w:pPr>
      <w:r w:rsidRPr="003A3EA6">
        <w:rPr>
          <w:rFonts w:ascii="Arial" w:hAnsi="Arial" w:cs="Arial"/>
          <w:bCs/>
          <w:sz w:val="22"/>
          <w:szCs w:val="22"/>
        </w:rPr>
        <w:t>Република Унгарија-Будимпешта;</w:t>
      </w:r>
    </w:p>
    <w:p w:rsidR="00CE3667" w:rsidRDefault="00FE13D4" w:rsidP="00FE13D4">
      <w:pPr>
        <w:tabs>
          <w:tab w:val="left" w:pos="2340"/>
        </w:tabs>
        <w:jc w:val="both"/>
        <w:rPr>
          <w:rFonts w:ascii="Arial" w:hAnsi="Arial" w:cs="Arial"/>
          <w:bCs/>
          <w:sz w:val="22"/>
          <w:szCs w:val="22"/>
        </w:rPr>
      </w:pPr>
      <w:r w:rsidRPr="003A3EA6">
        <w:rPr>
          <w:rFonts w:ascii="Arial" w:hAnsi="Arial" w:cs="Arial"/>
          <w:bCs/>
          <w:sz w:val="22"/>
          <w:szCs w:val="22"/>
        </w:rPr>
        <w:t>Индија-Њу Делхи;</w:t>
      </w:r>
    </w:p>
    <w:p w:rsidR="00FE13D4" w:rsidRPr="003A3EA6" w:rsidRDefault="00FE13D4" w:rsidP="00FE13D4">
      <w:pPr>
        <w:tabs>
          <w:tab w:val="left" w:pos="2340"/>
        </w:tabs>
        <w:jc w:val="both"/>
        <w:rPr>
          <w:rFonts w:ascii="Arial" w:hAnsi="Arial" w:cs="Arial"/>
          <w:bCs/>
          <w:sz w:val="22"/>
          <w:szCs w:val="22"/>
        </w:rPr>
      </w:pPr>
      <w:r w:rsidRPr="003A3EA6">
        <w:rPr>
          <w:rFonts w:ascii="Arial" w:hAnsi="Arial" w:cs="Arial"/>
          <w:bCs/>
          <w:sz w:val="22"/>
          <w:szCs w:val="22"/>
        </w:rPr>
        <w:t xml:space="preserve"> Италија –Рим  и Венеција  која ја покрива Малта;</w:t>
      </w:r>
    </w:p>
    <w:p w:rsidR="00FE13D4" w:rsidRPr="003A3EA6" w:rsidRDefault="00940199" w:rsidP="00FE13D4">
      <w:pPr>
        <w:tabs>
          <w:tab w:val="left" w:pos="2340"/>
        </w:tabs>
        <w:jc w:val="both"/>
        <w:rPr>
          <w:rFonts w:ascii="Arial" w:hAnsi="Arial" w:cs="Arial"/>
          <w:bCs/>
          <w:sz w:val="22"/>
          <w:szCs w:val="22"/>
        </w:rPr>
      </w:pPr>
      <w:r>
        <w:rPr>
          <w:rFonts w:ascii="Arial" w:hAnsi="Arial" w:cs="Arial"/>
          <w:bCs/>
          <w:sz w:val="22"/>
          <w:szCs w:val="22"/>
        </w:rPr>
        <w:t xml:space="preserve">држава </w:t>
      </w:r>
      <w:r w:rsidR="000D7FBC">
        <w:rPr>
          <w:rFonts w:ascii="Arial" w:hAnsi="Arial" w:cs="Arial"/>
          <w:bCs/>
          <w:sz w:val="22"/>
          <w:szCs w:val="22"/>
        </w:rPr>
        <w:t>Израел-Тел А</w:t>
      </w:r>
      <w:r w:rsidR="00FE13D4" w:rsidRPr="003A3EA6">
        <w:rPr>
          <w:rFonts w:ascii="Arial" w:hAnsi="Arial" w:cs="Arial"/>
          <w:bCs/>
          <w:sz w:val="22"/>
          <w:szCs w:val="22"/>
        </w:rPr>
        <w:t>вив;</w:t>
      </w:r>
    </w:p>
    <w:p w:rsidR="00FE13D4" w:rsidRPr="003A3EA6" w:rsidRDefault="00FE13D4" w:rsidP="00FE13D4">
      <w:pPr>
        <w:tabs>
          <w:tab w:val="left" w:pos="2340"/>
        </w:tabs>
        <w:jc w:val="both"/>
        <w:rPr>
          <w:rFonts w:ascii="Arial" w:hAnsi="Arial" w:cs="Arial"/>
          <w:bCs/>
          <w:sz w:val="22"/>
          <w:szCs w:val="22"/>
        </w:rPr>
      </w:pPr>
      <w:r w:rsidRPr="003A3EA6">
        <w:rPr>
          <w:rFonts w:ascii="Arial" w:hAnsi="Arial" w:cs="Arial"/>
          <w:bCs/>
          <w:sz w:val="22"/>
          <w:szCs w:val="22"/>
        </w:rPr>
        <w:t>Света Столица Ватикан ;</w:t>
      </w:r>
    </w:p>
    <w:p w:rsidR="00FE13D4" w:rsidRPr="003A3EA6" w:rsidRDefault="00FE13D4" w:rsidP="00FE13D4">
      <w:pPr>
        <w:tabs>
          <w:tab w:val="left" w:pos="2340"/>
        </w:tabs>
        <w:jc w:val="both"/>
        <w:rPr>
          <w:rFonts w:ascii="Arial" w:hAnsi="Arial" w:cs="Arial"/>
          <w:bCs/>
          <w:sz w:val="22"/>
          <w:szCs w:val="22"/>
        </w:rPr>
      </w:pPr>
      <w:r w:rsidRPr="003A3EA6">
        <w:rPr>
          <w:rFonts w:ascii="Arial" w:hAnsi="Arial" w:cs="Arial"/>
          <w:bCs/>
          <w:sz w:val="22"/>
          <w:szCs w:val="22"/>
        </w:rPr>
        <w:t>Кралство Холандија-Хаг;</w:t>
      </w:r>
    </w:p>
    <w:p w:rsidR="00FE13D4" w:rsidRPr="003A3EA6" w:rsidRDefault="00FE13D4" w:rsidP="00FE13D4">
      <w:pPr>
        <w:tabs>
          <w:tab w:val="left" w:pos="2340"/>
        </w:tabs>
        <w:jc w:val="both"/>
        <w:rPr>
          <w:rFonts w:ascii="Arial" w:hAnsi="Arial" w:cs="Arial"/>
          <w:bCs/>
          <w:sz w:val="22"/>
          <w:szCs w:val="22"/>
        </w:rPr>
      </w:pPr>
      <w:r w:rsidRPr="003A3EA6">
        <w:rPr>
          <w:rFonts w:ascii="Arial" w:hAnsi="Arial" w:cs="Arial"/>
          <w:bCs/>
          <w:sz w:val="22"/>
          <w:szCs w:val="22"/>
        </w:rPr>
        <w:t>Република Полска-Варшава;</w:t>
      </w:r>
    </w:p>
    <w:p w:rsidR="00FE13D4" w:rsidRPr="003A3EA6" w:rsidRDefault="00FE13D4" w:rsidP="00FE13D4">
      <w:pPr>
        <w:tabs>
          <w:tab w:val="left" w:pos="2340"/>
        </w:tabs>
        <w:jc w:val="both"/>
        <w:rPr>
          <w:rFonts w:ascii="Arial" w:hAnsi="Arial" w:cs="Arial"/>
          <w:bCs/>
          <w:sz w:val="22"/>
          <w:szCs w:val="22"/>
        </w:rPr>
      </w:pPr>
      <w:r w:rsidRPr="003A3EA6">
        <w:rPr>
          <w:rFonts w:ascii="Arial" w:hAnsi="Arial" w:cs="Arial"/>
          <w:bCs/>
          <w:sz w:val="22"/>
          <w:szCs w:val="22"/>
        </w:rPr>
        <w:t>Романија-Букурешт;</w:t>
      </w:r>
    </w:p>
    <w:p w:rsidR="00FE13D4" w:rsidRPr="003A3EA6" w:rsidRDefault="00FE13D4" w:rsidP="00FE13D4">
      <w:pPr>
        <w:tabs>
          <w:tab w:val="left" w:pos="2340"/>
        </w:tabs>
        <w:jc w:val="both"/>
        <w:rPr>
          <w:rFonts w:ascii="Arial" w:hAnsi="Arial" w:cs="Arial"/>
          <w:bCs/>
          <w:sz w:val="22"/>
          <w:szCs w:val="22"/>
        </w:rPr>
      </w:pPr>
      <w:r w:rsidRPr="003A3EA6">
        <w:rPr>
          <w:rFonts w:ascii="Arial" w:hAnsi="Arial" w:cs="Arial"/>
          <w:bCs/>
          <w:sz w:val="22"/>
          <w:szCs w:val="22"/>
        </w:rPr>
        <w:t xml:space="preserve">Руска Федерација – Москва </w:t>
      </w:r>
      <w:r w:rsidR="000B095E">
        <w:rPr>
          <w:rFonts w:ascii="Arial" w:hAnsi="Arial" w:cs="Arial"/>
          <w:bCs/>
          <w:sz w:val="22"/>
          <w:szCs w:val="22"/>
        </w:rPr>
        <w:t>ко</w:t>
      </w:r>
      <w:r w:rsidRPr="003A3EA6">
        <w:rPr>
          <w:rFonts w:ascii="Arial" w:hAnsi="Arial" w:cs="Arial"/>
          <w:bCs/>
          <w:sz w:val="22"/>
          <w:szCs w:val="22"/>
        </w:rPr>
        <w:t xml:space="preserve">ја </w:t>
      </w:r>
      <w:r w:rsidR="000B095E">
        <w:rPr>
          <w:rFonts w:ascii="Arial" w:hAnsi="Arial" w:cs="Arial"/>
          <w:bCs/>
          <w:sz w:val="22"/>
          <w:szCs w:val="22"/>
        </w:rPr>
        <w:t xml:space="preserve">ја покрива </w:t>
      </w:r>
      <w:r w:rsidRPr="003A3EA6">
        <w:rPr>
          <w:rFonts w:ascii="Arial" w:hAnsi="Arial" w:cs="Arial"/>
          <w:bCs/>
          <w:sz w:val="22"/>
          <w:szCs w:val="22"/>
        </w:rPr>
        <w:t>Република Белорусија;</w:t>
      </w:r>
    </w:p>
    <w:p w:rsidR="00FE13D4" w:rsidRPr="003A3EA6" w:rsidRDefault="00FE13D4" w:rsidP="00FE13D4">
      <w:pPr>
        <w:tabs>
          <w:tab w:val="left" w:pos="2340"/>
        </w:tabs>
        <w:jc w:val="both"/>
        <w:rPr>
          <w:rFonts w:ascii="Arial" w:hAnsi="Arial" w:cs="Arial"/>
          <w:bCs/>
          <w:sz w:val="22"/>
          <w:szCs w:val="22"/>
        </w:rPr>
      </w:pPr>
      <w:r w:rsidRPr="003A3EA6">
        <w:rPr>
          <w:rFonts w:ascii="Arial" w:hAnsi="Arial" w:cs="Arial"/>
          <w:bCs/>
          <w:sz w:val="22"/>
          <w:szCs w:val="22"/>
        </w:rPr>
        <w:t>Република Србија-Белград;</w:t>
      </w:r>
    </w:p>
    <w:p w:rsidR="00FE13D4" w:rsidRPr="003A3EA6" w:rsidRDefault="00FE13D4" w:rsidP="00FE13D4">
      <w:pPr>
        <w:tabs>
          <w:tab w:val="left" w:pos="2340"/>
        </w:tabs>
        <w:jc w:val="both"/>
        <w:rPr>
          <w:rFonts w:ascii="Arial" w:hAnsi="Arial" w:cs="Arial"/>
          <w:bCs/>
          <w:sz w:val="22"/>
          <w:szCs w:val="22"/>
        </w:rPr>
      </w:pPr>
      <w:r w:rsidRPr="003A3EA6">
        <w:rPr>
          <w:rFonts w:ascii="Arial" w:hAnsi="Arial" w:cs="Arial"/>
          <w:bCs/>
          <w:sz w:val="22"/>
          <w:szCs w:val="22"/>
        </w:rPr>
        <w:t>Република Словенија-Љубљана;</w:t>
      </w:r>
    </w:p>
    <w:p w:rsidR="00FE13D4" w:rsidRPr="003A3EA6" w:rsidRDefault="00FE13D4" w:rsidP="00FE13D4">
      <w:pPr>
        <w:tabs>
          <w:tab w:val="left" w:pos="2340"/>
        </w:tabs>
        <w:jc w:val="both"/>
        <w:rPr>
          <w:rFonts w:ascii="Arial" w:hAnsi="Arial" w:cs="Arial"/>
          <w:bCs/>
          <w:sz w:val="22"/>
          <w:szCs w:val="22"/>
        </w:rPr>
      </w:pPr>
      <w:r w:rsidRPr="003A3EA6">
        <w:rPr>
          <w:rFonts w:ascii="Arial" w:hAnsi="Arial" w:cs="Arial"/>
          <w:bCs/>
          <w:sz w:val="22"/>
          <w:szCs w:val="22"/>
        </w:rPr>
        <w:t>Кралство Шпанија-Мадрид;</w:t>
      </w:r>
    </w:p>
    <w:p w:rsidR="00FE13D4" w:rsidRPr="003A3EA6" w:rsidRDefault="00FE13D4" w:rsidP="00FE13D4">
      <w:pPr>
        <w:tabs>
          <w:tab w:val="left" w:pos="2340"/>
        </w:tabs>
        <w:jc w:val="both"/>
        <w:rPr>
          <w:rFonts w:ascii="Arial" w:hAnsi="Arial" w:cs="Arial"/>
          <w:bCs/>
          <w:sz w:val="22"/>
          <w:szCs w:val="22"/>
        </w:rPr>
      </w:pPr>
      <w:r w:rsidRPr="003A3EA6">
        <w:rPr>
          <w:rFonts w:ascii="Arial" w:hAnsi="Arial" w:cs="Arial"/>
          <w:bCs/>
          <w:sz w:val="22"/>
          <w:szCs w:val="22"/>
        </w:rPr>
        <w:t>Кралство Шведска-Сто</w:t>
      </w:r>
      <w:r w:rsidR="000B095E">
        <w:rPr>
          <w:rFonts w:ascii="Arial" w:hAnsi="Arial" w:cs="Arial"/>
          <w:bCs/>
          <w:sz w:val="22"/>
          <w:szCs w:val="22"/>
        </w:rPr>
        <w:t>к</w:t>
      </w:r>
      <w:r w:rsidRPr="003A3EA6">
        <w:rPr>
          <w:rFonts w:ascii="Arial" w:hAnsi="Arial" w:cs="Arial"/>
          <w:bCs/>
          <w:sz w:val="22"/>
          <w:szCs w:val="22"/>
        </w:rPr>
        <w:t>хо</w:t>
      </w:r>
      <w:r w:rsidR="000B095E">
        <w:rPr>
          <w:rFonts w:ascii="Arial" w:hAnsi="Arial" w:cs="Arial"/>
          <w:bCs/>
          <w:sz w:val="22"/>
          <w:szCs w:val="22"/>
        </w:rPr>
        <w:t xml:space="preserve">лм која ја покрива </w:t>
      </w:r>
      <w:r w:rsidRPr="003A3EA6">
        <w:rPr>
          <w:rFonts w:ascii="Arial" w:hAnsi="Arial" w:cs="Arial"/>
          <w:bCs/>
          <w:sz w:val="22"/>
          <w:szCs w:val="22"/>
        </w:rPr>
        <w:t>Република Финска;</w:t>
      </w:r>
    </w:p>
    <w:p w:rsidR="00FE13D4" w:rsidRPr="003A3EA6" w:rsidRDefault="00FE13D4" w:rsidP="00FE13D4">
      <w:pPr>
        <w:tabs>
          <w:tab w:val="left" w:pos="2340"/>
        </w:tabs>
        <w:jc w:val="both"/>
        <w:rPr>
          <w:rFonts w:ascii="Arial" w:hAnsi="Arial" w:cs="Arial"/>
          <w:bCs/>
          <w:sz w:val="22"/>
          <w:szCs w:val="22"/>
        </w:rPr>
      </w:pPr>
      <w:r w:rsidRPr="003A3EA6">
        <w:rPr>
          <w:rFonts w:ascii="Arial" w:hAnsi="Arial" w:cs="Arial"/>
          <w:bCs/>
          <w:sz w:val="22"/>
          <w:szCs w:val="22"/>
        </w:rPr>
        <w:t>Швајцарска Конфедерација-Берн и Женева  која го покрива Принципат</w:t>
      </w:r>
      <w:r w:rsidR="000B095E">
        <w:rPr>
          <w:rFonts w:ascii="Arial" w:hAnsi="Arial" w:cs="Arial"/>
          <w:bCs/>
          <w:sz w:val="22"/>
          <w:szCs w:val="22"/>
        </w:rPr>
        <w:t>от Ли</w:t>
      </w:r>
      <w:r w:rsidRPr="003A3EA6">
        <w:rPr>
          <w:rFonts w:ascii="Arial" w:hAnsi="Arial" w:cs="Arial"/>
          <w:bCs/>
          <w:sz w:val="22"/>
          <w:szCs w:val="22"/>
        </w:rPr>
        <w:t>х</w:t>
      </w:r>
      <w:r w:rsidR="000B095E">
        <w:rPr>
          <w:rFonts w:ascii="Arial" w:hAnsi="Arial" w:cs="Arial"/>
          <w:bCs/>
          <w:sz w:val="22"/>
          <w:szCs w:val="22"/>
        </w:rPr>
        <w:t>т</w:t>
      </w:r>
      <w:r w:rsidRPr="003A3EA6">
        <w:rPr>
          <w:rFonts w:ascii="Arial" w:hAnsi="Arial" w:cs="Arial"/>
          <w:bCs/>
          <w:sz w:val="22"/>
          <w:szCs w:val="22"/>
        </w:rPr>
        <w:t>енштајн;</w:t>
      </w:r>
    </w:p>
    <w:p w:rsidR="00FE13D4" w:rsidRPr="003A3EA6" w:rsidRDefault="00FE13D4" w:rsidP="00FE13D4">
      <w:pPr>
        <w:tabs>
          <w:tab w:val="left" w:pos="2340"/>
        </w:tabs>
        <w:jc w:val="both"/>
        <w:rPr>
          <w:rFonts w:ascii="Arial" w:hAnsi="Arial" w:cs="Arial"/>
          <w:bCs/>
          <w:sz w:val="22"/>
          <w:szCs w:val="22"/>
        </w:rPr>
      </w:pPr>
      <w:r w:rsidRPr="003A3EA6">
        <w:rPr>
          <w:rFonts w:ascii="Arial" w:hAnsi="Arial" w:cs="Arial"/>
          <w:bCs/>
          <w:sz w:val="22"/>
          <w:szCs w:val="22"/>
        </w:rPr>
        <w:t>Република Т</w:t>
      </w:r>
      <w:r w:rsidR="000B095E">
        <w:rPr>
          <w:rFonts w:ascii="Arial" w:hAnsi="Arial" w:cs="Arial"/>
          <w:bCs/>
          <w:sz w:val="22"/>
          <w:szCs w:val="22"/>
        </w:rPr>
        <w:t>урција-Анкара и Иста</w:t>
      </w:r>
      <w:r w:rsidR="00940199">
        <w:rPr>
          <w:rFonts w:ascii="Arial" w:hAnsi="Arial" w:cs="Arial"/>
          <w:bCs/>
          <w:sz w:val="22"/>
          <w:szCs w:val="22"/>
        </w:rPr>
        <w:t>н</w:t>
      </w:r>
      <w:r w:rsidR="000B095E">
        <w:rPr>
          <w:rFonts w:ascii="Arial" w:hAnsi="Arial" w:cs="Arial"/>
          <w:bCs/>
          <w:sz w:val="22"/>
          <w:szCs w:val="22"/>
        </w:rPr>
        <w:t>бул која ги</w:t>
      </w:r>
      <w:r w:rsidRPr="003A3EA6">
        <w:rPr>
          <w:rFonts w:ascii="Arial" w:hAnsi="Arial" w:cs="Arial"/>
          <w:bCs/>
          <w:sz w:val="22"/>
          <w:szCs w:val="22"/>
        </w:rPr>
        <w:t xml:space="preserve"> покрива Саудиска Арабија, Обединети Арапски Емират</w:t>
      </w:r>
      <w:r w:rsidR="00940199">
        <w:rPr>
          <w:rFonts w:ascii="Arial" w:hAnsi="Arial" w:cs="Arial"/>
          <w:bCs/>
          <w:sz w:val="22"/>
          <w:szCs w:val="22"/>
        </w:rPr>
        <w:t>и, Република Казах</w:t>
      </w:r>
      <w:r w:rsidR="000B095E">
        <w:rPr>
          <w:rFonts w:ascii="Arial" w:hAnsi="Arial" w:cs="Arial"/>
          <w:bCs/>
          <w:sz w:val="22"/>
          <w:szCs w:val="22"/>
        </w:rPr>
        <w:t>стан, Киргистанската</w:t>
      </w:r>
      <w:r w:rsidRPr="003A3EA6">
        <w:rPr>
          <w:rFonts w:ascii="Arial" w:hAnsi="Arial" w:cs="Arial"/>
          <w:bCs/>
          <w:sz w:val="22"/>
          <w:szCs w:val="22"/>
        </w:rPr>
        <w:t xml:space="preserve"> Република, Азербејџанска</w:t>
      </w:r>
      <w:r w:rsidR="000B095E">
        <w:rPr>
          <w:rFonts w:ascii="Arial" w:hAnsi="Arial" w:cs="Arial"/>
          <w:bCs/>
          <w:sz w:val="22"/>
          <w:szCs w:val="22"/>
        </w:rPr>
        <w:t>та</w:t>
      </w:r>
      <w:r w:rsidRPr="003A3EA6">
        <w:rPr>
          <w:rFonts w:ascii="Arial" w:hAnsi="Arial" w:cs="Arial"/>
          <w:bCs/>
          <w:sz w:val="22"/>
          <w:szCs w:val="22"/>
        </w:rPr>
        <w:t xml:space="preserve"> Република и Република Узбекистан;</w:t>
      </w:r>
    </w:p>
    <w:p w:rsidR="00FE13D4" w:rsidRPr="003A3EA6" w:rsidRDefault="00FE13D4" w:rsidP="00FE13D4">
      <w:pPr>
        <w:tabs>
          <w:tab w:val="left" w:pos="2340"/>
        </w:tabs>
        <w:jc w:val="both"/>
        <w:rPr>
          <w:rFonts w:ascii="Arial" w:hAnsi="Arial" w:cs="Arial"/>
          <w:bCs/>
          <w:sz w:val="22"/>
          <w:szCs w:val="22"/>
        </w:rPr>
      </w:pPr>
      <w:r w:rsidRPr="003A3EA6">
        <w:rPr>
          <w:rFonts w:ascii="Arial" w:hAnsi="Arial" w:cs="Arial"/>
          <w:bCs/>
          <w:sz w:val="22"/>
          <w:szCs w:val="22"/>
        </w:rPr>
        <w:t>Украина-Киев;</w:t>
      </w:r>
    </w:p>
    <w:p w:rsidR="00FE13D4" w:rsidRPr="003A3EA6" w:rsidRDefault="000B095E" w:rsidP="00FE13D4">
      <w:pPr>
        <w:tabs>
          <w:tab w:val="left" w:pos="2340"/>
        </w:tabs>
        <w:jc w:val="both"/>
        <w:rPr>
          <w:rFonts w:ascii="Arial" w:hAnsi="Arial" w:cs="Arial"/>
          <w:bCs/>
          <w:sz w:val="22"/>
          <w:szCs w:val="22"/>
        </w:rPr>
      </w:pPr>
      <w:r>
        <w:rPr>
          <w:rFonts w:ascii="Arial" w:hAnsi="Arial" w:cs="Arial"/>
          <w:bCs/>
          <w:sz w:val="22"/>
          <w:szCs w:val="22"/>
        </w:rPr>
        <w:t xml:space="preserve">Обединето Кралство </w:t>
      </w:r>
      <w:r w:rsidR="00940199">
        <w:rPr>
          <w:rFonts w:ascii="Arial" w:hAnsi="Arial" w:cs="Arial"/>
          <w:bCs/>
          <w:sz w:val="22"/>
          <w:szCs w:val="22"/>
        </w:rPr>
        <w:t xml:space="preserve">на </w:t>
      </w:r>
      <w:r w:rsidR="00FE13D4" w:rsidRPr="003A3EA6">
        <w:rPr>
          <w:rFonts w:ascii="Arial" w:hAnsi="Arial" w:cs="Arial"/>
          <w:bCs/>
          <w:sz w:val="22"/>
          <w:szCs w:val="22"/>
        </w:rPr>
        <w:t>Велика Британија</w:t>
      </w:r>
      <w:r>
        <w:rPr>
          <w:rFonts w:ascii="Arial" w:hAnsi="Arial" w:cs="Arial"/>
          <w:bCs/>
          <w:sz w:val="22"/>
          <w:szCs w:val="22"/>
        </w:rPr>
        <w:t xml:space="preserve"> и Сев</w:t>
      </w:r>
      <w:r w:rsidR="000B71C1">
        <w:rPr>
          <w:rFonts w:ascii="Arial" w:hAnsi="Arial" w:cs="Arial"/>
          <w:bCs/>
          <w:sz w:val="22"/>
          <w:szCs w:val="22"/>
        </w:rPr>
        <w:t>е</w:t>
      </w:r>
      <w:r>
        <w:rPr>
          <w:rFonts w:ascii="Arial" w:hAnsi="Arial" w:cs="Arial"/>
          <w:bCs/>
          <w:sz w:val="22"/>
          <w:szCs w:val="22"/>
        </w:rPr>
        <w:t>рна Ирска</w:t>
      </w:r>
      <w:r w:rsidR="00FE13D4" w:rsidRPr="003A3EA6">
        <w:rPr>
          <w:rFonts w:ascii="Arial" w:hAnsi="Arial" w:cs="Arial"/>
          <w:bCs/>
          <w:sz w:val="22"/>
          <w:szCs w:val="22"/>
        </w:rPr>
        <w:t>-Лондон која ги покрива Ирска и Република Исланд;</w:t>
      </w:r>
    </w:p>
    <w:p w:rsidR="00FE13D4" w:rsidRPr="003A3EA6" w:rsidRDefault="000B095E" w:rsidP="00FE13D4">
      <w:pPr>
        <w:tabs>
          <w:tab w:val="left" w:pos="2340"/>
        </w:tabs>
        <w:jc w:val="both"/>
        <w:rPr>
          <w:rFonts w:ascii="Arial" w:hAnsi="Arial" w:cs="Arial"/>
          <w:bCs/>
          <w:sz w:val="22"/>
          <w:szCs w:val="22"/>
        </w:rPr>
      </w:pPr>
      <w:r>
        <w:rPr>
          <w:rFonts w:ascii="Arial" w:hAnsi="Arial" w:cs="Arial"/>
          <w:bCs/>
          <w:sz w:val="22"/>
          <w:szCs w:val="22"/>
        </w:rPr>
        <w:t xml:space="preserve">САД-Вашингтон, Детроид, Чикаго и </w:t>
      </w:r>
      <w:r w:rsidR="00FE13D4" w:rsidRPr="003A3EA6">
        <w:rPr>
          <w:rFonts w:ascii="Arial" w:hAnsi="Arial" w:cs="Arial"/>
          <w:bCs/>
          <w:sz w:val="22"/>
          <w:szCs w:val="22"/>
        </w:rPr>
        <w:t>Њујорк;</w:t>
      </w:r>
    </w:p>
    <w:p w:rsidR="00FE13D4" w:rsidRPr="003A3EA6" w:rsidRDefault="000B095E" w:rsidP="00FE13D4">
      <w:pPr>
        <w:tabs>
          <w:tab w:val="left" w:pos="2340"/>
        </w:tabs>
        <w:jc w:val="both"/>
        <w:rPr>
          <w:rFonts w:ascii="Arial" w:hAnsi="Arial" w:cs="Arial"/>
          <w:bCs/>
          <w:sz w:val="22"/>
          <w:szCs w:val="22"/>
        </w:rPr>
      </w:pPr>
      <w:r>
        <w:rPr>
          <w:rFonts w:ascii="Arial" w:hAnsi="Arial" w:cs="Arial"/>
          <w:bCs/>
          <w:sz w:val="22"/>
          <w:szCs w:val="22"/>
        </w:rPr>
        <w:t>Држава</w:t>
      </w:r>
      <w:r w:rsidR="00FE13D4" w:rsidRPr="003A3EA6">
        <w:rPr>
          <w:rFonts w:ascii="Arial" w:hAnsi="Arial" w:cs="Arial"/>
          <w:bCs/>
          <w:sz w:val="22"/>
          <w:szCs w:val="22"/>
        </w:rPr>
        <w:t xml:space="preserve"> Катар-Доха;</w:t>
      </w:r>
    </w:p>
    <w:p w:rsidR="00FE13D4" w:rsidRPr="003A3EA6" w:rsidRDefault="00FE13D4" w:rsidP="00FE13D4">
      <w:pPr>
        <w:tabs>
          <w:tab w:val="left" w:pos="2340"/>
        </w:tabs>
        <w:jc w:val="both"/>
        <w:rPr>
          <w:rFonts w:ascii="Arial" w:hAnsi="Arial" w:cs="Arial"/>
          <w:bCs/>
          <w:sz w:val="22"/>
          <w:szCs w:val="22"/>
        </w:rPr>
      </w:pPr>
      <w:r w:rsidRPr="003A3EA6">
        <w:rPr>
          <w:rFonts w:ascii="Arial" w:hAnsi="Arial" w:cs="Arial"/>
          <w:bCs/>
          <w:sz w:val="22"/>
          <w:szCs w:val="22"/>
        </w:rPr>
        <w:t>Црна Гора-Подгорица;</w:t>
      </w:r>
    </w:p>
    <w:p w:rsidR="00FE13D4" w:rsidRPr="003A3EA6" w:rsidRDefault="00FE13D4" w:rsidP="00FE13D4">
      <w:pPr>
        <w:tabs>
          <w:tab w:val="left" w:pos="2340"/>
        </w:tabs>
        <w:jc w:val="both"/>
        <w:rPr>
          <w:rFonts w:ascii="Arial" w:hAnsi="Arial" w:cs="Arial"/>
          <w:bCs/>
          <w:sz w:val="22"/>
          <w:szCs w:val="22"/>
        </w:rPr>
      </w:pPr>
      <w:r w:rsidRPr="003A3EA6">
        <w:rPr>
          <w:rFonts w:ascii="Arial" w:hAnsi="Arial" w:cs="Arial"/>
          <w:bCs/>
          <w:sz w:val="22"/>
          <w:szCs w:val="22"/>
        </w:rPr>
        <w:t>Чешка Република-Прага;</w:t>
      </w:r>
    </w:p>
    <w:p w:rsidR="00FE13D4" w:rsidRPr="003A3EA6" w:rsidRDefault="000B095E" w:rsidP="00FE13D4">
      <w:pPr>
        <w:tabs>
          <w:tab w:val="left" w:pos="2340"/>
        </w:tabs>
        <w:jc w:val="both"/>
        <w:rPr>
          <w:rFonts w:ascii="Arial" w:hAnsi="Arial" w:cs="Arial"/>
          <w:bCs/>
          <w:sz w:val="22"/>
          <w:szCs w:val="22"/>
        </w:rPr>
      </w:pPr>
      <w:r>
        <w:rPr>
          <w:rFonts w:ascii="Arial" w:hAnsi="Arial" w:cs="Arial"/>
          <w:bCs/>
          <w:sz w:val="22"/>
          <w:szCs w:val="22"/>
        </w:rPr>
        <w:t>Република Косово-Приштина</w:t>
      </w:r>
      <w:r w:rsidR="00FE13D4" w:rsidRPr="003A3EA6">
        <w:rPr>
          <w:rFonts w:ascii="Arial" w:hAnsi="Arial" w:cs="Arial"/>
          <w:bCs/>
          <w:sz w:val="22"/>
          <w:szCs w:val="22"/>
        </w:rPr>
        <w:t xml:space="preserve"> и</w:t>
      </w:r>
    </w:p>
    <w:p w:rsidR="00FE13D4" w:rsidRPr="003A3EA6" w:rsidRDefault="00FE13D4" w:rsidP="003A3EA6">
      <w:pPr>
        <w:tabs>
          <w:tab w:val="left" w:pos="2340"/>
        </w:tabs>
        <w:jc w:val="both"/>
        <w:rPr>
          <w:rFonts w:ascii="Arial" w:hAnsi="Arial" w:cs="Arial"/>
          <w:bCs/>
          <w:sz w:val="22"/>
          <w:szCs w:val="22"/>
        </w:rPr>
      </w:pPr>
      <w:r w:rsidRPr="003A3EA6">
        <w:rPr>
          <w:rFonts w:ascii="Arial" w:hAnsi="Arial" w:cs="Arial"/>
          <w:sz w:val="22"/>
          <w:szCs w:val="22"/>
        </w:rPr>
        <w:t>Кралство Норвешка-Осло</w:t>
      </w:r>
      <w:r w:rsidR="000B095E">
        <w:t>.</w:t>
      </w:r>
    </w:p>
    <w:p w:rsidR="004B1ACC" w:rsidRPr="00DB1E89" w:rsidRDefault="003A3EA6" w:rsidP="003A3EA6">
      <w:pPr>
        <w:pStyle w:val="NoSpacing"/>
        <w:spacing w:line="276" w:lineRule="auto"/>
        <w:ind w:left="360"/>
        <w:jc w:val="both"/>
        <w:rPr>
          <w:rFonts w:ascii="Arial" w:hAnsi="Arial" w:cs="Arial"/>
          <w:sz w:val="22"/>
          <w:szCs w:val="22"/>
          <w:lang w:val="mk-MK"/>
        </w:rPr>
      </w:pPr>
      <w:r w:rsidRPr="003A3EA6">
        <w:rPr>
          <w:rFonts w:ascii="Arial" w:hAnsi="Arial" w:cs="Arial"/>
          <w:sz w:val="22"/>
          <w:szCs w:val="22"/>
          <w:lang w:val="mk-MK"/>
        </w:rPr>
        <w:t>(3)</w:t>
      </w:r>
      <w:r w:rsidR="000B71C1">
        <w:rPr>
          <w:rFonts w:ascii="Arial" w:hAnsi="Arial" w:cs="Arial"/>
          <w:sz w:val="22"/>
          <w:szCs w:val="22"/>
          <w:lang w:val="mk-MK"/>
        </w:rPr>
        <w:t xml:space="preserve"> </w:t>
      </w:r>
      <w:r w:rsidR="004B1ACC" w:rsidRPr="00DB1E89">
        <w:rPr>
          <w:rFonts w:ascii="Arial" w:hAnsi="Arial" w:cs="Arial"/>
          <w:sz w:val="22"/>
          <w:szCs w:val="22"/>
          <w:lang w:val="mk-MK"/>
        </w:rPr>
        <w:t xml:space="preserve">Државната изборна комисија е должна веднаш по добивањето на изборниот материјал да го достави на ДКП преку Министерството за надворешни работи. </w:t>
      </w:r>
    </w:p>
    <w:p w:rsidR="004B1ACC" w:rsidRPr="00DB1E89" w:rsidRDefault="003A3EA6" w:rsidP="003A3EA6">
      <w:pPr>
        <w:pStyle w:val="NoSpacing"/>
        <w:spacing w:line="276" w:lineRule="auto"/>
        <w:ind w:left="360"/>
        <w:jc w:val="both"/>
        <w:rPr>
          <w:rFonts w:ascii="Arial" w:hAnsi="Arial" w:cs="Arial"/>
          <w:sz w:val="22"/>
          <w:szCs w:val="22"/>
          <w:lang w:val="mk-MK"/>
        </w:rPr>
      </w:pPr>
      <w:r w:rsidRPr="003A3EA6">
        <w:rPr>
          <w:rFonts w:ascii="Arial" w:hAnsi="Arial" w:cs="Arial"/>
          <w:sz w:val="22"/>
          <w:szCs w:val="22"/>
          <w:lang w:val="mk-MK"/>
        </w:rPr>
        <w:t>(4)</w:t>
      </w:r>
      <w:r w:rsidR="000B71C1">
        <w:rPr>
          <w:rFonts w:ascii="Arial" w:hAnsi="Arial" w:cs="Arial"/>
          <w:sz w:val="22"/>
          <w:szCs w:val="22"/>
          <w:lang w:val="mk-MK"/>
        </w:rPr>
        <w:t xml:space="preserve"> </w:t>
      </w:r>
      <w:r w:rsidR="004B1ACC" w:rsidRPr="00DB1E89">
        <w:rPr>
          <w:rFonts w:ascii="Arial" w:hAnsi="Arial" w:cs="Arial"/>
          <w:sz w:val="22"/>
          <w:szCs w:val="22"/>
          <w:lang w:val="mk-MK"/>
        </w:rPr>
        <w:t xml:space="preserve">За избирачите од ставот (1) на овој член изборите ги спроведуваат избирачките одбори за гласање во ДКП. </w:t>
      </w:r>
    </w:p>
    <w:p w:rsidR="004B1ACC" w:rsidRPr="00DB1E89" w:rsidRDefault="003A3EA6" w:rsidP="003A3EA6">
      <w:pPr>
        <w:pStyle w:val="NoSpacing"/>
        <w:spacing w:line="276" w:lineRule="auto"/>
        <w:ind w:left="360"/>
        <w:jc w:val="both"/>
        <w:rPr>
          <w:rFonts w:ascii="Arial" w:hAnsi="Arial" w:cs="Arial"/>
          <w:sz w:val="22"/>
          <w:szCs w:val="22"/>
          <w:lang w:val="mk-MK"/>
        </w:rPr>
      </w:pPr>
      <w:r w:rsidRPr="003A3EA6">
        <w:rPr>
          <w:rFonts w:ascii="Arial" w:hAnsi="Arial" w:cs="Arial"/>
          <w:sz w:val="22"/>
          <w:szCs w:val="22"/>
          <w:lang w:val="mk-MK"/>
        </w:rPr>
        <w:t>(5)</w:t>
      </w:r>
      <w:r w:rsidR="000B71C1">
        <w:rPr>
          <w:rFonts w:ascii="Arial" w:hAnsi="Arial" w:cs="Arial"/>
          <w:sz w:val="22"/>
          <w:szCs w:val="22"/>
          <w:lang w:val="mk-MK"/>
        </w:rPr>
        <w:t xml:space="preserve"> </w:t>
      </w:r>
      <w:r w:rsidR="004B1ACC" w:rsidRPr="00DB1E89">
        <w:rPr>
          <w:rFonts w:ascii="Arial" w:hAnsi="Arial" w:cs="Arial"/>
          <w:sz w:val="22"/>
          <w:szCs w:val="22"/>
          <w:lang w:val="mk-MK"/>
        </w:rPr>
        <w:t xml:space="preserve">Избирачките одбори за гласање во ДКП составуваат записници. </w:t>
      </w:r>
    </w:p>
    <w:p w:rsidR="004B1ACC" w:rsidRPr="00DB1E89" w:rsidRDefault="003A3EA6" w:rsidP="003A3EA6">
      <w:pPr>
        <w:pStyle w:val="NoSpacing"/>
        <w:spacing w:line="276" w:lineRule="auto"/>
        <w:ind w:left="360"/>
        <w:jc w:val="both"/>
        <w:rPr>
          <w:rFonts w:ascii="Arial" w:hAnsi="Arial" w:cs="Arial"/>
          <w:sz w:val="22"/>
          <w:szCs w:val="22"/>
          <w:lang w:val="mk-MK"/>
        </w:rPr>
      </w:pPr>
      <w:r w:rsidRPr="003A3EA6">
        <w:rPr>
          <w:rFonts w:ascii="Arial" w:hAnsi="Arial" w:cs="Arial"/>
          <w:sz w:val="22"/>
          <w:szCs w:val="22"/>
          <w:lang w:val="mk-MK"/>
        </w:rPr>
        <w:t>(6)</w:t>
      </w:r>
      <w:r w:rsidR="000B71C1">
        <w:rPr>
          <w:rFonts w:ascii="Arial" w:hAnsi="Arial" w:cs="Arial"/>
          <w:sz w:val="22"/>
          <w:szCs w:val="22"/>
          <w:lang w:val="mk-MK"/>
        </w:rPr>
        <w:t xml:space="preserve"> </w:t>
      </w:r>
      <w:r w:rsidR="004B1ACC" w:rsidRPr="00DB1E89">
        <w:rPr>
          <w:rFonts w:ascii="Arial" w:hAnsi="Arial" w:cs="Arial"/>
          <w:sz w:val="22"/>
          <w:szCs w:val="22"/>
          <w:lang w:val="mk-MK"/>
        </w:rPr>
        <w:t xml:space="preserve">Гласачките ливчиња се ставаат во посебни коверти на кои е назначено седиштето на ДКП и </w:t>
      </w:r>
      <w:r w:rsidR="004B1ACC" w:rsidRPr="00DB1E89">
        <w:rPr>
          <w:rFonts w:ascii="Arial" w:hAnsi="Arial" w:cs="Arial"/>
          <w:sz w:val="22"/>
          <w:szCs w:val="22"/>
          <w:lang w:val="mk-MK"/>
        </w:rPr>
        <w:lastRenderedPageBreak/>
        <w:t xml:space="preserve">изборната единица и се запечатуваат. </w:t>
      </w:r>
    </w:p>
    <w:p w:rsidR="004B1ACC" w:rsidRPr="00DB1E89" w:rsidRDefault="003A3EA6" w:rsidP="003A3EA6">
      <w:pPr>
        <w:pStyle w:val="NoSpacing"/>
        <w:spacing w:line="276" w:lineRule="auto"/>
        <w:ind w:left="360"/>
        <w:jc w:val="both"/>
        <w:rPr>
          <w:rFonts w:ascii="Arial" w:hAnsi="Arial" w:cs="Arial"/>
          <w:sz w:val="22"/>
          <w:szCs w:val="22"/>
          <w:lang w:val="mk-MK"/>
        </w:rPr>
      </w:pPr>
      <w:r w:rsidRPr="003A3EA6">
        <w:rPr>
          <w:rFonts w:ascii="Arial" w:hAnsi="Arial" w:cs="Arial"/>
          <w:sz w:val="22"/>
          <w:szCs w:val="22"/>
          <w:lang w:val="mk-MK"/>
        </w:rPr>
        <w:t>(7)</w:t>
      </w:r>
      <w:r w:rsidR="000B71C1">
        <w:rPr>
          <w:rFonts w:ascii="Arial" w:hAnsi="Arial" w:cs="Arial"/>
          <w:sz w:val="22"/>
          <w:szCs w:val="22"/>
          <w:lang w:val="mk-MK"/>
        </w:rPr>
        <w:t xml:space="preserve"> </w:t>
      </w:r>
      <w:r w:rsidR="004B1ACC" w:rsidRPr="00DB1E89">
        <w:rPr>
          <w:rFonts w:ascii="Arial" w:hAnsi="Arial" w:cs="Arial"/>
          <w:sz w:val="22"/>
          <w:szCs w:val="22"/>
          <w:lang w:val="mk-MK"/>
        </w:rPr>
        <w:t xml:space="preserve">Записниците, запечатените коверти и другиот изборен материјал по завршувањето на гласањето избирачките одбори преку Министерството за надворешни работи ги доставуваат до Државната изборна комисија. </w:t>
      </w:r>
    </w:p>
    <w:p w:rsidR="004B1ACC" w:rsidRPr="00DB1E89" w:rsidRDefault="003A3EA6" w:rsidP="003A3EA6">
      <w:pPr>
        <w:pStyle w:val="NoSpacing"/>
        <w:spacing w:line="276" w:lineRule="auto"/>
        <w:ind w:left="360"/>
        <w:jc w:val="both"/>
        <w:rPr>
          <w:rFonts w:ascii="Arial" w:hAnsi="Arial" w:cs="Arial"/>
          <w:sz w:val="22"/>
          <w:szCs w:val="22"/>
          <w:lang w:val="mk-MK"/>
        </w:rPr>
      </w:pPr>
      <w:r w:rsidRPr="003A3EA6">
        <w:rPr>
          <w:rFonts w:ascii="Arial" w:hAnsi="Arial" w:cs="Arial"/>
          <w:sz w:val="22"/>
          <w:szCs w:val="22"/>
          <w:lang w:val="mk-MK"/>
        </w:rPr>
        <w:t>(8)</w:t>
      </w:r>
      <w:r w:rsidR="000B71C1">
        <w:rPr>
          <w:rFonts w:ascii="Arial" w:hAnsi="Arial" w:cs="Arial"/>
          <w:sz w:val="22"/>
          <w:szCs w:val="22"/>
          <w:lang w:val="mk-MK"/>
        </w:rPr>
        <w:t xml:space="preserve"> </w:t>
      </w:r>
      <w:r w:rsidR="004B1ACC" w:rsidRPr="00DB1E89">
        <w:rPr>
          <w:rFonts w:ascii="Arial" w:hAnsi="Arial" w:cs="Arial"/>
          <w:sz w:val="22"/>
          <w:szCs w:val="22"/>
          <w:lang w:val="mk-MK"/>
        </w:rPr>
        <w:t>Државната изборна комисија врши сумирање и утврдување на резулта</w:t>
      </w:r>
      <w:r w:rsidR="00074665" w:rsidRPr="00DB1E89">
        <w:rPr>
          <w:rFonts w:ascii="Arial" w:hAnsi="Arial" w:cs="Arial"/>
          <w:sz w:val="22"/>
          <w:szCs w:val="22"/>
          <w:lang w:val="mk-MK"/>
        </w:rPr>
        <w:t>тите од гласањето во странство.</w:t>
      </w:r>
    </w:p>
    <w:p w:rsidR="004B1ACC" w:rsidRPr="00DB1E89" w:rsidRDefault="004B1ACC" w:rsidP="001223B7">
      <w:pPr>
        <w:pStyle w:val="NoSpacing"/>
        <w:spacing w:line="276" w:lineRule="auto"/>
        <w:jc w:val="both"/>
        <w:rPr>
          <w:rFonts w:ascii="Arial" w:hAnsi="Arial" w:cs="Arial"/>
          <w:sz w:val="22"/>
          <w:szCs w:val="22"/>
          <w:lang w:val="ru-RU"/>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12. Сумирање и утврдување на резултатите од гласањето на гласачките места</w:t>
      </w:r>
    </w:p>
    <w:p w:rsidR="006F550D" w:rsidRPr="00DB1E89" w:rsidRDefault="006F550D" w:rsidP="00727ACF">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114</w:t>
      </w: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Резултатите од гласањето на гласачкото место од страна на избирачкиот одбор се сумираат и утврдуваат на начин што:</w:t>
      </w:r>
    </w:p>
    <w:p w:rsidR="006F550D" w:rsidRPr="00DB1E89" w:rsidRDefault="006F550D" w:rsidP="007C301A">
      <w:pPr>
        <w:pStyle w:val="NoSpacing"/>
        <w:numPr>
          <w:ilvl w:val="0"/>
          <w:numId w:val="117"/>
        </w:numPr>
        <w:spacing w:line="276" w:lineRule="auto"/>
        <w:jc w:val="both"/>
        <w:rPr>
          <w:rFonts w:ascii="Arial" w:hAnsi="Arial" w:cs="Arial"/>
          <w:sz w:val="22"/>
          <w:szCs w:val="22"/>
          <w:lang w:val="mk-MK"/>
        </w:rPr>
      </w:pPr>
      <w:r w:rsidRPr="00DB1E89">
        <w:rPr>
          <w:rFonts w:ascii="Arial" w:hAnsi="Arial" w:cs="Arial"/>
          <w:sz w:val="22"/>
          <w:szCs w:val="22"/>
          <w:lang w:val="mk-MK"/>
        </w:rPr>
        <w:t>се пребројуваат неупотребените гласачки ливчиња и по пребројувањето, прво се кине десниот долен агол, а потоа се ставаат во посебен плик кој се затвора, запечатува и врз него се запишува бројот на избирачкото место и вкупниот број на неупотребените ливчиња,</w:t>
      </w:r>
    </w:p>
    <w:p w:rsidR="006F550D" w:rsidRPr="00EC09A9" w:rsidRDefault="006F550D" w:rsidP="007C301A">
      <w:pPr>
        <w:pStyle w:val="NoSpacing"/>
        <w:numPr>
          <w:ilvl w:val="0"/>
          <w:numId w:val="117"/>
        </w:numPr>
        <w:spacing w:line="276" w:lineRule="auto"/>
        <w:jc w:val="both"/>
        <w:rPr>
          <w:rFonts w:ascii="Arial" w:hAnsi="Arial" w:cs="Arial"/>
          <w:sz w:val="22"/>
          <w:szCs w:val="22"/>
          <w:lang w:val="mk-MK"/>
        </w:rPr>
      </w:pPr>
      <w:r w:rsidRPr="00DB1E89">
        <w:rPr>
          <w:rFonts w:ascii="Arial" w:hAnsi="Arial" w:cs="Arial"/>
          <w:sz w:val="22"/>
          <w:szCs w:val="22"/>
          <w:lang w:val="mk-MK"/>
        </w:rPr>
        <w:t>се утврдува вкупниот број на избирачи кои гласале и ставиле потпис, или само отпечаток од запишаните во изводот од Избирачкиот список,</w:t>
      </w:r>
    </w:p>
    <w:p w:rsidR="00EC09A9" w:rsidRPr="00DB1E89" w:rsidRDefault="00EC09A9" w:rsidP="007C301A">
      <w:pPr>
        <w:pStyle w:val="NoSpacing"/>
        <w:numPr>
          <w:ilvl w:val="0"/>
          <w:numId w:val="117"/>
        </w:numPr>
        <w:spacing w:line="276" w:lineRule="auto"/>
        <w:jc w:val="both"/>
        <w:rPr>
          <w:rFonts w:ascii="Arial" w:hAnsi="Arial" w:cs="Arial"/>
          <w:sz w:val="22"/>
          <w:szCs w:val="22"/>
          <w:lang w:val="mk-MK"/>
        </w:rPr>
      </w:pPr>
      <w:r w:rsidRPr="00DB1E89">
        <w:rPr>
          <w:rFonts w:ascii="Arial" w:hAnsi="Arial" w:cs="Arial"/>
          <w:sz w:val="22"/>
          <w:szCs w:val="22"/>
          <w:lang w:val="mk-MK"/>
        </w:rPr>
        <w:t>се отвора гласачката кутија и се пристапува кон пребројување на гласовите</w:t>
      </w:r>
      <w:r w:rsidR="000B71C1">
        <w:rPr>
          <w:rFonts w:ascii="Arial" w:hAnsi="Arial" w:cs="Arial"/>
          <w:sz w:val="22"/>
          <w:szCs w:val="22"/>
          <w:lang w:val="mk-MK"/>
        </w:rPr>
        <w:t>,</w:t>
      </w:r>
    </w:p>
    <w:p w:rsidR="006F550D" w:rsidRPr="00DB1E89" w:rsidRDefault="006F550D" w:rsidP="007C301A">
      <w:pPr>
        <w:pStyle w:val="NoSpacing"/>
        <w:numPr>
          <w:ilvl w:val="0"/>
          <w:numId w:val="117"/>
        </w:numPr>
        <w:spacing w:line="276" w:lineRule="auto"/>
        <w:jc w:val="both"/>
        <w:rPr>
          <w:rFonts w:ascii="Arial" w:hAnsi="Arial" w:cs="Arial"/>
          <w:sz w:val="22"/>
          <w:szCs w:val="22"/>
          <w:lang w:val="mk-MK"/>
        </w:rPr>
      </w:pPr>
      <w:r w:rsidRPr="00DB1E89">
        <w:rPr>
          <w:rFonts w:ascii="Arial" w:hAnsi="Arial" w:cs="Arial"/>
          <w:sz w:val="22"/>
          <w:szCs w:val="22"/>
          <w:lang w:val="mk-MK"/>
        </w:rPr>
        <w:t>со ждрепка се определува еден член кој ќе ги вади и отвора гласачките ливчиња едно по едно од гласачката кутија и ќе му ги предава на претседателот на избирачкиот одбор,</w:t>
      </w:r>
    </w:p>
    <w:p w:rsidR="006F550D" w:rsidRPr="00DB1E89" w:rsidRDefault="006F550D" w:rsidP="007C301A">
      <w:pPr>
        <w:pStyle w:val="NoSpacing"/>
        <w:numPr>
          <w:ilvl w:val="0"/>
          <w:numId w:val="117"/>
        </w:numPr>
        <w:spacing w:line="276" w:lineRule="auto"/>
        <w:jc w:val="both"/>
        <w:rPr>
          <w:rFonts w:ascii="Arial" w:hAnsi="Arial" w:cs="Arial"/>
          <w:sz w:val="22"/>
          <w:szCs w:val="22"/>
          <w:lang w:val="mk-MK"/>
        </w:rPr>
      </w:pPr>
      <w:r w:rsidRPr="00DB1E89">
        <w:rPr>
          <w:rFonts w:ascii="Arial" w:hAnsi="Arial" w:cs="Arial"/>
          <w:sz w:val="22"/>
          <w:szCs w:val="22"/>
          <w:lang w:val="mk-MK"/>
        </w:rPr>
        <w:t>гласачкото ливче се покажува на сите членови на избирачкиот одбор, на присутните претставници на подносителите на листите и на набљудувачите,</w:t>
      </w:r>
    </w:p>
    <w:p w:rsidR="006F550D" w:rsidRPr="00DB1E89" w:rsidRDefault="006F550D" w:rsidP="007C301A">
      <w:pPr>
        <w:pStyle w:val="NoSpacing"/>
        <w:numPr>
          <w:ilvl w:val="0"/>
          <w:numId w:val="117"/>
        </w:numPr>
        <w:spacing w:line="276" w:lineRule="auto"/>
        <w:jc w:val="both"/>
        <w:rPr>
          <w:rFonts w:ascii="Arial" w:hAnsi="Arial" w:cs="Arial"/>
          <w:sz w:val="22"/>
          <w:szCs w:val="22"/>
          <w:lang w:val="mk-MK"/>
        </w:rPr>
      </w:pPr>
      <w:r w:rsidRPr="00DB1E89">
        <w:rPr>
          <w:rFonts w:ascii="Arial" w:hAnsi="Arial" w:cs="Arial"/>
          <w:sz w:val="22"/>
          <w:szCs w:val="22"/>
          <w:lang w:val="mk-MK"/>
        </w:rPr>
        <w:t>избирачкиот одбор утврдува дали гласачкото ливче е важечко или не и за која листа на кандидати, односно за кандидат е гласано и</w:t>
      </w:r>
    </w:p>
    <w:p w:rsidR="006F550D" w:rsidRPr="00DB1E89" w:rsidRDefault="006F550D" w:rsidP="007C301A">
      <w:pPr>
        <w:pStyle w:val="NoSpacing"/>
        <w:numPr>
          <w:ilvl w:val="0"/>
          <w:numId w:val="117"/>
        </w:numPr>
        <w:spacing w:line="276" w:lineRule="auto"/>
        <w:jc w:val="both"/>
        <w:rPr>
          <w:rFonts w:ascii="Arial" w:hAnsi="Arial" w:cs="Arial"/>
          <w:sz w:val="22"/>
          <w:szCs w:val="22"/>
          <w:lang w:val="mk-MK"/>
        </w:rPr>
      </w:pPr>
      <w:r w:rsidRPr="00DB1E89">
        <w:rPr>
          <w:rFonts w:ascii="Arial" w:hAnsi="Arial" w:cs="Arial"/>
          <w:sz w:val="22"/>
          <w:szCs w:val="22"/>
          <w:lang w:val="mk-MK"/>
        </w:rPr>
        <w:t>се регистрира дадениот глас, а гласачкото ливче се става на соодветно место и се</w:t>
      </w:r>
      <w:r w:rsidR="00727ACF" w:rsidRPr="00DB1E89">
        <w:rPr>
          <w:rFonts w:ascii="Arial" w:hAnsi="Arial" w:cs="Arial"/>
          <w:sz w:val="22"/>
          <w:szCs w:val="22"/>
          <w:lang w:val="mk-MK"/>
        </w:rPr>
        <w:t xml:space="preserve"> при</w:t>
      </w:r>
      <w:r w:rsidRPr="00DB1E89">
        <w:rPr>
          <w:rFonts w:ascii="Arial" w:hAnsi="Arial" w:cs="Arial"/>
          <w:sz w:val="22"/>
          <w:szCs w:val="22"/>
          <w:lang w:val="mk-MK"/>
        </w:rPr>
        <w:t>стапува кон вадење ново ливче од гласачката кутија.</w:t>
      </w:r>
    </w:p>
    <w:p w:rsidR="00923E85" w:rsidRPr="00DB1E89" w:rsidRDefault="00923E85"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Важечко гласачко ливче</w:t>
      </w:r>
    </w:p>
    <w:p w:rsidR="006F550D" w:rsidRPr="00DB1E89" w:rsidRDefault="006F550D" w:rsidP="00727ACF">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115</w:t>
      </w:r>
    </w:p>
    <w:p w:rsidR="00727ACF" w:rsidRPr="00DB1E89" w:rsidRDefault="006F550D" w:rsidP="007C301A">
      <w:pPr>
        <w:pStyle w:val="NoSpacing"/>
        <w:numPr>
          <w:ilvl w:val="0"/>
          <w:numId w:val="118"/>
        </w:numPr>
        <w:spacing w:line="276" w:lineRule="auto"/>
        <w:jc w:val="both"/>
        <w:rPr>
          <w:rFonts w:ascii="Arial" w:hAnsi="Arial" w:cs="Arial"/>
          <w:sz w:val="22"/>
          <w:szCs w:val="22"/>
          <w:lang w:val="mk-MK"/>
        </w:rPr>
      </w:pPr>
      <w:r w:rsidRPr="00DB1E89">
        <w:rPr>
          <w:rFonts w:ascii="Arial" w:hAnsi="Arial" w:cs="Arial"/>
          <w:sz w:val="22"/>
          <w:szCs w:val="22"/>
          <w:lang w:val="mk-MK"/>
        </w:rPr>
        <w:t>Гласачкото ливче е важечко ако е во согласност со членот 110 од овој законик.</w:t>
      </w:r>
      <w:r w:rsidR="00727ACF" w:rsidRPr="00DB1E89">
        <w:rPr>
          <w:rFonts w:ascii="Arial" w:hAnsi="Arial" w:cs="Arial"/>
          <w:sz w:val="22"/>
          <w:szCs w:val="22"/>
          <w:lang w:val="mk-MK"/>
        </w:rPr>
        <w:t xml:space="preserve"> </w:t>
      </w:r>
    </w:p>
    <w:p w:rsidR="00727ACF" w:rsidRPr="00DB1E89" w:rsidRDefault="006F550D" w:rsidP="007C301A">
      <w:pPr>
        <w:pStyle w:val="NoSpacing"/>
        <w:numPr>
          <w:ilvl w:val="0"/>
          <w:numId w:val="118"/>
        </w:numPr>
        <w:spacing w:line="276" w:lineRule="auto"/>
        <w:jc w:val="both"/>
        <w:rPr>
          <w:rFonts w:ascii="Arial" w:hAnsi="Arial" w:cs="Arial"/>
          <w:sz w:val="22"/>
          <w:szCs w:val="22"/>
          <w:lang w:val="mk-MK"/>
        </w:rPr>
      </w:pPr>
      <w:r w:rsidRPr="00DB1E89">
        <w:rPr>
          <w:rFonts w:ascii="Arial" w:hAnsi="Arial" w:cs="Arial"/>
          <w:sz w:val="22"/>
          <w:szCs w:val="22"/>
          <w:lang w:val="mk-MK"/>
        </w:rPr>
        <w:t>За важечко гласачко ливче се смета и она гласачко ливче од кое на сигурен и недвосмислен начин може да се утврди за која листа на кандидат, односно листа на кандидати избирачот гласал.</w:t>
      </w:r>
      <w:r w:rsidR="00727ACF" w:rsidRPr="00DB1E89">
        <w:rPr>
          <w:rFonts w:ascii="Arial" w:hAnsi="Arial" w:cs="Arial"/>
          <w:sz w:val="22"/>
          <w:szCs w:val="22"/>
          <w:lang w:val="mk-MK"/>
        </w:rPr>
        <w:t xml:space="preserve"> </w:t>
      </w:r>
    </w:p>
    <w:p w:rsidR="006F550D" w:rsidRPr="00DB1E89" w:rsidRDefault="006F550D" w:rsidP="007C301A">
      <w:pPr>
        <w:pStyle w:val="NoSpacing"/>
        <w:numPr>
          <w:ilvl w:val="0"/>
          <w:numId w:val="118"/>
        </w:numPr>
        <w:spacing w:line="276" w:lineRule="auto"/>
        <w:jc w:val="both"/>
        <w:rPr>
          <w:rFonts w:ascii="Arial" w:hAnsi="Arial" w:cs="Arial"/>
          <w:sz w:val="22"/>
          <w:szCs w:val="22"/>
          <w:lang w:val="mk-MK"/>
        </w:rPr>
      </w:pPr>
      <w:r w:rsidRPr="00DB1E89">
        <w:rPr>
          <w:rFonts w:ascii="Arial" w:hAnsi="Arial" w:cs="Arial"/>
          <w:sz w:val="22"/>
          <w:szCs w:val="22"/>
          <w:lang w:val="mk-MK"/>
        </w:rPr>
        <w:t>Гласачкото ливче е неважечко ако не е пополнето или има заокружено повеќе листи на кандидати или кандидат.</w:t>
      </w:r>
    </w:p>
    <w:p w:rsidR="000B095E" w:rsidRDefault="000B095E"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Записник за гласање</w:t>
      </w:r>
    </w:p>
    <w:p w:rsidR="006F550D" w:rsidRPr="00DB1E89" w:rsidRDefault="006F550D" w:rsidP="00727ACF">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116</w:t>
      </w:r>
    </w:p>
    <w:p w:rsidR="00727ACF" w:rsidRPr="00DB1E89" w:rsidRDefault="006F550D" w:rsidP="007C301A">
      <w:pPr>
        <w:pStyle w:val="NoSpacing"/>
        <w:numPr>
          <w:ilvl w:val="0"/>
          <w:numId w:val="119"/>
        </w:numPr>
        <w:spacing w:line="276" w:lineRule="auto"/>
        <w:jc w:val="both"/>
        <w:rPr>
          <w:rFonts w:ascii="Arial" w:hAnsi="Arial" w:cs="Arial"/>
          <w:sz w:val="22"/>
          <w:szCs w:val="22"/>
          <w:lang w:val="mk-MK"/>
        </w:rPr>
      </w:pPr>
      <w:r w:rsidRPr="00DB1E89">
        <w:rPr>
          <w:rFonts w:ascii="Arial" w:hAnsi="Arial" w:cs="Arial"/>
          <w:sz w:val="22"/>
          <w:szCs w:val="22"/>
          <w:lang w:val="mk-MK"/>
        </w:rPr>
        <w:t xml:space="preserve">Избирачкиот одбор во записникот за гласање ги внесува следниве податоци: редниот број на избирачкото место; бројот на решението за формирање на избирачкиот одбор; времето на започнувањето и завршувањето на гласањето; вкупниот број на избирачи во избирачкото место според изводот од Избирачкиот список; вкупниот број на избирачи кои гласале; </w:t>
      </w:r>
      <w:r w:rsidR="006E6E55" w:rsidRPr="00D071B9">
        <w:rPr>
          <w:rFonts w:ascii="Arial" w:hAnsi="Arial" w:cs="Arial"/>
          <w:sz w:val="22"/>
          <w:szCs w:val="22"/>
          <w:lang w:val="mk-MK"/>
        </w:rPr>
        <w:t>вкупниот број на болни и немоќни лица кои гласале</w:t>
      </w:r>
      <w:r w:rsidR="006E6E55" w:rsidRPr="006E6E55">
        <w:rPr>
          <w:rFonts w:ascii="Arial" w:hAnsi="Arial" w:cs="Arial"/>
          <w:sz w:val="22"/>
          <w:szCs w:val="22"/>
          <w:lang w:val="mk-MK"/>
        </w:rPr>
        <w:t>;</w:t>
      </w:r>
      <w:r w:rsidR="006E6E55" w:rsidRPr="00DB1E89">
        <w:rPr>
          <w:rFonts w:ascii="Arial" w:hAnsi="Arial" w:cs="Arial"/>
          <w:sz w:val="22"/>
          <w:szCs w:val="22"/>
          <w:lang w:val="mk-MK"/>
        </w:rPr>
        <w:t xml:space="preserve"> </w:t>
      </w:r>
      <w:r w:rsidRPr="00DB1E89">
        <w:rPr>
          <w:rFonts w:ascii="Arial" w:hAnsi="Arial" w:cs="Arial"/>
          <w:sz w:val="22"/>
          <w:szCs w:val="22"/>
          <w:lang w:val="mk-MK"/>
        </w:rPr>
        <w:t>вкупниот број на гласачки ливчиња ставени во гласачката кутија; вкупниот број на гласачки ливчиња што не се употребени и вкупниот број на неважечки гласачки ливчиња и вкупниот број гласови кои ги добила секоја листа на кандидати одделно.</w:t>
      </w:r>
      <w:r w:rsidR="00727ACF" w:rsidRPr="00DB1E89">
        <w:rPr>
          <w:rFonts w:ascii="Arial" w:hAnsi="Arial" w:cs="Arial"/>
          <w:sz w:val="22"/>
          <w:szCs w:val="22"/>
          <w:lang w:val="mk-MK"/>
        </w:rPr>
        <w:t xml:space="preserve"> </w:t>
      </w:r>
    </w:p>
    <w:p w:rsidR="00727ACF" w:rsidRPr="00DB1E89" w:rsidRDefault="006F550D" w:rsidP="007C301A">
      <w:pPr>
        <w:pStyle w:val="NoSpacing"/>
        <w:numPr>
          <w:ilvl w:val="0"/>
          <w:numId w:val="119"/>
        </w:numPr>
        <w:spacing w:line="276" w:lineRule="auto"/>
        <w:jc w:val="both"/>
        <w:rPr>
          <w:rFonts w:ascii="Arial" w:hAnsi="Arial" w:cs="Arial"/>
          <w:sz w:val="22"/>
          <w:szCs w:val="22"/>
          <w:lang w:val="mk-MK"/>
        </w:rPr>
      </w:pPr>
      <w:r w:rsidRPr="00DB1E89">
        <w:rPr>
          <w:rFonts w:ascii="Arial" w:hAnsi="Arial" w:cs="Arial"/>
          <w:sz w:val="22"/>
          <w:szCs w:val="22"/>
          <w:lang w:val="mk-MK"/>
        </w:rPr>
        <w:t>Записникот содржи посебен табеларен дел за сумирањето и утврдувањето на резултатите од избирачкото место.</w:t>
      </w:r>
      <w:r w:rsidR="00727ACF" w:rsidRPr="00DB1E89">
        <w:rPr>
          <w:rFonts w:ascii="Arial" w:hAnsi="Arial" w:cs="Arial"/>
          <w:sz w:val="22"/>
          <w:szCs w:val="22"/>
          <w:lang w:val="mk-MK"/>
        </w:rPr>
        <w:t xml:space="preserve"> </w:t>
      </w:r>
    </w:p>
    <w:p w:rsidR="006F550D" w:rsidRPr="00DB1E89" w:rsidRDefault="006F550D" w:rsidP="007C301A">
      <w:pPr>
        <w:pStyle w:val="NoSpacing"/>
        <w:numPr>
          <w:ilvl w:val="0"/>
          <w:numId w:val="119"/>
        </w:numPr>
        <w:spacing w:line="276" w:lineRule="auto"/>
        <w:jc w:val="both"/>
        <w:rPr>
          <w:rFonts w:ascii="Arial" w:hAnsi="Arial" w:cs="Arial"/>
          <w:sz w:val="22"/>
          <w:szCs w:val="22"/>
          <w:lang w:val="mk-MK"/>
        </w:rPr>
      </w:pPr>
      <w:r w:rsidRPr="00DB1E89">
        <w:rPr>
          <w:rFonts w:ascii="Arial" w:hAnsi="Arial" w:cs="Arial"/>
          <w:sz w:val="22"/>
          <w:szCs w:val="22"/>
          <w:lang w:val="mk-MK"/>
        </w:rPr>
        <w:t>Во записникот се внесуваат и забелешки дадени од членовите на избирачкиот одбор.</w:t>
      </w:r>
    </w:p>
    <w:p w:rsidR="00DF399A" w:rsidRPr="00DB1E89" w:rsidRDefault="00DF399A" w:rsidP="001223B7">
      <w:pPr>
        <w:pStyle w:val="NoSpacing"/>
        <w:spacing w:line="276" w:lineRule="auto"/>
        <w:jc w:val="both"/>
        <w:rPr>
          <w:rFonts w:ascii="Arial" w:hAnsi="Arial" w:cs="Arial"/>
          <w:sz w:val="22"/>
          <w:szCs w:val="22"/>
          <w:lang w:val="mk-MK"/>
        </w:rPr>
      </w:pPr>
    </w:p>
    <w:p w:rsidR="006F550D" w:rsidRPr="00DB1E89" w:rsidRDefault="006F550D" w:rsidP="00DF399A">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117</w:t>
      </w:r>
    </w:p>
    <w:p w:rsidR="00DF399A" w:rsidRPr="00DB1E89" w:rsidRDefault="006F550D" w:rsidP="007C301A">
      <w:pPr>
        <w:pStyle w:val="NoSpacing"/>
        <w:numPr>
          <w:ilvl w:val="0"/>
          <w:numId w:val="120"/>
        </w:numPr>
        <w:spacing w:line="276" w:lineRule="auto"/>
        <w:jc w:val="both"/>
        <w:rPr>
          <w:rFonts w:ascii="Arial" w:hAnsi="Arial" w:cs="Arial"/>
          <w:sz w:val="22"/>
          <w:szCs w:val="22"/>
          <w:lang w:val="mk-MK"/>
        </w:rPr>
      </w:pPr>
      <w:r w:rsidRPr="00DB1E89">
        <w:rPr>
          <w:rFonts w:ascii="Arial" w:hAnsi="Arial" w:cs="Arial"/>
          <w:sz w:val="22"/>
          <w:szCs w:val="22"/>
          <w:lang w:val="mk-MK"/>
        </w:rPr>
        <w:t>Записникот го потпишуваат претседателот и членовите на избирачкиот одбор.</w:t>
      </w:r>
      <w:r w:rsidR="00DF399A" w:rsidRPr="00DB1E89">
        <w:rPr>
          <w:rFonts w:ascii="Arial" w:hAnsi="Arial" w:cs="Arial"/>
          <w:sz w:val="22"/>
          <w:szCs w:val="22"/>
          <w:lang w:val="mk-MK"/>
        </w:rPr>
        <w:t xml:space="preserve"> </w:t>
      </w:r>
    </w:p>
    <w:p w:rsidR="00DF399A" w:rsidRPr="00DB1E89" w:rsidRDefault="006F550D" w:rsidP="007C301A">
      <w:pPr>
        <w:pStyle w:val="NoSpacing"/>
        <w:numPr>
          <w:ilvl w:val="0"/>
          <w:numId w:val="120"/>
        </w:numPr>
        <w:spacing w:line="276" w:lineRule="auto"/>
        <w:jc w:val="both"/>
        <w:rPr>
          <w:rFonts w:ascii="Arial" w:hAnsi="Arial" w:cs="Arial"/>
          <w:sz w:val="22"/>
          <w:szCs w:val="22"/>
          <w:lang w:val="mk-MK"/>
        </w:rPr>
      </w:pPr>
      <w:r w:rsidRPr="00DB1E89">
        <w:rPr>
          <w:rFonts w:ascii="Arial" w:hAnsi="Arial" w:cs="Arial"/>
          <w:sz w:val="22"/>
          <w:szCs w:val="22"/>
          <w:lang w:val="mk-MK"/>
        </w:rPr>
        <w:lastRenderedPageBreak/>
        <w:t>Записникот е важечки ако е потпишан од мнозинството членови на избирачкиот одбор чии потписи се депонирани.</w:t>
      </w:r>
      <w:r w:rsidR="00DF399A" w:rsidRPr="00DB1E89">
        <w:rPr>
          <w:rFonts w:ascii="Arial" w:hAnsi="Arial" w:cs="Arial"/>
          <w:sz w:val="22"/>
          <w:szCs w:val="22"/>
          <w:lang w:val="mk-MK"/>
        </w:rPr>
        <w:t xml:space="preserve"> </w:t>
      </w:r>
    </w:p>
    <w:p w:rsidR="00DF399A" w:rsidRPr="00DB1E89" w:rsidRDefault="006F550D" w:rsidP="007C301A">
      <w:pPr>
        <w:pStyle w:val="NoSpacing"/>
        <w:numPr>
          <w:ilvl w:val="0"/>
          <w:numId w:val="120"/>
        </w:numPr>
        <w:spacing w:line="276" w:lineRule="auto"/>
        <w:jc w:val="both"/>
        <w:rPr>
          <w:rFonts w:ascii="Arial" w:hAnsi="Arial" w:cs="Arial"/>
          <w:sz w:val="22"/>
          <w:szCs w:val="22"/>
          <w:lang w:val="mk-MK"/>
        </w:rPr>
      </w:pPr>
      <w:r w:rsidRPr="00DB1E89">
        <w:rPr>
          <w:rFonts w:ascii="Arial" w:hAnsi="Arial" w:cs="Arial"/>
          <w:sz w:val="22"/>
          <w:szCs w:val="22"/>
          <w:lang w:val="mk-MK"/>
        </w:rPr>
        <w:t>Претседателот на избирачкиот одбор треба да ги наведе причините за непотпишување на записникот од член на одборот.</w:t>
      </w:r>
      <w:r w:rsidR="00DF399A" w:rsidRPr="00DB1E89">
        <w:rPr>
          <w:rFonts w:ascii="Arial" w:hAnsi="Arial" w:cs="Arial"/>
          <w:sz w:val="22"/>
          <w:szCs w:val="22"/>
          <w:lang w:val="mk-MK"/>
        </w:rPr>
        <w:t xml:space="preserve"> </w:t>
      </w:r>
    </w:p>
    <w:p w:rsidR="00DF399A" w:rsidRPr="00DB1E89" w:rsidRDefault="006F550D" w:rsidP="007C301A">
      <w:pPr>
        <w:pStyle w:val="NoSpacing"/>
        <w:numPr>
          <w:ilvl w:val="0"/>
          <w:numId w:val="120"/>
        </w:numPr>
        <w:spacing w:line="276" w:lineRule="auto"/>
        <w:jc w:val="both"/>
        <w:rPr>
          <w:rFonts w:ascii="Arial" w:hAnsi="Arial" w:cs="Arial"/>
          <w:sz w:val="22"/>
          <w:szCs w:val="22"/>
          <w:lang w:val="mk-MK"/>
        </w:rPr>
      </w:pPr>
      <w:r w:rsidRPr="00DB1E89">
        <w:rPr>
          <w:rFonts w:ascii="Arial" w:hAnsi="Arial" w:cs="Arial"/>
          <w:sz w:val="22"/>
          <w:szCs w:val="22"/>
          <w:lang w:val="mk-MK"/>
        </w:rPr>
        <w:t>Ако записникот не е потпишан од мнозинството членови на избирачкиот одбор, записникот го составува и потпишува општинската изборна комисија</w:t>
      </w:r>
      <w:r w:rsidR="001A3597" w:rsidRPr="00DB1E89">
        <w:rPr>
          <w:rFonts w:ascii="Arial" w:hAnsi="Arial" w:cs="Arial"/>
          <w:sz w:val="22"/>
          <w:szCs w:val="22"/>
          <w:lang w:val="mk-MK"/>
        </w:rPr>
        <w:t xml:space="preserve"> односно Изб</w:t>
      </w:r>
      <w:r w:rsidR="00D7755F">
        <w:rPr>
          <w:rFonts w:ascii="Arial" w:hAnsi="Arial" w:cs="Arial"/>
          <w:sz w:val="22"/>
          <w:szCs w:val="22"/>
          <w:lang w:val="mk-MK"/>
        </w:rPr>
        <w:t>орната комисија на градот Скопје</w:t>
      </w:r>
      <w:r w:rsidRPr="00DB1E89">
        <w:rPr>
          <w:rFonts w:ascii="Arial" w:hAnsi="Arial" w:cs="Arial"/>
          <w:sz w:val="22"/>
          <w:szCs w:val="22"/>
          <w:lang w:val="mk-MK"/>
        </w:rPr>
        <w:t>, врз основа на целокупниот изборен материјал.</w:t>
      </w:r>
      <w:r w:rsidR="00DF399A" w:rsidRPr="00DB1E89">
        <w:rPr>
          <w:rFonts w:ascii="Arial" w:hAnsi="Arial" w:cs="Arial"/>
          <w:sz w:val="22"/>
          <w:szCs w:val="22"/>
          <w:lang w:val="mk-MK"/>
        </w:rPr>
        <w:t xml:space="preserve"> </w:t>
      </w:r>
    </w:p>
    <w:p w:rsidR="00DF399A" w:rsidRPr="00DB1E89" w:rsidRDefault="006F550D" w:rsidP="007C301A">
      <w:pPr>
        <w:pStyle w:val="NoSpacing"/>
        <w:numPr>
          <w:ilvl w:val="0"/>
          <w:numId w:val="120"/>
        </w:numPr>
        <w:spacing w:line="276" w:lineRule="auto"/>
        <w:jc w:val="both"/>
        <w:rPr>
          <w:rFonts w:ascii="Arial" w:hAnsi="Arial" w:cs="Arial"/>
          <w:sz w:val="22"/>
          <w:szCs w:val="22"/>
          <w:lang w:val="mk-MK"/>
        </w:rPr>
      </w:pPr>
      <w:r w:rsidRPr="00DB1E89">
        <w:rPr>
          <w:rFonts w:ascii="Arial" w:hAnsi="Arial" w:cs="Arial"/>
          <w:sz w:val="22"/>
          <w:szCs w:val="22"/>
          <w:lang w:val="mk-MK"/>
        </w:rPr>
        <w:t>Претседателот на избирачкиот одбор е должен на присутните претставници на подносителите на листите ако имаат забелешки, да им се овозможи да бидат евидентирани во записникот и тие да бидат основа во постапката за заштита на избирачкото право.</w:t>
      </w:r>
      <w:r w:rsidR="00DF399A" w:rsidRPr="00DB1E89">
        <w:rPr>
          <w:rFonts w:ascii="Arial" w:hAnsi="Arial" w:cs="Arial"/>
          <w:sz w:val="22"/>
          <w:szCs w:val="22"/>
          <w:lang w:val="mk-MK"/>
        </w:rPr>
        <w:t xml:space="preserve"> </w:t>
      </w:r>
    </w:p>
    <w:p w:rsidR="00DF399A" w:rsidRPr="00DB1E89" w:rsidRDefault="006F550D" w:rsidP="007C301A">
      <w:pPr>
        <w:pStyle w:val="NoSpacing"/>
        <w:numPr>
          <w:ilvl w:val="0"/>
          <w:numId w:val="120"/>
        </w:numPr>
        <w:spacing w:line="276" w:lineRule="auto"/>
        <w:jc w:val="both"/>
        <w:rPr>
          <w:rFonts w:ascii="Arial" w:hAnsi="Arial" w:cs="Arial"/>
          <w:sz w:val="22"/>
          <w:szCs w:val="22"/>
          <w:lang w:val="mk-MK"/>
        </w:rPr>
      </w:pPr>
      <w:r w:rsidRPr="00DB1E89">
        <w:rPr>
          <w:rFonts w:ascii="Arial" w:hAnsi="Arial" w:cs="Arial"/>
          <w:sz w:val="22"/>
          <w:szCs w:val="22"/>
          <w:lang w:val="mk-MK"/>
        </w:rPr>
        <w:t>Ако забелешките на претставниците на подносителите на листите од ставот (5) на овој член не се евидентирани во записникот, тие имаат</w:t>
      </w:r>
      <w:r w:rsidR="00923E85" w:rsidRPr="00DB1E89">
        <w:rPr>
          <w:rFonts w:ascii="Arial" w:hAnsi="Arial" w:cs="Arial"/>
          <w:sz w:val="22"/>
          <w:szCs w:val="22"/>
          <w:lang w:val="mk-MK"/>
        </w:rPr>
        <w:t xml:space="preserve"> право да ги достават до општин</w:t>
      </w:r>
      <w:r w:rsidRPr="00DB1E89">
        <w:rPr>
          <w:rFonts w:ascii="Arial" w:hAnsi="Arial" w:cs="Arial"/>
          <w:sz w:val="22"/>
          <w:szCs w:val="22"/>
          <w:lang w:val="mk-MK"/>
        </w:rPr>
        <w:t>ската изборна комисија</w:t>
      </w:r>
      <w:r w:rsidR="001A3597" w:rsidRPr="00DB1E89">
        <w:rPr>
          <w:rFonts w:ascii="Arial" w:hAnsi="Arial" w:cs="Arial"/>
          <w:sz w:val="22"/>
          <w:szCs w:val="22"/>
          <w:lang w:val="mk-MK"/>
        </w:rPr>
        <w:t xml:space="preserve"> односно Изб</w:t>
      </w:r>
      <w:r w:rsidR="00D7755F">
        <w:rPr>
          <w:rFonts w:ascii="Arial" w:hAnsi="Arial" w:cs="Arial"/>
          <w:sz w:val="22"/>
          <w:szCs w:val="22"/>
          <w:lang w:val="mk-MK"/>
        </w:rPr>
        <w:t>орната комисија на градот Скопје</w:t>
      </w:r>
      <w:r w:rsidRPr="00DB1E89">
        <w:rPr>
          <w:rFonts w:ascii="Arial" w:hAnsi="Arial" w:cs="Arial"/>
          <w:sz w:val="22"/>
          <w:szCs w:val="22"/>
          <w:lang w:val="mk-MK"/>
        </w:rPr>
        <w:t xml:space="preserve"> во рок од 5 часа од составувањето на записникот и тие забелешки можат да бидат основа за приговор.</w:t>
      </w:r>
      <w:r w:rsidR="00DF399A" w:rsidRPr="00DB1E89">
        <w:rPr>
          <w:rFonts w:ascii="Arial" w:hAnsi="Arial" w:cs="Arial"/>
          <w:sz w:val="22"/>
          <w:szCs w:val="22"/>
          <w:lang w:val="mk-MK"/>
        </w:rPr>
        <w:t xml:space="preserve"> </w:t>
      </w:r>
    </w:p>
    <w:p w:rsidR="006F550D" w:rsidRPr="00DB1E89" w:rsidRDefault="007C4D15" w:rsidP="007C301A">
      <w:pPr>
        <w:pStyle w:val="NoSpacing"/>
        <w:numPr>
          <w:ilvl w:val="0"/>
          <w:numId w:val="120"/>
        </w:numPr>
        <w:spacing w:line="276" w:lineRule="auto"/>
        <w:jc w:val="both"/>
        <w:rPr>
          <w:rFonts w:ascii="Arial" w:hAnsi="Arial" w:cs="Arial"/>
          <w:sz w:val="22"/>
          <w:szCs w:val="22"/>
          <w:lang w:val="mk-MK"/>
        </w:rPr>
      </w:pPr>
      <w:r w:rsidRPr="00D071B9">
        <w:rPr>
          <w:rFonts w:ascii="Arial" w:hAnsi="Arial" w:cs="Arial"/>
          <w:sz w:val="22"/>
          <w:szCs w:val="22"/>
          <w:lang w:val="mk-MK"/>
        </w:rPr>
        <w:t>Акредитираните</w:t>
      </w:r>
      <w:r w:rsidRPr="00DB1E89">
        <w:rPr>
          <w:rFonts w:ascii="Arial" w:hAnsi="Arial" w:cs="Arial"/>
          <w:sz w:val="22"/>
          <w:szCs w:val="22"/>
          <w:lang w:val="mk-MK"/>
        </w:rPr>
        <w:t xml:space="preserve"> </w:t>
      </w:r>
      <w:r w:rsidR="006F550D" w:rsidRPr="00DB1E89">
        <w:rPr>
          <w:rFonts w:ascii="Arial" w:hAnsi="Arial" w:cs="Arial"/>
          <w:sz w:val="22"/>
          <w:szCs w:val="22"/>
          <w:lang w:val="mk-MK"/>
        </w:rPr>
        <w:t>набљудувачи, доколку имаат забелешки, имаат право да ги евидентираат во дневникот на избирачкото место.</w:t>
      </w:r>
    </w:p>
    <w:p w:rsidR="00923E85" w:rsidRPr="00DB1E89" w:rsidRDefault="00923E85"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Предавање на изборниот материјал на општинската изборна комисија</w:t>
      </w:r>
    </w:p>
    <w:p w:rsidR="006F550D" w:rsidRPr="00DB1E89" w:rsidRDefault="006F550D" w:rsidP="00DF399A">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118</w:t>
      </w:r>
    </w:p>
    <w:p w:rsidR="00DF399A" w:rsidRPr="00DB1E89" w:rsidRDefault="006F550D" w:rsidP="007C301A">
      <w:pPr>
        <w:pStyle w:val="NoSpacing"/>
        <w:numPr>
          <w:ilvl w:val="0"/>
          <w:numId w:val="121"/>
        </w:numPr>
        <w:spacing w:line="276" w:lineRule="auto"/>
        <w:jc w:val="both"/>
        <w:rPr>
          <w:rFonts w:ascii="Arial" w:hAnsi="Arial" w:cs="Arial"/>
          <w:sz w:val="22"/>
          <w:szCs w:val="22"/>
          <w:lang w:val="mk-MK"/>
        </w:rPr>
      </w:pPr>
      <w:r w:rsidRPr="00DB1E89">
        <w:rPr>
          <w:rFonts w:ascii="Arial" w:hAnsi="Arial" w:cs="Arial"/>
          <w:sz w:val="22"/>
          <w:szCs w:val="22"/>
          <w:lang w:val="mk-MK"/>
        </w:rPr>
        <w:t>Записниците и другиот изборен материјал, избирачкиот одбор ги доставува до општинската изборна комисија</w:t>
      </w:r>
      <w:r w:rsidR="001A3597" w:rsidRPr="00DB1E89">
        <w:rPr>
          <w:rFonts w:ascii="Arial" w:hAnsi="Arial" w:cs="Arial"/>
          <w:sz w:val="22"/>
          <w:szCs w:val="22"/>
          <w:lang w:val="mk-MK"/>
        </w:rPr>
        <w:t xml:space="preserve"> односно Изб</w:t>
      </w:r>
      <w:r w:rsidR="00D7755F">
        <w:rPr>
          <w:rFonts w:ascii="Arial" w:hAnsi="Arial" w:cs="Arial"/>
          <w:sz w:val="22"/>
          <w:szCs w:val="22"/>
          <w:lang w:val="mk-MK"/>
        </w:rPr>
        <w:t>орната комисија на градот Скопје</w:t>
      </w:r>
      <w:r w:rsidRPr="00DB1E89">
        <w:rPr>
          <w:rFonts w:ascii="Arial" w:hAnsi="Arial" w:cs="Arial"/>
          <w:sz w:val="22"/>
          <w:szCs w:val="22"/>
          <w:lang w:val="mk-MK"/>
        </w:rPr>
        <w:t>, во рок од 5 часа по завршувањето на гласањето.</w:t>
      </w:r>
      <w:r w:rsidR="00DF399A" w:rsidRPr="00DB1E89">
        <w:rPr>
          <w:rFonts w:ascii="Arial" w:hAnsi="Arial" w:cs="Arial"/>
          <w:sz w:val="22"/>
          <w:szCs w:val="22"/>
          <w:lang w:val="mk-MK"/>
        </w:rPr>
        <w:t xml:space="preserve"> </w:t>
      </w:r>
    </w:p>
    <w:p w:rsidR="00DF399A" w:rsidRPr="00DB1E89" w:rsidRDefault="006F550D" w:rsidP="007C301A">
      <w:pPr>
        <w:pStyle w:val="NoSpacing"/>
        <w:numPr>
          <w:ilvl w:val="0"/>
          <w:numId w:val="121"/>
        </w:numPr>
        <w:spacing w:line="276" w:lineRule="auto"/>
        <w:jc w:val="both"/>
        <w:rPr>
          <w:rFonts w:ascii="Arial" w:hAnsi="Arial" w:cs="Arial"/>
          <w:sz w:val="22"/>
          <w:szCs w:val="22"/>
          <w:lang w:val="mk-MK"/>
        </w:rPr>
      </w:pPr>
      <w:r w:rsidRPr="00DB1E89">
        <w:rPr>
          <w:rFonts w:ascii="Arial" w:hAnsi="Arial" w:cs="Arial"/>
          <w:sz w:val="22"/>
          <w:szCs w:val="22"/>
          <w:lang w:val="mk-MK"/>
        </w:rPr>
        <w:t xml:space="preserve">Примерок од записниците направени како копија под индиго добива секој претставник на подносителот на листата, а </w:t>
      </w:r>
      <w:r w:rsidR="007C4D15" w:rsidRPr="00842722">
        <w:rPr>
          <w:rFonts w:ascii="Arial" w:hAnsi="Arial" w:cs="Arial"/>
          <w:sz w:val="22"/>
          <w:szCs w:val="22"/>
          <w:lang w:val="mk-MK"/>
        </w:rPr>
        <w:t>a</w:t>
      </w:r>
      <w:r w:rsidR="007C4D15" w:rsidRPr="00D071B9">
        <w:rPr>
          <w:rFonts w:ascii="Arial" w:hAnsi="Arial" w:cs="Arial"/>
          <w:sz w:val="22"/>
          <w:szCs w:val="22"/>
          <w:lang w:val="mk-MK"/>
        </w:rPr>
        <w:t>кредитираните</w:t>
      </w:r>
      <w:r w:rsidR="007C4D15" w:rsidRPr="00DB1E89">
        <w:rPr>
          <w:rFonts w:ascii="Arial" w:hAnsi="Arial" w:cs="Arial"/>
          <w:sz w:val="22"/>
          <w:szCs w:val="22"/>
          <w:lang w:val="mk-MK"/>
        </w:rPr>
        <w:t xml:space="preserve"> </w:t>
      </w:r>
      <w:r w:rsidRPr="00DB1E89">
        <w:rPr>
          <w:rFonts w:ascii="Arial" w:hAnsi="Arial" w:cs="Arial"/>
          <w:sz w:val="22"/>
          <w:szCs w:val="22"/>
          <w:lang w:val="mk-MK"/>
        </w:rPr>
        <w:t>набљудувачи примерок од табеларниот дел од записникот. Оригиналниот примерок, кој претходно е со печат од Државната изборна комисија, се доставува до општинската изборна комисија</w:t>
      </w:r>
      <w:r w:rsidR="001A3597" w:rsidRPr="00DB1E89">
        <w:rPr>
          <w:rFonts w:ascii="Arial" w:hAnsi="Arial" w:cs="Arial"/>
          <w:sz w:val="22"/>
          <w:szCs w:val="22"/>
          <w:lang w:val="mk-MK"/>
        </w:rPr>
        <w:t xml:space="preserve"> односно Изб</w:t>
      </w:r>
      <w:r w:rsidR="00D7755F">
        <w:rPr>
          <w:rFonts w:ascii="Arial" w:hAnsi="Arial" w:cs="Arial"/>
          <w:sz w:val="22"/>
          <w:szCs w:val="22"/>
          <w:lang w:val="mk-MK"/>
        </w:rPr>
        <w:t>орната комисија на градот Скопје</w:t>
      </w:r>
      <w:r w:rsidRPr="00DB1E89">
        <w:rPr>
          <w:rFonts w:ascii="Arial" w:hAnsi="Arial" w:cs="Arial"/>
          <w:sz w:val="22"/>
          <w:szCs w:val="22"/>
          <w:lang w:val="mk-MK"/>
        </w:rPr>
        <w:t>.</w:t>
      </w:r>
      <w:r w:rsidR="00DF399A" w:rsidRPr="00DB1E89">
        <w:rPr>
          <w:rFonts w:ascii="Arial" w:hAnsi="Arial" w:cs="Arial"/>
          <w:sz w:val="22"/>
          <w:szCs w:val="22"/>
          <w:lang w:val="mk-MK"/>
        </w:rPr>
        <w:t xml:space="preserve"> </w:t>
      </w:r>
    </w:p>
    <w:p w:rsidR="00DF399A" w:rsidRPr="00DB1E89" w:rsidRDefault="006F550D" w:rsidP="007C301A">
      <w:pPr>
        <w:pStyle w:val="NoSpacing"/>
        <w:numPr>
          <w:ilvl w:val="0"/>
          <w:numId w:val="121"/>
        </w:numPr>
        <w:spacing w:line="276" w:lineRule="auto"/>
        <w:jc w:val="both"/>
        <w:rPr>
          <w:rFonts w:ascii="Arial" w:hAnsi="Arial" w:cs="Arial"/>
          <w:sz w:val="22"/>
          <w:szCs w:val="22"/>
          <w:lang w:val="mk-MK"/>
        </w:rPr>
      </w:pPr>
      <w:r w:rsidRPr="00DB1E89">
        <w:rPr>
          <w:rFonts w:ascii="Arial" w:hAnsi="Arial" w:cs="Arial"/>
          <w:sz w:val="22"/>
          <w:szCs w:val="22"/>
          <w:lang w:val="mk-MK"/>
        </w:rPr>
        <w:t>Избирачкиот одбор веднаш по завршувањето на дејствијата од ставовите (1) и (2) на овој член ги објавува и истакнува сумираните резултати од извршеното гласање на гласачкото место.</w:t>
      </w:r>
      <w:r w:rsidR="00DF399A" w:rsidRPr="00DB1E89">
        <w:rPr>
          <w:rFonts w:ascii="Arial" w:hAnsi="Arial" w:cs="Arial"/>
          <w:sz w:val="22"/>
          <w:szCs w:val="22"/>
          <w:lang w:val="mk-MK"/>
        </w:rPr>
        <w:t xml:space="preserve"> </w:t>
      </w:r>
    </w:p>
    <w:p w:rsidR="00DF399A" w:rsidRPr="00DB1E89" w:rsidRDefault="006F550D" w:rsidP="007C301A">
      <w:pPr>
        <w:pStyle w:val="NoSpacing"/>
        <w:numPr>
          <w:ilvl w:val="0"/>
          <w:numId w:val="121"/>
        </w:numPr>
        <w:spacing w:line="276" w:lineRule="auto"/>
        <w:jc w:val="both"/>
        <w:rPr>
          <w:rFonts w:ascii="Arial" w:hAnsi="Arial" w:cs="Arial"/>
          <w:sz w:val="22"/>
          <w:szCs w:val="22"/>
          <w:lang w:val="mk-MK"/>
        </w:rPr>
      </w:pPr>
      <w:r w:rsidRPr="00DB1E89">
        <w:rPr>
          <w:rFonts w:ascii="Arial" w:hAnsi="Arial" w:cs="Arial"/>
          <w:sz w:val="22"/>
          <w:szCs w:val="22"/>
          <w:lang w:val="mk-MK"/>
        </w:rPr>
        <w:t>Изборниот материјал до општинската изборна комисија</w:t>
      </w:r>
      <w:r w:rsidR="001A3597" w:rsidRPr="00DB1E89">
        <w:rPr>
          <w:rFonts w:ascii="Arial" w:hAnsi="Arial" w:cs="Arial"/>
          <w:sz w:val="22"/>
          <w:szCs w:val="22"/>
          <w:lang w:val="mk-MK"/>
        </w:rPr>
        <w:t xml:space="preserve"> односно Изб</w:t>
      </w:r>
      <w:r w:rsidR="00D7755F">
        <w:rPr>
          <w:rFonts w:ascii="Arial" w:hAnsi="Arial" w:cs="Arial"/>
          <w:sz w:val="22"/>
          <w:szCs w:val="22"/>
          <w:lang w:val="mk-MK"/>
        </w:rPr>
        <w:t>орната комисија на градот Скопје</w:t>
      </w:r>
      <w:r w:rsidRPr="00DB1E89">
        <w:rPr>
          <w:rFonts w:ascii="Arial" w:hAnsi="Arial" w:cs="Arial"/>
          <w:sz w:val="22"/>
          <w:szCs w:val="22"/>
          <w:lang w:val="mk-MK"/>
        </w:rPr>
        <w:t xml:space="preserve"> го доставува претседателот на избирачкиот одбор во придружба на заинтересирани членови на избирачкиот одбор, или претставници на подносителите на листите и претставници од полицијата, ако за тоа има потреба.</w:t>
      </w:r>
      <w:r w:rsidR="00DF399A" w:rsidRPr="00DB1E89">
        <w:rPr>
          <w:rFonts w:ascii="Arial" w:hAnsi="Arial" w:cs="Arial"/>
          <w:sz w:val="22"/>
          <w:szCs w:val="22"/>
          <w:lang w:val="mk-MK"/>
        </w:rPr>
        <w:t xml:space="preserve"> </w:t>
      </w:r>
    </w:p>
    <w:p w:rsidR="006F550D" w:rsidRPr="00DB1E89" w:rsidRDefault="006F550D" w:rsidP="007C301A">
      <w:pPr>
        <w:pStyle w:val="NoSpacing"/>
        <w:numPr>
          <w:ilvl w:val="0"/>
          <w:numId w:val="121"/>
        </w:numPr>
        <w:spacing w:line="276" w:lineRule="auto"/>
        <w:jc w:val="both"/>
        <w:rPr>
          <w:rFonts w:ascii="Arial" w:hAnsi="Arial" w:cs="Arial"/>
          <w:sz w:val="22"/>
          <w:szCs w:val="22"/>
          <w:lang w:val="mk-MK"/>
        </w:rPr>
      </w:pPr>
      <w:r w:rsidRPr="00DB1E89">
        <w:rPr>
          <w:rFonts w:ascii="Arial" w:hAnsi="Arial" w:cs="Arial"/>
          <w:sz w:val="22"/>
          <w:szCs w:val="22"/>
          <w:lang w:val="mk-MK"/>
        </w:rPr>
        <w:t>За предавањето на материјалот од ставот (1) на овој член се составува посебен записник.</w:t>
      </w:r>
    </w:p>
    <w:p w:rsidR="00DF399A" w:rsidRDefault="00DF399A" w:rsidP="001223B7">
      <w:pPr>
        <w:pStyle w:val="NoSpacing"/>
        <w:spacing w:line="276" w:lineRule="auto"/>
        <w:jc w:val="both"/>
        <w:rPr>
          <w:rFonts w:ascii="Arial" w:hAnsi="Arial" w:cs="Arial"/>
          <w:sz w:val="22"/>
          <w:szCs w:val="22"/>
        </w:rPr>
      </w:pPr>
    </w:p>
    <w:p w:rsidR="00842722" w:rsidRPr="00D071B9" w:rsidRDefault="00842722" w:rsidP="00842722">
      <w:pPr>
        <w:pStyle w:val="NoSpacing"/>
        <w:jc w:val="center"/>
        <w:rPr>
          <w:rFonts w:ascii="Arial" w:hAnsi="Arial" w:cs="Arial"/>
          <w:sz w:val="22"/>
          <w:szCs w:val="22"/>
          <w:lang w:val="mk-MK"/>
        </w:rPr>
      </w:pPr>
      <w:r w:rsidRPr="00D071B9">
        <w:rPr>
          <w:rFonts w:ascii="Arial" w:hAnsi="Arial" w:cs="Arial"/>
          <w:sz w:val="22"/>
          <w:szCs w:val="22"/>
          <w:lang w:val="mk-MK"/>
        </w:rPr>
        <w:t>Член 118-а</w:t>
      </w:r>
    </w:p>
    <w:p w:rsidR="00842722" w:rsidRPr="00842722" w:rsidRDefault="00842722" w:rsidP="00842722">
      <w:pPr>
        <w:pStyle w:val="NoSpacing"/>
        <w:ind w:firstLine="720"/>
        <w:jc w:val="both"/>
        <w:rPr>
          <w:rFonts w:ascii="Arial" w:hAnsi="Arial" w:cs="Arial"/>
          <w:sz w:val="22"/>
          <w:szCs w:val="22"/>
          <w:lang w:val="mk-MK"/>
        </w:rPr>
      </w:pPr>
      <w:r w:rsidRPr="00D071B9">
        <w:rPr>
          <w:rFonts w:ascii="Arial" w:hAnsi="Arial" w:cs="Arial"/>
          <w:sz w:val="22"/>
          <w:szCs w:val="22"/>
          <w:lang w:val="mk-MK"/>
        </w:rPr>
        <w:t>(1)</w:t>
      </w:r>
      <w:r w:rsidR="000B71C1">
        <w:rPr>
          <w:rFonts w:ascii="Arial" w:hAnsi="Arial" w:cs="Arial"/>
          <w:sz w:val="22"/>
          <w:szCs w:val="22"/>
          <w:lang w:val="mk-MK"/>
        </w:rPr>
        <w:t xml:space="preserve"> </w:t>
      </w:r>
      <w:r w:rsidRPr="00842722">
        <w:rPr>
          <w:rFonts w:ascii="Arial" w:hAnsi="Arial" w:cs="Arial"/>
          <w:sz w:val="22"/>
          <w:szCs w:val="22"/>
          <w:lang w:val="mk-MK"/>
        </w:rPr>
        <w:t xml:space="preserve">Записниците и другиот изборен материјал од гласањето во ДКП избирачкиот одбор му ги предава на надлежното лице од ДКП кое го определува </w:t>
      </w:r>
      <w:r w:rsidRPr="00842722">
        <w:rPr>
          <w:rFonts w:ascii="Arial" w:hAnsi="Arial" w:cs="Arial"/>
          <w:bCs/>
          <w:sz w:val="22"/>
          <w:szCs w:val="22"/>
          <w:lang w:val="mk-MK"/>
        </w:rPr>
        <w:t>Државната изборна комисија</w:t>
      </w:r>
      <w:r w:rsidRPr="00842722">
        <w:rPr>
          <w:rFonts w:ascii="Arial" w:hAnsi="Arial" w:cs="Arial"/>
          <w:sz w:val="22"/>
          <w:szCs w:val="22"/>
          <w:lang w:val="mk-MK"/>
        </w:rPr>
        <w:t xml:space="preserve"> (во натамошниот текст: надлежно лице од ДКП) во рок од пет часа по завршување на гласањето. За ова предавање се составува посебен записник.</w:t>
      </w:r>
    </w:p>
    <w:p w:rsidR="00842722" w:rsidRPr="00842722" w:rsidRDefault="00842722" w:rsidP="00842722">
      <w:pPr>
        <w:pStyle w:val="NoSpacing"/>
        <w:ind w:firstLine="720"/>
        <w:jc w:val="both"/>
        <w:rPr>
          <w:rFonts w:ascii="Arial" w:hAnsi="Arial" w:cs="Arial"/>
          <w:sz w:val="22"/>
          <w:szCs w:val="22"/>
          <w:lang w:val="mk-MK"/>
        </w:rPr>
      </w:pPr>
      <w:r w:rsidRPr="00842722">
        <w:rPr>
          <w:rFonts w:ascii="Arial" w:hAnsi="Arial" w:cs="Arial"/>
          <w:sz w:val="22"/>
          <w:szCs w:val="22"/>
          <w:lang w:val="mk-MK"/>
        </w:rPr>
        <w:t>(2) Примерок од записниците од гласање во ДКП направени како копија под индиго добива секој пре</w:t>
      </w:r>
      <w:r w:rsidR="000B71C1">
        <w:rPr>
          <w:rFonts w:ascii="Arial" w:hAnsi="Arial" w:cs="Arial"/>
          <w:sz w:val="22"/>
          <w:szCs w:val="22"/>
          <w:lang w:val="mk-MK"/>
        </w:rPr>
        <w:t>т</w:t>
      </w:r>
      <w:r w:rsidRPr="00842722">
        <w:rPr>
          <w:rFonts w:ascii="Arial" w:hAnsi="Arial" w:cs="Arial"/>
          <w:sz w:val="22"/>
          <w:szCs w:val="22"/>
          <w:lang w:val="mk-MK"/>
        </w:rPr>
        <w:t>ставник на подносителот на листата, а овластените акредитирани набљудувачи добиваат примерок од табеларниот дел од записникот.</w:t>
      </w:r>
      <w:r w:rsidR="000B71C1">
        <w:rPr>
          <w:rFonts w:ascii="Arial" w:hAnsi="Arial" w:cs="Arial"/>
          <w:sz w:val="22"/>
          <w:szCs w:val="22"/>
          <w:lang w:val="mk-MK"/>
        </w:rPr>
        <w:t xml:space="preserve"> </w:t>
      </w:r>
      <w:r w:rsidRPr="00842722">
        <w:rPr>
          <w:rFonts w:ascii="Arial" w:hAnsi="Arial" w:cs="Arial"/>
          <w:sz w:val="22"/>
          <w:szCs w:val="22"/>
          <w:lang w:val="mk-MK"/>
        </w:rPr>
        <w:t>Оригиналниот примерок кој претходно е со печат од Државната изборна комисија се доставува до надлежното лице од ДКП.</w:t>
      </w:r>
    </w:p>
    <w:p w:rsidR="00842722" w:rsidRPr="00842722" w:rsidRDefault="00842722" w:rsidP="00842722">
      <w:pPr>
        <w:pStyle w:val="NoSpacing"/>
        <w:ind w:firstLine="720"/>
        <w:jc w:val="both"/>
        <w:rPr>
          <w:rFonts w:ascii="Arial" w:hAnsi="Arial" w:cs="Arial"/>
          <w:sz w:val="22"/>
          <w:szCs w:val="22"/>
          <w:lang w:val="mk-MK"/>
        </w:rPr>
      </w:pPr>
      <w:r w:rsidRPr="00842722">
        <w:rPr>
          <w:rFonts w:ascii="Arial" w:hAnsi="Arial" w:cs="Arial"/>
          <w:sz w:val="22"/>
          <w:szCs w:val="22"/>
          <w:lang w:val="mk-MK"/>
        </w:rPr>
        <w:t>(3)</w:t>
      </w:r>
      <w:r w:rsidR="000B71C1">
        <w:rPr>
          <w:rFonts w:ascii="Arial" w:hAnsi="Arial" w:cs="Arial"/>
          <w:sz w:val="22"/>
          <w:szCs w:val="22"/>
          <w:lang w:val="mk-MK"/>
        </w:rPr>
        <w:t xml:space="preserve"> </w:t>
      </w:r>
      <w:r w:rsidRPr="00842722">
        <w:rPr>
          <w:rFonts w:ascii="Arial" w:hAnsi="Arial" w:cs="Arial"/>
          <w:sz w:val="22"/>
          <w:szCs w:val="22"/>
          <w:lang w:val="mk-MK"/>
        </w:rPr>
        <w:t>Надлежното лице од ДКП е должно записникот од гласањето во ДКП,</w:t>
      </w:r>
      <w:r w:rsidR="000B71C1">
        <w:rPr>
          <w:rFonts w:ascii="Arial" w:hAnsi="Arial" w:cs="Arial"/>
          <w:sz w:val="22"/>
          <w:szCs w:val="22"/>
          <w:lang w:val="mk-MK"/>
        </w:rPr>
        <w:t xml:space="preserve"> </w:t>
      </w:r>
      <w:r w:rsidRPr="00842722">
        <w:rPr>
          <w:rFonts w:ascii="Arial" w:hAnsi="Arial" w:cs="Arial"/>
          <w:sz w:val="22"/>
          <w:szCs w:val="22"/>
          <w:lang w:val="mk-MK"/>
        </w:rPr>
        <w:t xml:space="preserve">целокупниот изборен материјал од гласњето во ДКП и еден примерок од посебниот записник од ставот (1) на овој член веднаш по дипломатска пошта да ги достави до </w:t>
      </w:r>
      <w:r w:rsidRPr="00842722">
        <w:rPr>
          <w:rFonts w:ascii="Arial" w:hAnsi="Arial" w:cs="Arial"/>
          <w:bCs/>
          <w:sz w:val="22"/>
          <w:szCs w:val="22"/>
          <w:lang w:val="mk-MK"/>
        </w:rPr>
        <w:t>Државната изборна комисија.</w:t>
      </w:r>
    </w:p>
    <w:p w:rsidR="00842722" w:rsidRPr="00842722" w:rsidRDefault="00842722"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13. Сумирање и утврдување на резултатите од гласањето за избор на претседател</w:t>
      </w:r>
      <w:r w:rsidR="00DF399A" w:rsidRPr="00DB1E89">
        <w:rPr>
          <w:rFonts w:ascii="Arial" w:hAnsi="Arial" w:cs="Arial"/>
          <w:sz w:val="22"/>
          <w:szCs w:val="22"/>
          <w:lang w:val="mk-MK"/>
        </w:rPr>
        <w:t xml:space="preserve"> </w:t>
      </w:r>
      <w:r w:rsidRPr="00DB1E89">
        <w:rPr>
          <w:rFonts w:ascii="Arial" w:hAnsi="Arial" w:cs="Arial"/>
          <w:sz w:val="22"/>
          <w:szCs w:val="22"/>
          <w:lang w:val="mk-MK"/>
        </w:rPr>
        <w:t>на Републиката</w:t>
      </w:r>
    </w:p>
    <w:p w:rsidR="00953974" w:rsidRDefault="00953974" w:rsidP="00DF399A">
      <w:pPr>
        <w:pStyle w:val="NoSpacing"/>
        <w:spacing w:line="276" w:lineRule="auto"/>
        <w:jc w:val="center"/>
        <w:rPr>
          <w:rFonts w:ascii="Arial" w:hAnsi="Arial" w:cs="Arial"/>
          <w:sz w:val="22"/>
          <w:szCs w:val="22"/>
        </w:rPr>
      </w:pPr>
    </w:p>
    <w:p w:rsidR="00923E85" w:rsidRPr="00DB1E89" w:rsidRDefault="006F550D" w:rsidP="00DF399A">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119</w:t>
      </w:r>
    </w:p>
    <w:p w:rsidR="006F550D" w:rsidRPr="00953974" w:rsidRDefault="00953974" w:rsidP="00953974">
      <w:pPr>
        <w:pStyle w:val="NoSpacing"/>
        <w:spacing w:line="276" w:lineRule="auto"/>
        <w:ind w:firstLine="720"/>
        <w:jc w:val="both"/>
        <w:rPr>
          <w:rFonts w:ascii="Arial" w:hAnsi="Arial" w:cs="Arial"/>
          <w:sz w:val="22"/>
          <w:szCs w:val="22"/>
          <w:lang w:val="mk-MK"/>
        </w:rPr>
      </w:pPr>
      <w:r w:rsidRPr="00953974">
        <w:rPr>
          <w:rFonts w:ascii="Arial" w:hAnsi="Arial" w:cs="Arial"/>
          <w:sz w:val="22"/>
          <w:szCs w:val="22"/>
          <w:lang w:val="mk-MK"/>
        </w:rPr>
        <w:t>(1)</w:t>
      </w:r>
      <w:r w:rsidR="000B71C1">
        <w:rPr>
          <w:rFonts w:ascii="Arial" w:hAnsi="Arial" w:cs="Arial"/>
          <w:sz w:val="22"/>
          <w:szCs w:val="22"/>
          <w:lang w:val="mk-MK"/>
        </w:rPr>
        <w:t xml:space="preserve"> </w:t>
      </w:r>
      <w:r w:rsidR="006F550D" w:rsidRPr="00DB1E89">
        <w:rPr>
          <w:rFonts w:ascii="Arial" w:hAnsi="Arial" w:cs="Arial"/>
          <w:sz w:val="22"/>
          <w:szCs w:val="22"/>
          <w:lang w:val="mk-MK"/>
        </w:rPr>
        <w:t xml:space="preserve">Општинската изборна комисија во рок од 5 часа од приемот на целокупниот изборен </w:t>
      </w:r>
      <w:r w:rsidR="006F550D" w:rsidRPr="00DB1E89">
        <w:rPr>
          <w:rFonts w:ascii="Arial" w:hAnsi="Arial" w:cs="Arial"/>
          <w:sz w:val="22"/>
          <w:szCs w:val="22"/>
          <w:lang w:val="mk-MK"/>
        </w:rPr>
        <w:lastRenderedPageBreak/>
        <w:t>материјал од избирачките одбори ги сумира резултатите од гласањето за листата на кандидати од избирачките места за која е надлежна и ги предава на Државната изборна комисија.</w:t>
      </w:r>
    </w:p>
    <w:p w:rsidR="00953974" w:rsidRPr="00D071B9" w:rsidRDefault="00953974" w:rsidP="00953974">
      <w:pPr>
        <w:pStyle w:val="NoSpacing"/>
        <w:ind w:firstLine="720"/>
        <w:jc w:val="both"/>
        <w:rPr>
          <w:rFonts w:ascii="Arial" w:hAnsi="Arial" w:cs="Arial"/>
          <w:sz w:val="22"/>
          <w:szCs w:val="22"/>
          <w:lang w:val="mk-MK"/>
        </w:rPr>
      </w:pPr>
      <w:r w:rsidRPr="00D071B9">
        <w:rPr>
          <w:rFonts w:ascii="Arial" w:hAnsi="Arial" w:cs="Arial"/>
          <w:sz w:val="22"/>
          <w:szCs w:val="22"/>
          <w:lang w:val="mk-MK"/>
        </w:rPr>
        <w:t>(2)</w:t>
      </w:r>
      <w:r w:rsidR="000B71C1">
        <w:rPr>
          <w:rFonts w:ascii="Arial" w:hAnsi="Arial" w:cs="Arial"/>
          <w:sz w:val="22"/>
          <w:szCs w:val="22"/>
          <w:lang w:val="mk-MK"/>
        </w:rPr>
        <w:t xml:space="preserve"> </w:t>
      </w:r>
      <w:r w:rsidRPr="00D071B9">
        <w:rPr>
          <w:rFonts w:ascii="Arial" w:hAnsi="Arial" w:cs="Arial"/>
          <w:sz w:val="22"/>
          <w:szCs w:val="22"/>
          <w:lang w:val="mk-MK"/>
        </w:rPr>
        <w:t xml:space="preserve">За својата работа општинската изборна комисија составува записник. </w:t>
      </w:r>
    </w:p>
    <w:p w:rsidR="00953974" w:rsidRPr="00D071B9" w:rsidRDefault="00953974" w:rsidP="00953974">
      <w:pPr>
        <w:pStyle w:val="NoSpacing"/>
        <w:ind w:firstLine="720"/>
        <w:jc w:val="both"/>
        <w:rPr>
          <w:rFonts w:ascii="Arial" w:hAnsi="Arial" w:cs="Arial"/>
          <w:sz w:val="22"/>
          <w:szCs w:val="22"/>
          <w:lang w:val="mk-MK"/>
        </w:rPr>
      </w:pPr>
      <w:r w:rsidRPr="00D071B9">
        <w:rPr>
          <w:rFonts w:ascii="Arial" w:hAnsi="Arial" w:cs="Arial"/>
          <w:sz w:val="22"/>
          <w:szCs w:val="22"/>
          <w:lang w:val="mk-MK"/>
        </w:rPr>
        <w:t>(3)</w:t>
      </w:r>
      <w:r w:rsidR="000B71C1">
        <w:rPr>
          <w:rFonts w:ascii="Arial" w:hAnsi="Arial" w:cs="Arial"/>
          <w:sz w:val="22"/>
          <w:szCs w:val="22"/>
          <w:lang w:val="mk-MK"/>
        </w:rPr>
        <w:t xml:space="preserve"> </w:t>
      </w:r>
      <w:r w:rsidRPr="00D071B9">
        <w:rPr>
          <w:rFonts w:ascii="Arial" w:hAnsi="Arial" w:cs="Arial"/>
          <w:sz w:val="22"/>
          <w:szCs w:val="22"/>
          <w:lang w:val="mk-MK"/>
        </w:rPr>
        <w:t>Во записникот за гласањето се внесуваат податоци за сумираните гласови од гласањето, редниот број на избирачките места во изборната единица за која е надлежна, вкупниот број на избирачи за тие избирачки места запишани во изводите од Избирачкиот список, вкупниот број на избирачи што гласале, вкупниот број на болни и немоќни лица кои гласале, вкупниот број на неважечки гласачки ливчиња и вкупниот број на гласови што ги добила секоја листа на кандидати од избирачките места за кои таа општинска изборна комисија е надлежна.</w:t>
      </w:r>
    </w:p>
    <w:p w:rsidR="00953974" w:rsidRPr="00953974" w:rsidRDefault="00953974" w:rsidP="00953974">
      <w:pPr>
        <w:pStyle w:val="NoSpacing"/>
        <w:ind w:firstLine="720"/>
        <w:jc w:val="both"/>
        <w:rPr>
          <w:rFonts w:ascii="Arial" w:hAnsi="Arial" w:cs="Arial"/>
          <w:sz w:val="22"/>
          <w:szCs w:val="22"/>
          <w:lang w:val="mk-MK"/>
        </w:rPr>
      </w:pPr>
      <w:r w:rsidRPr="00D071B9">
        <w:rPr>
          <w:rFonts w:ascii="Arial" w:hAnsi="Arial" w:cs="Arial"/>
          <w:sz w:val="22"/>
          <w:szCs w:val="22"/>
          <w:lang w:val="mk-MK"/>
        </w:rPr>
        <w:t>(4) Во записникот се внесуваат и забелешките дадени од членовите н</w:t>
      </w:r>
      <w:r>
        <w:rPr>
          <w:rFonts w:ascii="Arial" w:hAnsi="Arial" w:cs="Arial"/>
          <w:sz w:val="22"/>
          <w:szCs w:val="22"/>
          <w:lang w:val="mk-MK"/>
        </w:rPr>
        <w:t>а општинската изборна комисија.</w:t>
      </w:r>
    </w:p>
    <w:p w:rsidR="00953974" w:rsidRPr="00953974" w:rsidRDefault="00953974" w:rsidP="001223B7">
      <w:pPr>
        <w:pStyle w:val="NoSpacing"/>
        <w:spacing w:line="276" w:lineRule="auto"/>
        <w:jc w:val="both"/>
        <w:rPr>
          <w:rFonts w:ascii="Arial" w:hAnsi="Arial" w:cs="Arial"/>
          <w:sz w:val="22"/>
          <w:szCs w:val="22"/>
          <w:lang w:val="mk-MK"/>
        </w:rPr>
      </w:pPr>
    </w:p>
    <w:p w:rsidR="006E3056" w:rsidRPr="00D071B9" w:rsidRDefault="006E3056" w:rsidP="006E3056">
      <w:pPr>
        <w:pStyle w:val="NoSpacing"/>
        <w:jc w:val="center"/>
        <w:rPr>
          <w:rFonts w:ascii="Arial" w:hAnsi="Arial" w:cs="Arial"/>
          <w:sz w:val="22"/>
          <w:szCs w:val="22"/>
          <w:lang w:val="mk-MK"/>
        </w:rPr>
      </w:pPr>
      <w:r w:rsidRPr="00D071B9">
        <w:rPr>
          <w:rFonts w:ascii="Arial" w:hAnsi="Arial" w:cs="Arial"/>
          <w:sz w:val="22"/>
          <w:szCs w:val="22"/>
          <w:lang w:val="mk-MK"/>
        </w:rPr>
        <w:t>Член 119-а</w:t>
      </w:r>
    </w:p>
    <w:p w:rsidR="006E3056" w:rsidRPr="00D071B9" w:rsidRDefault="006E3056" w:rsidP="006E3056">
      <w:pPr>
        <w:pStyle w:val="NoSpacing"/>
        <w:ind w:firstLine="720"/>
        <w:jc w:val="both"/>
        <w:rPr>
          <w:rFonts w:ascii="Arial" w:hAnsi="Arial" w:cs="Arial"/>
          <w:sz w:val="22"/>
          <w:szCs w:val="22"/>
          <w:lang w:val="mk-MK"/>
        </w:rPr>
      </w:pPr>
      <w:r w:rsidRPr="00D071B9">
        <w:rPr>
          <w:rFonts w:ascii="Arial" w:hAnsi="Arial" w:cs="Arial"/>
          <w:sz w:val="22"/>
          <w:szCs w:val="22"/>
          <w:lang w:val="mk-MK"/>
        </w:rPr>
        <w:t>(1)</w:t>
      </w:r>
      <w:r w:rsidR="000B71C1">
        <w:rPr>
          <w:rFonts w:ascii="Arial" w:hAnsi="Arial" w:cs="Arial"/>
          <w:sz w:val="22"/>
          <w:szCs w:val="22"/>
          <w:lang w:val="mk-MK"/>
        </w:rPr>
        <w:t xml:space="preserve"> </w:t>
      </w:r>
      <w:r w:rsidRPr="00D071B9">
        <w:rPr>
          <w:rFonts w:ascii="Arial" w:hAnsi="Arial" w:cs="Arial"/>
          <w:sz w:val="22"/>
          <w:szCs w:val="22"/>
          <w:lang w:val="mk-MK"/>
        </w:rPr>
        <w:t xml:space="preserve">Записникот од членот 119 на овој законик го потпишуваат претседателот и членовите на општинската изборна комисија. </w:t>
      </w:r>
    </w:p>
    <w:p w:rsidR="006E3056" w:rsidRPr="00D071B9" w:rsidRDefault="006E3056" w:rsidP="006E3056">
      <w:pPr>
        <w:pStyle w:val="NoSpacing"/>
        <w:ind w:firstLine="720"/>
        <w:jc w:val="both"/>
        <w:rPr>
          <w:rFonts w:ascii="Arial" w:hAnsi="Arial" w:cs="Arial"/>
          <w:sz w:val="22"/>
          <w:szCs w:val="22"/>
          <w:lang w:val="mk-MK"/>
        </w:rPr>
      </w:pPr>
      <w:r w:rsidRPr="00D071B9">
        <w:rPr>
          <w:rFonts w:ascii="Arial" w:hAnsi="Arial" w:cs="Arial"/>
          <w:sz w:val="22"/>
          <w:szCs w:val="22"/>
          <w:lang w:val="mk-MK"/>
        </w:rPr>
        <w:t>(2)</w:t>
      </w:r>
      <w:r w:rsidR="000B71C1">
        <w:rPr>
          <w:rFonts w:ascii="Arial" w:hAnsi="Arial" w:cs="Arial"/>
          <w:sz w:val="22"/>
          <w:szCs w:val="22"/>
          <w:lang w:val="mk-MK"/>
        </w:rPr>
        <w:t xml:space="preserve"> </w:t>
      </w:r>
      <w:r w:rsidRPr="00D071B9">
        <w:rPr>
          <w:rFonts w:ascii="Arial" w:hAnsi="Arial" w:cs="Arial"/>
          <w:sz w:val="22"/>
          <w:szCs w:val="22"/>
          <w:lang w:val="mk-MK"/>
        </w:rPr>
        <w:t xml:space="preserve">Записникот е важечки ако е потпишан од мнозинството членови на општинската изборна комисија. </w:t>
      </w:r>
    </w:p>
    <w:p w:rsidR="006E3056" w:rsidRPr="00D071B9" w:rsidRDefault="006E3056" w:rsidP="006E3056">
      <w:pPr>
        <w:pStyle w:val="NoSpacing"/>
        <w:ind w:firstLine="720"/>
        <w:jc w:val="both"/>
        <w:rPr>
          <w:rFonts w:ascii="Arial" w:hAnsi="Arial" w:cs="Arial"/>
          <w:sz w:val="22"/>
          <w:szCs w:val="22"/>
          <w:lang w:val="mk-MK"/>
        </w:rPr>
      </w:pPr>
      <w:r w:rsidRPr="00D071B9">
        <w:rPr>
          <w:rFonts w:ascii="Arial" w:hAnsi="Arial" w:cs="Arial"/>
          <w:sz w:val="22"/>
          <w:szCs w:val="22"/>
          <w:lang w:val="mk-MK"/>
        </w:rPr>
        <w:t>(3)</w:t>
      </w:r>
      <w:r w:rsidR="000B71C1">
        <w:rPr>
          <w:rFonts w:ascii="Arial" w:hAnsi="Arial" w:cs="Arial"/>
          <w:sz w:val="22"/>
          <w:szCs w:val="22"/>
          <w:lang w:val="mk-MK"/>
        </w:rPr>
        <w:t xml:space="preserve"> </w:t>
      </w:r>
      <w:r w:rsidRPr="00D071B9">
        <w:rPr>
          <w:rFonts w:ascii="Arial" w:hAnsi="Arial" w:cs="Arial"/>
          <w:sz w:val="22"/>
          <w:szCs w:val="22"/>
          <w:lang w:val="mk-MK"/>
        </w:rPr>
        <w:t xml:space="preserve">Претседателот на општинската изборна комисија е должен да ги наведе причините за непотпишување на записникот од член на комисијата. </w:t>
      </w:r>
    </w:p>
    <w:p w:rsidR="006E3056" w:rsidRPr="00D071B9" w:rsidRDefault="006E3056" w:rsidP="006E3056">
      <w:pPr>
        <w:pStyle w:val="NoSpacing"/>
        <w:ind w:firstLine="720"/>
        <w:jc w:val="both"/>
        <w:rPr>
          <w:rFonts w:ascii="Arial" w:hAnsi="Arial" w:cs="Arial"/>
          <w:sz w:val="22"/>
          <w:szCs w:val="22"/>
          <w:lang w:val="mk-MK"/>
        </w:rPr>
      </w:pPr>
      <w:r w:rsidRPr="00D071B9">
        <w:rPr>
          <w:rFonts w:ascii="Arial" w:hAnsi="Arial" w:cs="Arial"/>
          <w:sz w:val="22"/>
          <w:szCs w:val="22"/>
          <w:lang w:val="mk-MK"/>
        </w:rPr>
        <w:t>(4)</w:t>
      </w:r>
      <w:r w:rsidR="000B71C1">
        <w:rPr>
          <w:rFonts w:ascii="Arial" w:hAnsi="Arial" w:cs="Arial"/>
          <w:sz w:val="22"/>
          <w:szCs w:val="22"/>
          <w:lang w:val="mk-MK"/>
        </w:rPr>
        <w:t xml:space="preserve"> </w:t>
      </w:r>
      <w:r w:rsidRPr="00D071B9">
        <w:rPr>
          <w:rFonts w:ascii="Arial" w:hAnsi="Arial" w:cs="Arial"/>
          <w:sz w:val="22"/>
          <w:szCs w:val="22"/>
          <w:lang w:val="mk-MK"/>
        </w:rPr>
        <w:t xml:space="preserve">Претседателот на општинската изборна комисија е должен на присутните претставници на подносителите на листите ако имаат забелешки, да им се овозможи да бидат евидентирани во записникот и тие да бидат основа во постапката за заштита на избирачкото право. </w:t>
      </w:r>
    </w:p>
    <w:p w:rsidR="006E3056" w:rsidRPr="00D071B9" w:rsidRDefault="006E3056" w:rsidP="006E3056">
      <w:pPr>
        <w:pStyle w:val="NoSpacing"/>
        <w:ind w:firstLine="720"/>
        <w:jc w:val="both"/>
        <w:rPr>
          <w:rFonts w:ascii="Arial" w:hAnsi="Arial" w:cs="Arial"/>
          <w:sz w:val="22"/>
          <w:szCs w:val="22"/>
          <w:lang w:val="mk-MK"/>
        </w:rPr>
      </w:pPr>
      <w:r w:rsidRPr="00D071B9">
        <w:rPr>
          <w:rFonts w:ascii="Arial" w:hAnsi="Arial" w:cs="Arial"/>
          <w:sz w:val="22"/>
          <w:szCs w:val="22"/>
          <w:lang w:val="mk-MK"/>
        </w:rPr>
        <w:t>(5)</w:t>
      </w:r>
      <w:r w:rsidR="000B71C1">
        <w:rPr>
          <w:rFonts w:ascii="Arial" w:hAnsi="Arial" w:cs="Arial"/>
          <w:sz w:val="22"/>
          <w:szCs w:val="22"/>
          <w:lang w:val="mk-MK"/>
        </w:rPr>
        <w:t xml:space="preserve"> </w:t>
      </w:r>
      <w:r w:rsidRPr="00D071B9">
        <w:rPr>
          <w:rFonts w:ascii="Arial" w:hAnsi="Arial" w:cs="Arial"/>
          <w:sz w:val="22"/>
          <w:szCs w:val="22"/>
          <w:lang w:val="mk-MK"/>
        </w:rPr>
        <w:t>Примерок од записникот добива и секој претставник на подносителот на листата, а акредитираните</w:t>
      </w:r>
      <w:r w:rsidRPr="00D071B9">
        <w:rPr>
          <w:rFonts w:ascii="Arial" w:hAnsi="Arial" w:cs="Arial"/>
          <w:color w:val="0000FF"/>
          <w:sz w:val="22"/>
          <w:szCs w:val="22"/>
          <w:lang w:val="mk-MK"/>
        </w:rPr>
        <w:t xml:space="preserve"> </w:t>
      </w:r>
      <w:r w:rsidRPr="00D071B9">
        <w:rPr>
          <w:rFonts w:ascii="Arial" w:hAnsi="Arial" w:cs="Arial"/>
          <w:sz w:val="22"/>
          <w:szCs w:val="22"/>
          <w:lang w:val="mk-MK"/>
        </w:rPr>
        <w:t>набљудувачи добиваат примерок од табеларниот дел од записникот.</w:t>
      </w:r>
    </w:p>
    <w:p w:rsidR="00923E85" w:rsidRPr="00DB1E89" w:rsidRDefault="00923E85"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Прв круг</w:t>
      </w:r>
    </w:p>
    <w:p w:rsidR="00923E85" w:rsidRPr="00DB1E89" w:rsidRDefault="00DF399A" w:rsidP="00DF399A">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120</w:t>
      </w: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За претседател на Републиката е избран кандидатот кој добил мнозинство гласови од вкупниот број избирачи запишани во Избирачкиот список.</w:t>
      </w:r>
    </w:p>
    <w:p w:rsidR="00923E85" w:rsidRPr="00DB1E89" w:rsidRDefault="00923E85"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Втор круг</w:t>
      </w:r>
    </w:p>
    <w:p w:rsidR="006F550D" w:rsidRPr="00DB1E89" w:rsidRDefault="006F550D" w:rsidP="00DF399A">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121</w:t>
      </w:r>
    </w:p>
    <w:p w:rsidR="00DF399A" w:rsidRPr="00DB1E89" w:rsidRDefault="006F550D" w:rsidP="007C301A">
      <w:pPr>
        <w:pStyle w:val="NoSpacing"/>
        <w:numPr>
          <w:ilvl w:val="0"/>
          <w:numId w:val="122"/>
        </w:numPr>
        <w:spacing w:line="276" w:lineRule="auto"/>
        <w:jc w:val="both"/>
        <w:rPr>
          <w:rFonts w:ascii="Arial" w:hAnsi="Arial" w:cs="Arial"/>
          <w:sz w:val="22"/>
          <w:szCs w:val="22"/>
          <w:lang w:val="mk-MK"/>
        </w:rPr>
      </w:pPr>
      <w:r w:rsidRPr="00DB1E89">
        <w:rPr>
          <w:rFonts w:ascii="Arial" w:hAnsi="Arial" w:cs="Arial"/>
          <w:sz w:val="22"/>
          <w:szCs w:val="22"/>
          <w:lang w:val="mk-MK"/>
        </w:rPr>
        <w:t>Ако во првиот круг ниту еден кандидат за претседател на Републиката не го добил потребното мнозинство гласови, во вториот круг се гласа за двајца кандидати кои во првиот круг добиле најмногу гласови.</w:t>
      </w:r>
      <w:r w:rsidR="00DF399A" w:rsidRPr="00DB1E89">
        <w:rPr>
          <w:rFonts w:ascii="Arial" w:hAnsi="Arial" w:cs="Arial"/>
          <w:sz w:val="22"/>
          <w:szCs w:val="22"/>
          <w:lang w:val="mk-MK"/>
        </w:rPr>
        <w:t xml:space="preserve"> </w:t>
      </w:r>
    </w:p>
    <w:p w:rsidR="00DF399A" w:rsidRPr="00DB1E89" w:rsidRDefault="006F550D" w:rsidP="007C301A">
      <w:pPr>
        <w:pStyle w:val="NoSpacing"/>
        <w:numPr>
          <w:ilvl w:val="0"/>
          <w:numId w:val="122"/>
        </w:numPr>
        <w:spacing w:line="276" w:lineRule="auto"/>
        <w:jc w:val="both"/>
        <w:rPr>
          <w:rFonts w:ascii="Arial" w:hAnsi="Arial" w:cs="Arial"/>
          <w:sz w:val="22"/>
          <w:szCs w:val="22"/>
          <w:lang w:val="mk-MK"/>
        </w:rPr>
      </w:pPr>
      <w:r w:rsidRPr="00DB1E89">
        <w:rPr>
          <w:rFonts w:ascii="Arial" w:hAnsi="Arial" w:cs="Arial"/>
          <w:sz w:val="22"/>
          <w:szCs w:val="22"/>
          <w:lang w:val="mk-MK"/>
        </w:rPr>
        <w:t>Вториот круг на гласање се одржува во рок од 14 дена од завршувањето на првиот круг на гласањето.</w:t>
      </w:r>
      <w:r w:rsidR="00DF399A" w:rsidRPr="00DB1E89">
        <w:rPr>
          <w:rFonts w:ascii="Arial" w:hAnsi="Arial" w:cs="Arial"/>
          <w:sz w:val="22"/>
          <w:szCs w:val="22"/>
          <w:lang w:val="mk-MK"/>
        </w:rPr>
        <w:t xml:space="preserve"> </w:t>
      </w:r>
    </w:p>
    <w:p w:rsidR="00B36654" w:rsidRPr="00B36654" w:rsidRDefault="00B36654" w:rsidP="00B36654">
      <w:pPr>
        <w:pStyle w:val="NoSpacing"/>
        <w:ind w:firstLine="360"/>
        <w:jc w:val="both"/>
        <w:rPr>
          <w:rFonts w:ascii="Arial" w:hAnsi="Arial" w:cs="Arial"/>
          <w:color w:val="000000"/>
          <w:spacing w:val="-4"/>
          <w:sz w:val="22"/>
          <w:szCs w:val="22"/>
          <w:lang w:val="mk-MK"/>
        </w:rPr>
      </w:pPr>
      <w:r w:rsidRPr="00D071B9">
        <w:rPr>
          <w:rFonts w:ascii="Arial" w:hAnsi="Arial" w:cs="Arial"/>
          <w:sz w:val="22"/>
          <w:szCs w:val="22"/>
          <w:lang w:val="mk-MK"/>
        </w:rPr>
        <w:t xml:space="preserve">(3) За претседател е </w:t>
      </w:r>
      <w:r w:rsidRPr="00D071B9">
        <w:rPr>
          <w:rFonts w:ascii="Arial" w:hAnsi="Arial" w:cs="Arial"/>
          <w:color w:val="000000"/>
          <w:spacing w:val="-3"/>
          <w:sz w:val="22"/>
          <w:szCs w:val="22"/>
          <w:lang w:val="mk-MK"/>
        </w:rPr>
        <w:t xml:space="preserve">избран кандидатот кој добил мнозинство гласови од избирачите кои </w:t>
      </w:r>
      <w:r w:rsidRPr="00D071B9">
        <w:rPr>
          <w:rFonts w:ascii="Arial" w:hAnsi="Arial" w:cs="Arial"/>
          <w:color w:val="000000"/>
          <w:spacing w:val="-4"/>
          <w:sz w:val="22"/>
          <w:szCs w:val="22"/>
          <w:lang w:val="mk-MK"/>
        </w:rPr>
        <w:t>гласале, доколку гласа</w:t>
      </w:r>
      <w:r>
        <w:rPr>
          <w:rFonts w:ascii="Arial" w:hAnsi="Arial" w:cs="Arial"/>
          <w:color w:val="000000"/>
          <w:spacing w:val="-4"/>
          <w:sz w:val="22"/>
          <w:szCs w:val="22"/>
          <w:lang w:val="mk-MK"/>
        </w:rPr>
        <w:t>ле повеќе од 40% од избирачите.</w:t>
      </w:r>
    </w:p>
    <w:p w:rsidR="00B36654" w:rsidRPr="00D071B9" w:rsidRDefault="00B36654" w:rsidP="00B36654">
      <w:pPr>
        <w:pStyle w:val="NoSpacing"/>
        <w:jc w:val="both"/>
        <w:rPr>
          <w:rFonts w:ascii="Arial" w:hAnsi="Arial" w:cs="Arial"/>
          <w:sz w:val="22"/>
          <w:szCs w:val="22"/>
          <w:lang w:val="mk-MK"/>
        </w:rPr>
      </w:pPr>
    </w:p>
    <w:p w:rsidR="00923E85" w:rsidRPr="00DB1E89" w:rsidRDefault="00923E85"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Повторување на гласањето</w:t>
      </w:r>
    </w:p>
    <w:p w:rsidR="006F550D" w:rsidRPr="00DB1E89" w:rsidRDefault="006F550D" w:rsidP="00DF399A">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122</w:t>
      </w:r>
    </w:p>
    <w:p w:rsidR="0045768D" w:rsidRPr="00DB1E89" w:rsidRDefault="006F550D" w:rsidP="007C301A">
      <w:pPr>
        <w:pStyle w:val="NoSpacing"/>
        <w:numPr>
          <w:ilvl w:val="0"/>
          <w:numId w:val="123"/>
        </w:numPr>
        <w:spacing w:line="276" w:lineRule="auto"/>
        <w:jc w:val="both"/>
        <w:rPr>
          <w:rFonts w:ascii="Arial" w:hAnsi="Arial" w:cs="Arial"/>
          <w:sz w:val="22"/>
          <w:szCs w:val="22"/>
          <w:lang w:val="mk-MK"/>
        </w:rPr>
      </w:pPr>
      <w:r w:rsidRPr="00DB1E89">
        <w:rPr>
          <w:rFonts w:ascii="Arial" w:hAnsi="Arial" w:cs="Arial"/>
          <w:sz w:val="22"/>
          <w:szCs w:val="22"/>
          <w:lang w:val="mk-MK"/>
        </w:rPr>
        <w:t>Доколку и во вториот круг на гласање ниту еден од кандидатите не го добил потребното мнозинство гласови, се повторува целата изборна постапка.</w:t>
      </w:r>
    </w:p>
    <w:p w:rsidR="006F550D" w:rsidRPr="00DB1E89" w:rsidRDefault="006F550D" w:rsidP="007C301A">
      <w:pPr>
        <w:pStyle w:val="NoSpacing"/>
        <w:numPr>
          <w:ilvl w:val="0"/>
          <w:numId w:val="123"/>
        </w:numPr>
        <w:spacing w:line="276" w:lineRule="auto"/>
        <w:jc w:val="both"/>
        <w:rPr>
          <w:rFonts w:ascii="Arial" w:hAnsi="Arial" w:cs="Arial"/>
          <w:sz w:val="22"/>
          <w:szCs w:val="22"/>
          <w:lang w:val="mk-MK"/>
        </w:rPr>
      </w:pPr>
      <w:r w:rsidRPr="00DB1E89">
        <w:rPr>
          <w:rFonts w:ascii="Arial" w:hAnsi="Arial" w:cs="Arial"/>
          <w:sz w:val="22"/>
          <w:szCs w:val="22"/>
          <w:lang w:val="mk-MK"/>
        </w:rPr>
        <w:t>Ако за претседател на Републиката е предложен еден кандидат, а во првиот круг на гласање не го добил потребното мнозинство гласови, се повторува целата изборна постапка.</w:t>
      </w:r>
    </w:p>
    <w:p w:rsidR="00923E85" w:rsidRPr="00DB1E89" w:rsidRDefault="00923E85"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Изјава</w:t>
      </w:r>
    </w:p>
    <w:p w:rsidR="006F550D" w:rsidRPr="00DB1E89" w:rsidRDefault="006F550D" w:rsidP="0045768D">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123</w:t>
      </w:r>
    </w:p>
    <w:p w:rsidR="0045768D" w:rsidRPr="00DB1E89" w:rsidRDefault="006F550D" w:rsidP="007C301A">
      <w:pPr>
        <w:pStyle w:val="NoSpacing"/>
        <w:numPr>
          <w:ilvl w:val="0"/>
          <w:numId w:val="124"/>
        </w:numPr>
        <w:spacing w:line="276" w:lineRule="auto"/>
        <w:jc w:val="both"/>
        <w:rPr>
          <w:rFonts w:ascii="Arial" w:hAnsi="Arial" w:cs="Arial"/>
          <w:sz w:val="22"/>
          <w:szCs w:val="22"/>
          <w:lang w:val="mk-MK"/>
        </w:rPr>
      </w:pPr>
      <w:r w:rsidRPr="00DB1E89">
        <w:rPr>
          <w:rFonts w:ascii="Arial" w:hAnsi="Arial" w:cs="Arial"/>
          <w:sz w:val="22"/>
          <w:szCs w:val="22"/>
          <w:lang w:val="mk-MK"/>
        </w:rPr>
        <w:t>Пред преземањето на должноста, најдоцна во рок о</w:t>
      </w:r>
      <w:r w:rsidR="0045768D" w:rsidRPr="00DB1E89">
        <w:rPr>
          <w:rFonts w:ascii="Arial" w:hAnsi="Arial" w:cs="Arial"/>
          <w:sz w:val="22"/>
          <w:szCs w:val="22"/>
          <w:lang w:val="mk-MK"/>
        </w:rPr>
        <w:t>д десет дена од денот на објаву</w:t>
      </w:r>
      <w:r w:rsidRPr="00DB1E89">
        <w:rPr>
          <w:rFonts w:ascii="Arial" w:hAnsi="Arial" w:cs="Arial"/>
          <w:sz w:val="22"/>
          <w:szCs w:val="22"/>
          <w:lang w:val="mk-MK"/>
        </w:rPr>
        <w:t>вањето на конечните резултати, но не порано од денот н</w:t>
      </w:r>
      <w:r w:rsidR="0045768D" w:rsidRPr="00DB1E89">
        <w:rPr>
          <w:rFonts w:ascii="Arial" w:hAnsi="Arial" w:cs="Arial"/>
          <w:sz w:val="22"/>
          <w:szCs w:val="22"/>
          <w:lang w:val="mk-MK"/>
        </w:rPr>
        <w:t>а престанок на мандатот на прет</w:t>
      </w:r>
      <w:r w:rsidRPr="00DB1E89">
        <w:rPr>
          <w:rFonts w:ascii="Arial" w:hAnsi="Arial" w:cs="Arial"/>
          <w:sz w:val="22"/>
          <w:szCs w:val="22"/>
          <w:lang w:val="mk-MK"/>
        </w:rPr>
        <w:t>ходниот претседател, претседателот на Републиката дава и потпишува свечена изјава пред</w:t>
      </w:r>
      <w:r w:rsidR="0045768D" w:rsidRPr="00DB1E89">
        <w:rPr>
          <w:rFonts w:ascii="Arial" w:hAnsi="Arial" w:cs="Arial"/>
          <w:sz w:val="22"/>
          <w:szCs w:val="22"/>
          <w:lang w:val="mk-MK"/>
        </w:rPr>
        <w:t xml:space="preserve"> </w:t>
      </w:r>
      <w:r w:rsidRPr="00DB1E89">
        <w:rPr>
          <w:rFonts w:ascii="Arial" w:hAnsi="Arial" w:cs="Arial"/>
          <w:sz w:val="22"/>
          <w:szCs w:val="22"/>
          <w:lang w:val="mk-MK"/>
        </w:rPr>
        <w:t>Собранието, која гласи:</w:t>
      </w:r>
      <w:r w:rsidR="0045768D" w:rsidRPr="00DB1E89">
        <w:rPr>
          <w:rFonts w:ascii="Arial" w:hAnsi="Arial" w:cs="Arial"/>
          <w:sz w:val="22"/>
          <w:szCs w:val="22"/>
          <w:lang w:val="mk-MK"/>
        </w:rPr>
        <w:t xml:space="preserve"> </w:t>
      </w:r>
    </w:p>
    <w:p w:rsidR="0045768D" w:rsidRPr="00DB1E89" w:rsidRDefault="006F550D" w:rsidP="0045768D">
      <w:pPr>
        <w:pStyle w:val="NoSpacing"/>
        <w:spacing w:line="276" w:lineRule="auto"/>
        <w:ind w:left="360"/>
        <w:jc w:val="both"/>
        <w:rPr>
          <w:rFonts w:ascii="Arial" w:hAnsi="Arial" w:cs="Arial"/>
          <w:sz w:val="22"/>
          <w:szCs w:val="22"/>
          <w:lang w:val="mk-MK"/>
        </w:rPr>
      </w:pPr>
      <w:r w:rsidRPr="00DB1E89">
        <w:rPr>
          <w:rFonts w:ascii="Arial" w:hAnsi="Arial" w:cs="Arial"/>
          <w:sz w:val="22"/>
          <w:szCs w:val="22"/>
          <w:lang w:val="mk-MK"/>
        </w:rPr>
        <w:lastRenderedPageBreak/>
        <w:t>„Изјавувам дека функцијата претседател на Република Македонија ќе ја вршам совесно и одговорно, ќе го почитувам Уставот и законите и ќе го</w:t>
      </w:r>
      <w:r w:rsidR="00D7755F">
        <w:rPr>
          <w:rFonts w:ascii="Arial" w:hAnsi="Arial" w:cs="Arial"/>
          <w:sz w:val="22"/>
          <w:szCs w:val="22"/>
          <w:lang w:val="mk-MK"/>
        </w:rPr>
        <w:t xml:space="preserve"> штитам суверенитетот, територи</w:t>
      </w:r>
      <w:r w:rsidRPr="00DB1E89">
        <w:rPr>
          <w:rFonts w:ascii="Arial" w:hAnsi="Arial" w:cs="Arial"/>
          <w:sz w:val="22"/>
          <w:szCs w:val="22"/>
          <w:lang w:val="mk-MK"/>
        </w:rPr>
        <w:t>јалниот интегритет и независноста на Република Македонија.”</w:t>
      </w:r>
      <w:r w:rsidR="0045768D" w:rsidRPr="00DB1E89">
        <w:rPr>
          <w:rFonts w:ascii="Arial" w:hAnsi="Arial" w:cs="Arial"/>
          <w:sz w:val="22"/>
          <w:szCs w:val="22"/>
          <w:lang w:val="mk-MK"/>
        </w:rPr>
        <w:t xml:space="preserve"> </w:t>
      </w:r>
    </w:p>
    <w:p w:rsidR="006F550D" w:rsidRPr="00DB1E89" w:rsidRDefault="006F550D" w:rsidP="007C301A">
      <w:pPr>
        <w:pStyle w:val="NoSpacing"/>
        <w:numPr>
          <w:ilvl w:val="0"/>
          <w:numId w:val="124"/>
        </w:numPr>
        <w:spacing w:line="276" w:lineRule="auto"/>
        <w:jc w:val="both"/>
        <w:rPr>
          <w:rFonts w:ascii="Arial" w:hAnsi="Arial" w:cs="Arial"/>
          <w:sz w:val="22"/>
          <w:szCs w:val="22"/>
          <w:lang w:val="mk-MK"/>
        </w:rPr>
      </w:pPr>
      <w:r w:rsidRPr="00DB1E89">
        <w:rPr>
          <w:rFonts w:ascii="Arial" w:hAnsi="Arial" w:cs="Arial"/>
          <w:sz w:val="22"/>
          <w:szCs w:val="22"/>
          <w:lang w:val="mk-MK"/>
        </w:rPr>
        <w:t>Изјавата од ставот (1) на овој член претседателот на Република Македонија, избран</w:t>
      </w:r>
      <w:r w:rsidR="0045768D" w:rsidRPr="00DB1E89">
        <w:rPr>
          <w:rFonts w:ascii="Arial" w:hAnsi="Arial" w:cs="Arial"/>
          <w:sz w:val="22"/>
          <w:szCs w:val="22"/>
          <w:lang w:val="mk-MK"/>
        </w:rPr>
        <w:t xml:space="preserve"> </w:t>
      </w:r>
      <w:r w:rsidRPr="00DB1E89">
        <w:rPr>
          <w:rFonts w:ascii="Arial" w:hAnsi="Arial" w:cs="Arial"/>
          <w:sz w:val="22"/>
          <w:szCs w:val="22"/>
          <w:lang w:val="mk-MK"/>
        </w:rPr>
        <w:t>врз основа на избори за претседател поради престанок на мандатот, ја дава во рок од три</w:t>
      </w:r>
      <w:r w:rsidRPr="00DB1E89">
        <w:rPr>
          <w:rFonts w:ascii="Arial" w:hAnsi="Arial" w:cs="Arial"/>
          <w:sz w:val="22"/>
          <w:szCs w:val="22"/>
          <w:lang w:val="mk-MK"/>
        </w:rPr>
        <w:br/>
        <w:t>дена од денот на објавувањето на конечните резултати.</w:t>
      </w:r>
    </w:p>
    <w:p w:rsidR="0045768D" w:rsidRPr="00DB1E89" w:rsidRDefault="0045768D"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14. Сумирање и утврдување на резултатите од гласањето за избор на пратеници</w:t>
      </w:r>
    </w:p>
    <w:p w:rsidR="00923E85" w:rsidRPr="00DB1E89" w:rsidRDefault="006F550D" w:rsidP="0045768D">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124</w:t>
      </w:r>
    </w:p>
    <w:p w:rsidR="006F550D" w:rsidRPr="00DB1E89" w:rsidRDefault="006F550D" w:rsidP="002E23A0">
      <w:pPr>
        <w:pStyle w:val="NoSpacing"/>
        <w:spacing w:line="276" w:lineRule="auto"/>
        <w:ind w:firstLine="720"/>
        <w:jc w:val="both"/>
        <w:rPr>
          <w:rFonts w:ascii="Arial" w:hAnsi="Arial" w:cs="Arial"/>
          <w:sz w:val="22"/>
          <w:szCs w:val="22"/>
          <w:lang w:val="mk-MK"/>
        </w:rPr>
      </w:pPr>
      <w:r w:rsidRPr="00DB1E89">
        <w:rPr>
          <w:rFonts w:ascii="Arial" w:hAnsi="Arial" w:cs="Arial"/>
          <w:sz w:val="22"/>
          <w:szCs w:val="22"/>
          <w:lang w:val="mk-MK"/>
        </w:rPr>
        <w:t>Општинската изборна комисија во рок од 5 часа од приемот на целокупниот изборен материјал од избирачките одбори за кои таа е надлежна ги сумира резултатите од гласањето за листите на кандидати од избирачките места на соодветната изборна единица.</w:t>
      </w:r>
    </w:p>
    <w:p w:rsidR="00923E85" w:rsidRPr="00DB1E89" w:rsidRDefault="00923E85"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Записник за гласањето</w:t>
      </w:r>
    </w:p>
    <w:p w:rsidR="006F550D" w:rsidRPr="00DB1E89" w:rsidRDefault="006F550D" w:rsidP="0045768D">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125</w:t>
      </w:r>
    </w:p>
    <w:p w:rsidR="0045768D" w:rsidRPr="00DB1E89" w:rsidRDefault="006F550D" w:rsidP="007C301A">
      <w:pPr>
        <w:pStyle w:val="NoSpacing"/>
        <w:numPr>
          <w:ilvl w:val="0"/>
          <w:numId w:val="125"/>
        </w:numPr>
        <w:spacing w:line="276" w:lineRule="auto"/>
        <w:jc w:val="both"/>
        <w:rPr>
          <w:rFonts w:ascii="Arial" w:hAnsi="Arial" w:cs="Arial"/>
          <w:sz w:val="22"/>
          <w:szCs w:val="22"/>
          <w:lang w:val="mk-MK"/>
        </w:rPr>
      </w:pPr>
      <w:r w:rsidRPr="00DB1E89">
        <w:rPr>
          <w:rFonts w:ascii="Arial" w:hAnsi="Arial" w:cs="Arial"/>
          <w:sz w:val="22"/>
          <w:szCs w:val="22"/>
          <w:lang w:val="mk-MK"/>
        </w:rPr>
        <w:t>За својата работа општинската изборна комисија составува записник.</w:t>
      </w:r>
      <w:r w:rsidR="0045768D" w:rsidRPr="00DB1E89">
        <w:rPr>
          <w:rFonts w:ascii="Arial" w:hAnsi="Arial" w:cs="Arial"/>
          <w:sz w:val="22"/>
          <w:szCs w:val="22"/>
          <w:lang w:val="mk-MK"/>
        </w:rPr>
        <w:t xml:space="preserve"> </w:t>
      </w:r>
    </w:p>
    <w:p w:rsidR="006F550D" w:rsidRPr="00DB1E89" w:rsidRDefault="006F550D" w:rsidP="007C301A">
      <w:pPr>
        <w:pStyle w:val="NoSpacing"/>
        <w:numPr>
          <w:ilvl w:val="0"/>
          <w:numId w:val="125"/>
        </w:numPr>
        <w:spacing w:line="276" w:lineRule="auto"/>
        <w:jc w:val="both"/>
        <w:rPr>
          <w:rFonts w:ascii="Arial" w:hAnsi="Arial" w:cs="Arial"/>
          <w:sz w:val="22"/>
          <w:szCs w:val="22"/>
          <w:lang w:val="mk-MK"/>
        </w:rPr>
      </w:pPr>
      <w:r w:rsidRPr="00DB1E89">
        <w:rPr>
          <w:rFonts w:ascii="Arial" w:hAnsi="Arial" w:cs="Arial"/>
          <w:sz w:val="22"/>
          <w:szCs w:val="22"/>
          <w:lang w:val="mk-MK"/>
        </w:rPr>
        <w:t>Во записникот за гласањето се внесуваат податоци</w:t>
      </w:r>
      <w:r w:rsidR="009D7C20">
        <w:rPr>
          <w:rFonts w:ascii="Arial" w:hAnsi="Arial" w:cs="Arial"/>
          <w:sz w:val="22"/>
          <w:szCs w:val="22"/>
          <w:lang w:val="mk-MK"/>
        </w:rPr>
        <w:t xml:space="preserve"> за сумираните гласови од гласа</w:t>
      </w:r>
      <w:r w:rsidRPr="00DB1E89">
        <w:rPr>
          <w:rFonts w:ascii="Arial" w:hAnsi="Arial" w:cs="Arial"/>
          <w:sz w:val="22"/>
          <w:szCs w:val="22"/>
          <w:lang w:val="mk-MK"/>
        </w:rPr>
        <w:t xml:space="preserve">њето, и тоа: редниот број на избирачките места во изборната единица за која е надлежна, вкупниот број на избирачи за тие избирачки места запишани во изводите од Избирачкиот список, вкупниот број на избирачи што гласале, </w:t>
      </w:r>
      <w:r w:rsidR="006A0FB1" w:rsidRPr="00D071B9">
        <w:rPr>
          <w:rFonts w:ascii="Arial" w:hAnsi="Arial" w:cs="Arial"/>
          <w:sz w:val="22"/>
          <w:szCs w:val="22"/>
          <w:lang w:val="mk-MK"/>
        </w:rPr>
        <w:t>вкупниот број на болни и немоќни лица кои гласале</w:t>
      </w:r>
      <w:r w:rsidR="006A0FB1" w:rsidRPr="006A0FB1">
        <w:rPr>
          <w:rFonts w:ascii="Arial" w:hAnsi="Arial" w:cs="Arial"/>
          <w:sz w:val="22"/>
          <w:szCs w:val="22"/>
          <w:lang w:val="mk-MK"/>
        </w:rPr>
        <w:t>;</w:t>
      </w:r>
      <w:r w:rsidR="006A0FB1" w:rsidRPr="00DB1E89">
        <w:rPr>
          <w:rFonts w:ascii="Arial" w:hAnsi="Arial" w:cs="Arial"/>
          <w:sz w:val="22"/>
          <w:szCs w:val="22"/>
          <w:lang w:val="mk-MK"/>
        </w:rPr>
        <w:t xml:space="preserve"> </w:t>
      </w:r>
      <w:r w:rsidRPr="00DB1E89">
        <w:rPr>
          <w:rFonts w:ascii="Arial" w:hAnsi="Arial" w:cs="Arial"/>
          <w:sz w:val="22"/>
          <w:szCs w:val="22"/>
          <w:lang w:val="mk-MK"/>
        </w:rPr>
        <w:t>вкупниот број на неважечки гласачки ливчиња и вкупниот број на гласови што ги добила секоја листа на кандидати на ниво на изборна единица од избирачките места за кои таа општинска изборна комисија е надлежна.</w:t>
      </w:r>
    </w:p>
    <w:p w:rsidR="0045768D" w:rsidRPr="00DB1E89" w:rsidRDefault="0045768D" w:rsidP="001223B7">
      <w:pPr>
        <w:pStyle w:val="NoSpacing"/>
        <w:spacing w:line="276" w:lineRule="auto"/>
        <w:jc w:val="both"/>
        <w:rPr>
          <w:rFonts w:ascii="Arial" w:hAnsi="Arial" w:cs="Arial"/>
          <w:sz w:val="22"/>
          <w:szCs w:val="22"/>
          <w:lang w:val="mk-MK"/>
        </w:rPr>
      </w:pPr>
    </w:p>
    <w:p w:rsidR="006F550D" w:rsidRPr="00DB1E89" w:rsidRDefault="006F550D" w:rsidP="0045768D">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126</w:t>
      </w:r>
    </w:p>
    <w:p w:rsidR="0045768D" w:rsidRPr="00DB1E89" w:rsidRDefault="006F550D" w:rsidP="007C301A">
      <w:pPr>
        <w:pStyle w:val="NoSpacing"/>
        <w:numPr>
          <w:ilvl w:val="0"/>
          <w:numId w:val="126"/>
        </w:numPr>
        <w:spacing w:line="276" w:lineRule="auto"/>
        <w:jc w:val="both"/>
        <w:rPr>
          <w:rFonts w:ascii="Arial" w:hAnsi="Arial" w:cs="Arial"/>
          <w:sz w:val="22"/>
          <w:szCs w:val="22"/>
          <w:lang w:val="mk-MK"/>
        </w:rPr>
      </w:pPr>
      <w:r w:rsidRPr="00DB1E89">
        <w:rPr>
          <w:rFonts w:ascii="Arial" w:hAnsi="Arial" w:cs="Arial"/>
          <w:sz w:val="22"/>
          <w:szCs w:val="22"/>
          <w:lang w:val="mk-MK"/>
        </w:rPr>
        <w:t>Записникот од членот 125 на овој законик го потпишуваат претседателот и членовите на општинската изборна комисија.</w:t>
      </w:r>
      <w:r w:rsidR="0045768D" w:rsidRPr="00DB1E89">
        <w:rPr>
          <w:rFonts w:ascii="Arial" w:hAnsi="Arial" w:cs="Arial"/>
          <w:sz w:val="22"/>
          <w:szCs w:val="22"/>
          <w:lang w:val="mk-MK"/>
        </w:rPr>
        <w:t xml:space="preserve"> </w:t>
      </w:r>
    </w:p>
    <w:p w:rsidR="0045768D" w:rsidRPr="00DB1E89" w:rsidRDefault="006F550D" w:rsidP="007C301A">
      <w:pPr>
        <w:pStyle w:val="NoSpacing"/>
        <w:numPr>
          <w:ilvl w:val="0"/>
          <w:numId w:val="126"/>
        </w:numPr>
        <w:spacing w:line="276" w:lineRule="auto"/>
        <w:jc w:val="both"/>
        <w:rPr>
          <w:rFonts w:ascii="Arial" w:hAnsi="Arial" w:cs="Arial"/>
          <w:sz w:val="22"/>
          <w:szCs w:val="22"/>
          <w:lang w:val="mk-MK"/>
        </w:rPr>
      </w:pPr>
      <w:r w:rsidRPr="00DB1E89">
        <w:rPr>
          <w:rFonts w:ascii="Arial" w:hAnsi="Arial" w:cs="Arial"/>
          <w:sz w:val="22"/>
          <w:szCs w:val="22"/>
          <w:lang w:val="mk-MK"/>
        </w:rPr>
        <w:t>Записникот е важечки ако е потпишан од мнозинството членови на општинската изборна комисија.</w:t>
      </w:r>
      <w:r w:rsidR="0045768D" w:rsidRPr="00DB1E89">
        <w:rPr>
          <w:rFonts w:ascii="Arial" w:hAnsi="Arial" w:cs="Arial"/>
          <w:sz w:val="22"/>
          <w:szCs w:val="22"/>
          <w:lang w:val="mk-MK"/>
        </w:rPr>
        <w:t xml:space="preserve"> </w:t>
      </w:r>
    </w:p>
    <w:p w:rsidR="0045768D" w:rsidRPr="00DB1E89" w:rsidRDefault="006F550D" w:rsidP="007C301A">
      <w:pPr>
        <w:pStyle w:val="NoSpacing"/>
        <w:numPr>
          <w:ilvl w:val="0"/>
          <w:numId w:val="126"/>
        </w:numPr>
        <w:spacing w:line="276" w:lineRule="auto"/>
        <w:jc w:val="both"/>
        <w:rPr>
          <w:rFonts w:ascii="Arial" w:hAnsi="Arial" w:cs="Arial"/>
          <w:sz w:val="22"/>
          <w:szCs w:val="22"/>
          <w:lang w:val="mk-MK"/>
        </w:rPr>
      </w:pPr>
      <w:r w:rsidRPr="00DB1E89">
        <w:rPr>
          <w:rFonts w:ascii="Arial" w:hAnsi="Arial" w:cs="Arial"/>
          <w:sz w:val="22"/>
          <w:szCs w:val="22"/>
          <w:lang w:val="mk-MK"/>
        </w:rPr>
        <w:t>Претседателот на општинската изборна комисија треба да ги наведе причините за непотпишување на записникот од член на комисијата.</w:t>
      </w:r>
      <w:r w:rsidR="0045768D" w:rsidRPr="00DB1E89">
        <w:rPr>
          <w:rFonts w:ascii="Arial" w:hAnsi="Arial" w:cs="Arial"/>
          <w:sz w:val="22"/>
          <w:szCs w:val="22"/>
          <w:lang w:val="mk-MK"/>
        </w:rPr>
        <w:t xml:space="preserve"> </w:t>
      </w:r>
    </w:p>
    <w:p w:rsidR="0045768D" w:rsidRPr="00DB1E89" w:rsidRDefault="006F550D" w:rsidP="007C301A">
      <w:pPr>
        <w:pStyle w:val="NoSpacing"/>
        <w:numPr>
          <w:ilvl w:val="0"/>
          <w:numId w:val="126"/>
        </w:numPr>
        <w:spacing w:line="276" w:lineRule="auto"/>
        <w:jc w:val="both"/>
        <w:rPr>
          <w:rFonts w:ascii="Arial" w:hAnsi="Arial" w:cs="Arial"/>
          <w:sz w:val="22"/>
          <w:szCs w:val="22"/>
          <w:lang w:val="mk-MK"/>
        </w:rPr>
      </w:pPr>
      <w:r w:rsidRPr="00DB1E89">
        <w:rPr>
          <w:rFonts w:ascii="Arial" w:hAnsi="Arial" w:cs="Arial"/>
          <w:sz w:val="22"/>
          <w:szCs w:val="22"/>
          <w:lang w:val="mk-MK"/>
        </w:rPr>
        <w:t>Ако присутните претставници на подносителите на листите имаат забелешки, претседателот на општинската изборна комисија е должен на  присутните претставници на</w:t>
      </w:r>
      <w:r w:rsidR="00923E85" w:rsidRPr="00DB1E89">
        <w:rPr>
          <w:rFonts w:ascii="Arial" w:hAnsi="Arial" w:cs="Arial"/>
          <w:sz w:val="22"/>
          <w:szCs w:val="22"/>
          <w:lang w:val="mk-MK"/>
        </w:rPr>
        <w:t xml:space="preserve"> </w:t>
      </w:r>
      <w:r w:rsidRPr="00DB1E89">
        <w:rPr>
          <w:rFonts w:ascii="Arial" w:hAnsi="Arial" w:cs="Arial"/>
          <w:sz w:val="22"/>
          <w:szCs w:val="22"/>
          <w:lang w:val="mk-MK"/>
        </w:rPr>
        <w:t>подносителите на листите, ако имаат забелешки, да им се овозможи да бидат евидентирани во записникот и тие да бидат основа во постапката за заштита на избирачкото право.</w:t>
      </w:r>
      <w:r w:rsidR="0045768D" w:rsidRPr="00DB1E89">
        <w:rPr>
          <w:rFonts w:ascii="Arial" w:hAnsi="Arial" w:cs="Arial"/>
          <w:sz w:val="22"/>
          <w:szCs w:val="22"/>
          <w:lang w:val="mk-MK"/>
        </w:rPr>
        <w:t xml:space="preserve"> </w:t>
      </w:r>
    </w:p>
    <w:p w:rsidR="006F550D" w:rsidRPr="00DB1E89" w:rsidRDefault="006F550D" w:rsidP="007C301A">
      <w:pPr>
        <w:pStyle w:val="NoSpacing"/>
        <w:numPr>
          <w:ilvl w:val="0"/>
          <w:numId w:val="126"/>
        </w:numPr>
        <w:spacing w:line="276" w:lineRule="auto"/>
        <w:jc w:val="both"/>
        <w:rPr>
          <w:rFonts w:ascii="Arial" w:hAnsi="Arial" w:cs="Arial"/>
          <w:sz w:val="22"/>
          <w:szCs w:val="22"/>
          <w:lang w:val="mk-MK"/>
        </w:rPr>
      </w:pPr>
      <w:r w:rsidRPr="00DB1E89">
        <w:rPr>
          <w:rFonts w:ascii="Arial" w:hAnsi="Arial" w:cs="Arial"/>
          <w:sz w:val="22"/>
          <w:szCs w:val="22"/>
          <w:lang w:val="mk-MK"/>
        </w:rPr>
        <w:t xml:space="preserve">Примерок од записникот добива и секој претставник на подносителот на листата, а </w:t>
      </w:r>
      <w:r w:rsidR="00F22CA1" w:rsidRPr="00D071B9">
        <w:rPr>
          <w:rFonts w:ascii="Arial" w:hAnsi="Arial" w:cs="Arial"/>
          <w:sz w:val="22"/>
          <w:szCs w:val="22"/>
          <w:lang w:val="mk-MK"/>
        </w:rPr>
        <w:t>акредитираните</w:t>
      </w:r>
      <w:r w:rsidRPr="00DB1E89">
        <w:rPr>
          <w:rFonts w:ascii="Arial" w:hAnsi="Arial" w:cs="Arial"/>
          <w:sz w:val="22"/>
          <w:szCs w:val="22"/>
          <w:lang w:val="mk-MK"/>
        </w:rPr>
        <w:t xml:space="preserve"> набљудувачи примерок од табеларниот дел од записникот.</w:t>
      </w:r>
    </w:p>
    <w:p w:rsidR="00923E85" w:rsidRPr="00DB1E89" w:rsidRDefault="00923E85"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15. Утврдување на резултатите и распределба на мандатите за избор</w:t>
      </w:r>
      <w:r w:rsidR="0045768D" w:rsidRPr="00DB1E89">
        <w:rPr>
          <w:rFonts w:ascii="Arial" w:hAnsi="Arial" w:cs="Arial"/>
          <w:sz w:val="22"/>
          <w:szCs w:val="22"/>
          <w:lang w:val="mk-MK"/>
        </w:rPr>
        <w:t xml:space="preserve"> </w:t>
      </w:r>
      <w:r w:rsidRPr="00DB1E89">
        <w:rPr>
          <w:rFonts w:ascii="Arial" w:hAnsi="Arial" w:cs="Arial"/>
          <w:sz w:val="22"/>
          <w:szCs w:val="22"/>
          <w:lang w:val="mk-MK"/>
        </w:rPr>
        <w:t>на пратеници</w:t>
      </w:r>
    </w:p>
    <w:p w:rsidR="006F550D" w:rsidRPr="00DB1E89" w:rsidRDefault="006F550D" w:rsidP="0045768D">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127</w:t>
      </w:r>
    </w:p>
    <w:p w:rsidR="0045768D" w:rsidRPr="00DB1E89" w:rsidRDefault="006F550D" w:rsidP="007C301A">
      <w:pPr>
        <w:pStyle w:val="NoSpacing"/>
        <w:numPr>
          <w:ilvl w:val="0"/>
          <w:numId w:val="127"/>
        </w:numPr>
        <w:spacing w:line="276" w:lineRule="auto"/>
        <w:jc w:val="both"/>
        <w:rPr>
          <w:rFonts w:ascii="Arial" w:hAnsi="Arial" w:cs="Arial"/>
          <w:sz w:val="22"/>
          <w:szCs w:val="22"/>
          <w:lang w:val="mk-MK"/>
        </w:rPr>
      </w:pPr>
      <w:r w:rsidRPr="00DB1E89">
        <w:rPr>
          <w:rFonts w:ascii="Arial" w:hAnsi="Arial" w:cs="Arial"/>
          <w:sz w:val="22"/>
          <w:szCs w:val="22"/>
          <w:lang w:val="mk-MK"/>
        </w:rPr>
        <w:t>Државната изборна комисија ги сумира и ги утврдува вкупните резултати од гласањето во изборните единици.</w:t>
      </w:r>
      <w:r w:rsidR="0045768D" w:rsidRPr="00DB1E89">
        <w:rPr>
          <w:rFonts w:ascii="Arial" w:hAnsi="Arial" w:cs="Arial"/>
          <w:sz w:val="22"/>
          <w:szCs w:val="22"/>
          <w:lang w:val="mk-MK"/>
        </w:rPr>
        <w:t xml:space="preserve"> </w:t>
      </w:r>
    </w:p>
    <w:p w:rsidR="0045768D" w:rsidRPr="00DB1E89" w:rsidRDefault="006F550D" w:rsidP="007C301A">
      <w:pPr>
        <w:pStyle w:val="NoSpacing"/>
        <w:numPr>
          <w:ilvl w:val="0"/>
          <w:numId w:val="127"/>
        </w:numPr>
        <w:spacing w:line="276" w:lineRule="auto"/>
        <w:jc w:val="both"/>
        <w:rPr>
          <w:rFonts w:ascii="Arial" w:hAnsi="Arial" w:cs="Arial"/>
          <w:sz w:val="22"/>
          <w:szCs w:val="22"/>
          <w:lang w:val="mk-MK"/>
        </w:rPr>
      </w:pPr>
      <w:r w:rsidRPr="00DB1E89">
        <w:rPr>
          <w:rFonts w:ascii="Arial" w:hAnsi="Arial" w:cs="Arial"/>
          <w:sz w:val="22"/>
          <w:szCs w:val="22"/>
          <w:lang w:val="mk-MK"/>
        </w:rPr>
        <w:t>Државната изборна комисија резултатите од гласањето ги утврдува врз основа на записниците со сумираните резултати од надлежната општинска изборна комисија и целокупниот изборен материјал.</w:t>
      </w:r>
      <w:r w:rsidR="0045768D" w:rsidRPr="00DB1E89">
        <w:rPr>
          <w:rFonts w:ascii="Arial" w:hAnsi="Arial" w:cs="Arial"/>
          <w:sz w:val="22"/>
          <w:szCs w:val="22"/>
          <w:lang w:val="mk-MK"/>
        </w:rPr>
        <w:t xml:space="preserve"> </w:t>
      </w:r>
    </w:p>
    <w:p w:rsidR="0045768D" w:rsidRPr="00DB1E89" w:rsidRDefault="006F550D" w:rsidP="007C301A">
      <w:pPr>
        <w:pStyle w:val="NoSpacing"/>
        <w:numPr>
          <w:ilvl w:val="0"/>
          <w:numId w:val="127"/>
        </w:numPr>
        <w:spacing w:line="276" w:lineRule="auto"/>
        <w:jc w:val="both"/>
        <w:rPr>
          <w:rFonts w:ascii="Arial" w:hAnsi="Arial" w:cs="Arial"/>
          <w:sz w:val="22"/>
          <w:szCs w:val="22"/>
          <w:lang w:val="mk-MK"/>
        </w:rPr>
      </w:pPr>
      <w:r w:rsidRPr="00DB1E89">
        <w:rPr>
          <w:rFonts w:ascii="Arial" w:hAnsi="Arial" w:cs="Arial"/>
          <w:sz w:val="22"/>
          <w:szCs w:val="22"/>
          <w:lang w:val="mk-MK"/>
        </w:rPr>
        <w:t>Државната изборна комисија резултатите ги утврдува одделно за секоја изборна единица, според бројот на вкупните гласови што ги добиле листите на кандидати одделно врз основа на сумираните резултати од општинската изборна комисија за избирачките места во изборната единица за која е надлежна.</w:t>
      </w:r>
      <w:r w:rsidR="0045768D" w:rsidRPr="00DB1E89">
        <w:rPr>
          <w:rFonts w:ascii="Arial" w:hAnsi="Arial" w:cs="Arial"/>
          <w:sz w:val="22"/>
          <w:szCs w:val="22"/>
          <w:lang w:val="mk-MK"/>
        </w:rPr>
        <w:t xml:space="preserve"> </w:t>
      </w:r>
    </w:p>
    <w:p w:rsidR="0045768D" w:rsidRPr="00DB1E89" w:rsidRDefault="006F550D" w:rsidP="007C301A">
      <w:pPr>
        <w:pStyle w:val="NoSpacing"/>
        <w:numPr>
          <w:ilvl w:val="0"/>
          <w:numId w:val="127"/>
        </w:numPr>
        <w:spacing w:line="276" w:lineRule="auto"/>
        <w:jc w:val="both"/>
        <w:rPr>
          <w:rFonts w:ascii="Arial" w:hAnsi="Arial" w:cs="Arial"/>
          <w:sz w:val="22"/>
          <w:szCs w:val="22"/>
          <w:lang w:val="mk-MK"/>
        </w:rPr>
      </w:pPr>
      <w:r w:rsidRPr="00DB1E89">
        <w:rPr>
          <w:rFonts w:ascii="Arial" w:hAnsi="Arial" w:cs="Arial"/>
          <w:sz w:val="22"/>
          <w:szCs w:val="22"/>
          <w:lang w:val="mk-MK"/>
        </w:rPr>
        <w:t>Утврдувањето на резултатите од изборите</w:t>
      </w:r>
      <w:r w:rsidR="009D7C20">
        <w:rPr>
          <w:rFonts w:ascii="Arial" w:hAnsi="Arial" w:cs="Arial"/>
          <w:sz w:val="22"/>
          <w:szCs w:val="22"/>
          <w:lang w:val="mk-MK"/>
        </w:rPr>
        <w:t xml:space="preserve"> се врши со примена на Д’Хондт</w:t>
      </w:r>
      <w:r w:rsidR="002E23A0">
        <w:rPr>
          <w:rFonts w:ascii="Arial" w:hAnsi="Arial" w:cs="Arial"/>
          <w:sz w:val="22"/>
          <w:szCs w:val="22"/>
          <w:lang w:val="mk-MK"/>
        </w:rPr>
        <w:t>-</w:t>
      </w:r>
      <w:r w:rsidRPr="00DB1E89">
        <w:rPr>
          <w:rFonts w:ascii="Arial" w:hAnsi="Arial" w:cs="Arial"/>
          <w:sz w:val="22"/>
          <w:szCs w:val="22"/>
          <w:lang w:val="mk-MK"/>
        </w:rPr>
        <w:t>овата формула.</w:t>
      </w:r>
      <w:r w:rsidR="0045768D" w:rsidRPr="00DB1E89">
        <w:rPr>
          <w:rFonts w:ascii="Arial" w:hAnsi="Arial" w:cs="Arial"/>
          <w:sz w:val="22"/>
          <w:szCs w:val="22"/>
          <w:lang w:val="mk-MK"/>
        </w:rPr>
        <w:t xml:space="preserve"> </w:t>
      </w:r>
    </w:p>
    <w:p w:rsidR="0045768D" w:rsidRPr="00DB1E89" w:rsidRDefault="006F550D" w:rsidP="007C301A">
      <w:pPr>
        <w:pStyle w:val="NoSpacing"/>
        <w:numPr>
          <w:ilvl w:val="0"/>
          <w:numId w:val="127"/>
        </w:numPr>
        <w:spacing w:line="276" w:lineRule="auto"/>
        <w:jc w:val="both"/>
        <w:rPr>
          <w:rFonts w:ascii="Arial" w:hAnsi="Arial" w:cs="Arial"/>
          <w:sz w:val="22"/>
          <w:szCs w:val="22"/>
          <w:lang w:val="mk-MK"/>
        </w:rPr>
      </w:pPr>
      <w:r w:rsidRPr="00DB1E89">
        <w:rPr>
          <w:rFonts w:ascii="Arial" w:hAnsi="Arial" w:cs="Arial"/>
          <w:sz w:val="22"/>
          <w:szCs w:val="22"/>
          <w:lang w:val="mk-MK"/>
        </w:rPr>
        <w:t xml:space="preserve">По утврдувањето на вкупниот број дадени гласови за тој број на кандидати во изборната </w:t>
      </w:r>
      <w:r w:rsidRPr="00DB1E89">
        <w:rPr>
          <w:rFonts w:ascii="Arial" w:hAnsi="Arial" w:cs="Arial"/>
          <w:sz w:val="22"/>
          <w:szCs w:val="22"/>
          <w:lang w:val="mk-MK"/>
        </w:rPr>
        <w:lastRenderedPageBreak/>
        <w:t>единица (таканаречена избирачка маса), секоја листа одделно се дели со низот делители 1, 2, 3, 4 итн. сé додека не се распределат споре</w:t>
      </w:r>
      <w:r w:rsidR="0045768D" w:rsidRPr="00DB1E89">
        <w:rPr>
          <w:rFonts w:ascii="Arial" w:hAnsi="Arial" w:cs="Arial"/>
          <w:sz w:val="22"/>
          <w:szCs w:val="22"/>
          <w:lang w:val="mk-MK"/>
        </w:rPr>
        <w:t>д определениот принцип сите пра</w:t>
      </w:r>
      <w:r w:rsidRPr="00DB1E89">
        <w:rPr>
          <w:rFonts w:ascii="Arial" w:hAnsi="Arial" w:cs="Arial"/>
          <w:sz w:val="22"/>
          <w:szCs w:val="22"/>
          <w:lang w:val="mk-MK"/>
        </w:rPr>
        <w:t>тенички места во изборната единица.</w:t>
      </w:r>
      <w:r w:rsidR="0045768D" w:rsidRPr="00DB1E89">
        <w:rPr>
          <w:rFonts w:ascii="Arial" w:hAnsi="Arial" w:cs="Arial"/>
          <w:sz w:val="22"/>
          <w:szCs w:val="22"/>
          <w:lang w:val="mk-MK"/>
        </w:rPr>
        <w:t xml:space="preserve"> </w:t>
      </w:r>
    </w:p>
    <w:p w:rsidR="0045768D" w:rsidRPr="00DB1E89" w:rsidRDefault="006F550D" w:rsidP="007C301A">
      <w:pPr>
        <w:pStyle w:val="NoSpacing"/>
        <w:numPr>
          <w:ilvl w:val="0"/>
          <w:numId w:val="127"/>
        </w:numPr>
        <w:spacing w:line="276" w:lineRule="auto"/>
        <w:jc w:val="both"/>
        <w:rPr>
          <w:rFonts w:ascii="Arial" w:hAnsi="Arial" w:cs="Arial"/>
          <w:sz w:val="22"/>
          <w:szCs w:val="22"/>
          <w:lang w:val="mk-MK"/>
        </w:rPr>
      </w:pPr>
      <w:r w:rsidRPr="00DB1E89">
        <w:rPr>
          <w:rFonts w:ascii="Arial" w:hAnsi="Arial" w:cs="Arial"/>
          <w:sz w:val="22"/>
          <w:szCs w:val="22"/>
          <w:lang w:val="mk-MK"/>
        </w:rPr>
        <w:t>Количниците од делењето од ставот (5) на овој член се редат по големина при што се релевантни онолку најголеми количници колку што се избираат пратеници во изборната единица.</w:t>
      </w:r>
      <w:r w:rsidR="0045768D" w:rsidRPr="00DB1E89">
        <w:rPr>
          <w:rFonts w:ascii="Arial" w:hAnsi="Arial" w:cs="Arial"/>
          <w:sz w:val="22"/>
          <w:szCs w:val="22"/>
          <w:lang w:val="mk-MK"/>
        </w:rPr>
        <w:t xml:space="preserve"> </w:t>
      </w:r>
    </w:p>
    <w:p w:rsidR="0045768D" w:rsidRPr="00DB1E89" w:rsidRDefault="006F550D" w:rsidP="007C301A">
      <w:pPr>
        <w:pStyle w:val="NoSpacing"/>
        <w:numPr>
          <w:ilvl w:val="0"/>
          <w:numId w:val="127"/>
        </w:numPr>
        <w:spacing w:line="276" w:lineRule="auto"/>
        <w:jc w:val="both"/>
        <w:rPr>
          <w:rFonts w:ascii="Arial" w:hAnsi="Arial" w:cs="Arial"/>
          <w:sz w:val="22"/>
          <w:szCs w:val="22"/>
          <w:lang w:val="mk-MK"/>
        </w:rPr>
      </w:pPr>
      <w:r w:rsidRPr="00DB1E89">
        <w:rPr>
          <w:rFonts w:ascii="Arial" w:hAnsi="Arial" w:cs="Arial"/>
          <w:sz w:val="22"/>
          <w:szCs w:val="22"/>
          <w:lang w:val="mk-MK"/>
        </w:rPr>
        <w:t>Листата на кандидати добива толкав број на пратенички места колку што има најголеми количници од бројот на количниците од ставот (6) на овој член.</w:t>
      </w:r>
      <w:r w:rsidR="0045768D" w:rsidRPr="00DB1E89">
        <w:rPr>
          <w:rFonts w:ascii="Arial" w:hAnsi="Arial" w:cs="Arial"/>
          <w:sz w:val="22"/>
          <w:szCs w:val="22"/>
          <w:lang w:val="mk-MK"/>
        </w:rPr>
        <w:t xml:space="preserve"> </w:t>
      </w:r>
    </w:p>
    <w:p w:rsidR="0045768D" w:rsidRPr="00DB1E89" w:rsidRDefault="006F550D" w:rsidP="007C301A">
      <w:pPr>
        <w:pStyle w:val="NoSpacing"/>
        <w:numPr>
          <w:ilvl w:val="0"/>
          <w:numId w:val="127"/>
        </w:numPr>
        <w:spacing w:line="276" w:lineRule="auto"/>
        <w:jc w:val="both"/>
        <w:rPr>
          <w:rFonts w:ascii="Arial" w:hAnsi="Arial" w:cs="Arial"/>
          <w:sz w:val="22"/>
          <w:szCs w:val="22"/>
          <w:lang w:val="mk-MK"/>
        </w:rPr>
      </w:pPr>
      <w:r w:rsidRPr="00DB1E89">
        <w:rPr>
          <w:rFonts w:ascii="Arial" w:hAnsi="Arial" w:cs="Arial"/>
          <w:sz w:val="22"/>
          <w:szCs w:val="22"/>
          <w:lang w:val="mk-MK"/>
        </w:rPr>
        <w:t>Ако во доделувањето на последното пратеничко место се јават два идентични количника, мандатот се доделува со ждрепка.</w:t>
      </w:r>
      <w:r w:rsidR="0045768D" w:rsidRPr="00DB1E89">
        <w:rPr>
          <w:rFonts w:ascii="Arial" w:hAnsi="Arial" w:cs="Arial"/>
          <w:sz w:val="22"/>
          <w:szCs w:val="22"/>
          <w:lang w:val="mk-MK"/>
        </w:rPr>
        <w:t xml:space="preserve"> </w:t>
      </w:r>
    </w:p>
    <w:p w:rsidR="0045768D" w:rsidRPr="00DB1E89" w:rsidRDefault="006F550D" w:rsidP="007C301A">
      <w:pPr>
        <w:pStyle w:val="NoSpacing"/>
        <w:numPr>
          <w:ilvl w:val="0"/>
          <w:numId w:val="127"/>
        </w:numPr>
        <w:spacing w:line="276" w:lineRule="auto"/>
        <w:jc w:val="both"/>
        <w:rPr>
          <w:rFonts w:ascii="Arial" w:hAnsi="Arial" w:cs="Arial"/>
          <w:sz w:val="22"/>
          <w:szCs w:val="22"/>
          <w:lang w:val="mk-MK"/>
        </w:rPr>
      </w:pPr>
      <w:r w:rsidRPr="00DB1E89">
        <w:rPr>
          <w:rFonts w:ascii="Arial" w:hAnsi="Arial" w:cs="Arial"/>
          <w:sz w:val="22"/>
          <w:szCs w:val="22"/>
          <w:lang w:val="mk-MK"/>
        </w:rPr>
        <w:t>При распределбата на пратеничките места за избрани се сметаат онолку кандидати колку што места добила листата.</w:t>
      </w:r>
      <w:r w:rsidR="0045768D" w:rsidRPr="00DB1E89">
        <w:rPr>
          <w:rFonts w:ascii="Arial" w:hAnsi="Arial" w:cs="Arial"/>
          <w:sz w:val="22"/>
          <w:szCs w:val="22"/>
          <w:lang w:val="mk-MK"/>
        </w:rPr>
        <w:t xml:space="preserve"> </w:t>
      </w:r>
    </w:p>
    <w:p w:rsidR="006F550D" w:rsidRPr="00DB1E89" w:rsidRDefault="002E23A0" w:rsidP="002E23A0">
      <w:pPr>
        <w:pStyle w:val="NoSpacing"/>
        <w:spacing w:line="276" w:lineRule="auto"/>
        <w:ind w:left="360"/>
        <w:jc w:val="both"/>
        <w:rPr>
          <w:rFonts w:ascii="Arial" w:hAnsi="Arial" w:cs="Arial"/>
          <w:sz w:val="22"/>
          <w:szCs w:val="22"/>
          <w:lang w:val="mk-MK"/>
        </w:rPr>
      </w:pPr>
      <w:r>
        <w:rPr>
          <w:rFonts w:ascii="Arial" w:hAnsi="Arial" w:cs="Arial"/>
          <w:sz w:val="22"/>
          <w:szCs w:val="22"/>
          <w:lang w:val="mk-MK"/>
        </w:rPr>
        <w:t xml:space="preserve">(10) </w:t>
      </w:r>
      <w:r w:rsidR="006F550D" w:rsidRPr="00DB1E89">
        <w:rPr>
          <w:rFonts w:ascii="Arial" w:hAnsi="Arial" w:cs="Arial"/>
          <w:sz w:val="22"/>
          <w:szCs w:val="22"/>
          <w:lang w:val="mk-MK"/>
        </w:rPr>
        <w:t xml:space="preserve">Од листата на кандидати се избрани кандидатите </w:t>
      </w:r>
      <w:r w:rsidR="00923E85" w:rsidRPr="00DB1E89">
        <w:rPr>
          <w:rFonts w:ascii="Arial" w:hAnsi="Arial" w:cs="Arial"/>
          <w:sz w:val="22"/>
          <w:szCs w:val="22"/>
          <w:lang w:val="mk-MK"/>
        </w:rPr>
        <w:t>наведени во листата според утвр</w:t>
      </w:r>
      <w:r w:rsidR="006F550D" w:rsidRPr="00DB1E89">
        <w:rPr>
          <w:rFonts w:ascii="Arial" w:hAnsi="Arial" w:cs="Arial"/>
          <w:sz w:val="22"/>
          <w:szCs w:val="22"/>
          <w:lang w:val="mk-MK"/>
        </w:rPr>
        <w:t>дениот редослед.</w:t>
      </w:r>
    </w:p>
    <w:p w:rsidR="00F47C71" w:rsidRPr="00D071B9" w:rsidRDefault="00F47C71" w:rsidP="00F47C71">
      <w:pPr>
        <w:pStyle w:val="NoSpacing"/>
        <w:jc w:val="center"/>
        <w:rPr>
          <w:rFonts w:ascii="Arial" w:hAnsi="Arial" w:cs="Arial"/>
          <w:sz w:val="22"/>
          <w:szCs w:val="22"/>
          <w:lang w:val="mk-MK"/>
        </w:rPr>
      </w:pPr>
      <w:r w:rsidRPr="00D071B9">
        <w:rPr>
          <w:rFonts w:ascii="Arial" w:hAnsi="Arial" w:cs="Arial"/>
          <w:sz w:val="22"/>
          <w:szCs w:val="22"/>
          <w:lang w:val="mk-MK"/>
        </w:rPr>
        <w:t>Член 127-а</w:t>
      </w:r>
    </w:p>
    <w:p w:rsidR="00F47C71" w:rsidRPr="00D071B9" w:rsidRDefault="00F47C71" w:rsidP="00F47C71">
      <w:pPr>
        <w:pStyle w:val="NoSpacing"/>
        <w:ind w:firstLine="720"/>
        <w:jc w:val="both"/>
        <w:rPr>
          <w:rFonts w:ascii="Arial" w:hAnsi="Arial" w:cs="Arial"/>
          <w:sz w:val="22"/>
          <w:szCs w:val="22"/>
          <w:lang w:val="mk-MK"/>
        </w:rPr>
      </w:pPr>
      <w:r w:rsidRPr="00D071B9">
        <w:rPr>
          <w:rFonts w:ascii="Arial" w:hAnsi="Arial" w:cs="Arial"/>
          <w:sz w:val="22"/>
          <w:szCs w:val="22"/>
          <w:lang w:val="mk-MK"/>
        </w:rPr>
        <w:t>(1) Државната изборна комисија ги сумира и ги утврдува вкупните резултати од гласањето во трите изборни единици во Европа и Африка, во Северна и Јужна Америка и во Австралија и Азија.</w:t>
      </w:r>
    </w:p>
    <w:p w:rsidR="00F47C71" w:rsidRPr="00F47C71" w:rsidRDefault="00F47C71" w:rsidP="00F47C71">
      <w:pPr>
        <w:pStyle w:val="NoSpacing"/>
        <w:ind w:firstLine="720"/>
        <w:jc w:val="both"/>
        <w:rPr>
          <w:rFonts w:ascii="Arial" w:hAnsi="Arial" w:cs="Arial"/>
          <w:bCs/>
          <w:sz w:val="22"/>
          <w:szCs w:val="22"/>
          <w:lang w:val="mk-MK"/>
        </w:rPr>
      </w:pPr>
      <w:r w:rsidRPr="00D071B9">
        <w:rPr>
          <w:rFonts w:ascii="Arial" w:hAnsi="Arial" w:cs="Arial"/>
          <w:sz w:val="22"/>
          <w:szCs w:val="22"/>
          <w:lang w:val="mk-MK"/>
        </w:rPr>
        <w:t>(2) За пратеник е избран кандидатот кој добил поголем број на гласови од избирачите кои гласале</w:t>
      </w:r>
      <w:r w:rsidRPr="00520606">
        <w:rPr>
          <w:rFonts w:ascii="Arial" w:hAnsi="Arial" w:cs="Arial"/>
          <w:b/>
          <w:bCs/>
          <w:sz w:val="22"/>
          <w:szCs w:val="22"/>
          <w:lang w:val="mk-MK"/>
        </w:rPr>
        <w:t xml:space="preserve">, </w:t>
      </w:r>
      <w:r w:rsidRPr="00F47C71">
        <w:rPr>
          <w:rFonts w:ascii="Arial" w:hAnsi="Arial" w:cs="Arial"/>
          <w:bCs/>
          <w:sz w:val="22"/>
          <w:szCs w:val="22"/>
          <w:lang w:val="mk-MK"/>
        </w:rPr>
        <w:t xml:space="preserve">но не помалку од 2% од вкупниот број на запишани избирачи во изборната единица. </w:t>
      </w:r>
    </w:p>
    <w:p w:rsidR="00923E85" w:rsidRPr="00DB1E89" w:rsidRDefault="00923E85" w:rsidP="001223B7">
      <w:pPr>
        <w:pStyle w:val="NoSpacing"/>
        <w:spacing w:line="276" w:lineRule="auto"/>
        <w:jc w:val="both"/>
        <w:rPr>
          <w:rFonts w:ascii="Arial" w:hAnsi="Arial" w:cs="Arial"/>
          <w:sz w:val="22"/>
          <w:szCs w:val="22"/>
          <w:lang w:val="mk-MK"/>
        </w:rPr>
      </w:pPr>
    </w:p>
    <w:p w:rsidR="006F550D" w:rsidRPr="00DB1E89" w:rsidRDefault="006F550D" w:rsidP="0045768D">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128</w:t>
      </w:r>
    </w:p>
    <w:p w:rsidR="0045768D" w:rsidRPr="00DB1E89" w:rsidRDefault="006F550D" w:rsidP="007C301A">
      <w:pPr>
        <w:pStyle w:val="NoSpacing"/>
        <w:numPr>
          <w:ilvl w:val="0"/>
          <w:numId w:val="128"/>
        </w:numPr>
        <w:spacing w:line="276" w:lineRule="auto"/>
        <w:jc w:val="both"/>
        <w:rPr>
          <w:rFonts w:ascii="Arial" w:hAnsi="Arial" w:cs="Arial"/>
          <w:sz w:val="22"/>
          <w:szCs w:val="22"/>
          <w:lang w:val="mk-MK"/>
        </w:rPr>
      </w:pPr>
      <w:r w:rsidRPr="00DB1E89">
        <w:rPr>
          <w:rFonts w:ascii="Arial" w:hAnsi="Arial" w:cs="Arial"/>
          <w:sz w:val="22"/>
          <w:szCs w:val="22"/>
          <w:lang w:val="mk-MK"/>
        </w:rPr>
        <w:t>Државната изборна комисија за утврдувањето на резултатите од гласањето во изборната единица составува записник одделно за секоја изборна единица.</w:t>
      </w:r>
      <w:r w:rsidR="0045768D" w:rsidRPr="00DB1E89">
        <w:rPr>
          <w:rFonts w:ascii="Arial" w:hAnsi="Arial" w:cs="Arial"/>
          <w:sz w:val="22"/>
          <w:szCs w:val="22"/>
          <w:lang w:val="mk-MK"/>
        </w:rPr>
        <w:t xml:space="preserve"> </w:t>
      </w:r>
    </w:p>
    <w:p w:rsidR="006F550D" w:rsidRPr="00DB1E89" w:rsidRDefault="006F550D" w:rsidP="007C301A">
      <w:pPr>
        <w:pStyle w:val="NoSpacing"/>
        <w:numPr>
          <w:ilvl w:val="0"/>
          <w:numId w:val="128"/>
        </w:numPr>
        <w:spacing w:line="276" w:lineRule="auto"/>
        <w:jc w:val="both"/>
        <w:rPr>
          <w:rFonts w:ascii="Arial" w:hAnsi="Arial" w:cs="Arial"/>
          <w:sz w:val="22"/>
          <w:szCs w:val="22"/>
          <w:lang w:val="mk-MK"/>
        </w:rPr>
      </w:pPr>
      <w:r w:rsidRPr="00DB1E89">
        <w:rPr>
          <w:rFonts w:ascii="Arial" w:hAnsi="Arial" w:cs="Arial"/>
          <w:sz w:val="22"/>
          <w:szCs w:val="22"/>
          <w:lang w:val="mk-MK"/>
        </w:rPr>
        <w:t>Во записникот се внесуваат податоци за резултатите од гласањето, и тоа:</w:t>
      </w:r>
    </w:p>
    <w:p w:rsidR="006F550D" w:rsidRPr="00DB1E89" w:rsidRDefault="006F550D" w:rsidP="007C301A">
      <w:pPr>
        <w:pStyle w:val="NoSpacing"/>
        <w:numPr>
          <w:ilvl w:val="0"/>
          <w:numId w:val="129"/>
        </w:numPr>
        <w:spacing w:line="276" w:lineRule="auto"/>
        <w:jc w:val="both"/>
        <w:rPr>
          <w:rFonts w:ascii="Arial" w:hAnsi="Arial" w:cs="Arial"/>
          <w:sz w:val="22"/>
          <w:szCs w:val="22"/>
          <w:lang w:val="mk-MK"/>
        </w:rPr>
      </w:pPr>
      <w:r w:rsidRPr="00DB1E89">
        <w:rPr>
          <w:rFonts w:ascii="Arial" w:hAnsi="Arial" w:cs="Arial"/>
          <w:sz w:val="22"/>
          <w:szCs w:val="22"/>
          <w:lang w:val="mk-MK"/>
        </w:rPr>
        <w:t>вкупниот број на избирачки места,</w:t>
      </w:r>
    </w:p>
    <w:p w:rsidR="006F550D" w:rsidRPr="00664DE7" w:rsidRDefault="006F550D" w:rsidP="007C301A">
      <w:pPr>
        <w:pStyle w:val="NoSpacing"/>
        <w:numPr>
          <w:ilvl w:val="0"/>
          <w:numId w:val="129"/>
        </w:numPr>
        <w:spacing w:line="276" w:lineRule="auto"/>
        <w:jc w:val="both"/>
        <w:rPr>
          <w:rFonts w:ascii="Arial" w:hAnsi="Arial" w:cs="Arial"/>
          <w:sz w:val="22"/>
          <w:szCs w:val="22"/>
          <w:lang w:val="mk-MK"/>
        </w:rPr>
      </w:pPr>
      <w:r w:rsidRPr="00DB1E89">
        <w:rPr>
          <w:rFonts w:ascii="Arial" w:hAnsi="Arial" w:cs="Arial"/>
          <w:sz w:val="22"/>
          <w:szCs w:val="22"/>
          <w:lang w:val="mk-MK"/>
        </w:rPr>
        <w:t>вкупниот број на избирачи запишани во изводите од избирачкиот список за изборната единица,</w:t>
      </w:r>
    </w:p>
    <w:p w:rsidR="00664DE7" w:rsidRPr="00664DE7" w:rsidRDefault="00664DE7" w:rsidP="002E23A0">
      <w:pPr>
        <w:pStyle w:val="NoSpacing"/>
        <w:numPr>
          <w:ilvl w:val="0"/>
          <w:numId w:val="197"/>
        </w:numPr>
        <w:jc w:val="both"/>
        <w:rPr>
          <w:rFonts w:ascii="Arial" w:hAnsi="Arial" w:cs="Arial"/>
          <w:sz w:val="22"/>
          <w:szCs w:val="22"/>
          <w:lang w:val="mk-MK"/>
        </w:rPr>
      </w:pPr>
      <w:r w:rsidRPr="00D071B9">
        <w:rPr>
          <w:rFonts w:ascii="Arial" w:hAnsi="Arial" w:cs="Arial"/>
          <w:sz w:val="22"/>
          <w:szCs w:val="22"/>
          <w:lang w:val="mk-MK"/>
        </w:rPr>
        <w:t>вкупниот</w:t>
      </w:r>
      <w:r w:rsidR="001777FD">
        <w:rPr>
          <w:rFonts w:ascii="Arial" w:hAnsi="Arial" w:cs="Arial"/>
          <w:sz w:val="22"/>
          <w:szCs w:val="22"/>
          <w:lang w:val="mk-MK"/>
        </w:rPr>
        <w:t xml:space="preserve"> број на болни и немоќни лица,</w:t>
      </w:r>
      <w:r>
        <w:rPr>
          <w:rFonts w:ascii="Arial" w:hAnsi="Arial" w:cs="Arial"/>
          <w:sz w:val="22"/>
          <w:szCs w:val="22"/>
          <w:lang w:val="mk-MK"/>
        </w:rPr>
        <w:t xml:space="preserve"> </w:t>
      </w:r>
    </w:p>
    <w:p w:rsidR="006F550D" w:rsidRPr="00DB1E89" w:rsidRDefault="006F550D" w:rsidP="007C301A">
      <w:pPr>
        <w:pStyle w:val="NoSpacing"/>
        <w:numPr>
          <w:ilvl w:val="0"/>
          <w:numId w:val="129"/>
        </w:numPr>
        <w:spacing w:line="276" w:lineRule="auto"/>
        <w:jc w:val="both"/>
        <w:rPr>
          <w:rFonts w:ascii="Arial" w:hAnsi="Arial" w:cs="Arial"/>
          <w:sz w:val="22"/>
          <w:szCs w:val="22"/>
          <w:lang w:val="mk-MK"/>
        </w:rPr>
      </w:pPr>
      <w:r w:rsidRPr="00DB1E89">
        <w:rPr>
          <w:rFonts w:ascii="Arial" w:hAnsi="Arial" w:cs="Arial"/>
          <w:sz w:val="22"/>
          <w:szCs w:val="22"/>
          <w:lang w:val="mk-MK"/>
        </w:rPr>
        <w:t>вкупниот број на избирачи што гласале,</w:t>
      </w:r>
    </w:p>
    <w:p w:rsidR="006F550D" w:rsidRPr="00DB1E89" w:rsidRDefault="006F550D" w:rsidP="007C301A">
      <w:pPr>
        <w:pStyle w:val="NoSpacing"/>
        <w:numPr>
          <w:ilvl w:val="0"/>
          <w:numId w:val="129"/>
        </w:numPr>
        <w:spacing w:line="276" w:lineRule="auto"/>
        <w:jc w:val="both"/>
        <w:rPr>
          <w:rFonts w:ascii="Arial" w:hAnsi="Arial" w:cs="Arial"/>
          <w:sz w:val="22"/>
          <w:szCs w:val="22"/>
          <w:lang w:val="mk-MK"/>
        </w:rPr>
      </w:pPr>
      <w:r w:rsidRPr="00DB1E89">
        <w:rPr>
          <w:rFonts w:ascii="Arial" w:hAnsi="Arial" w:cs="Arial"/>
          <w:sz w:val="22"/>
          <w:szCs w:val="22"/>
          <w:lang w:val="mk-MK"/>
        </w:rPr>
        <w:t>вкупниот број на неважечки ливчиња,</w:t>
      </w:r>
    </w:p>
    <w:p w:rsidR="006F550D" w:rsidRPr="00DB1E89" w:rsidRDefault="006F550D" w:rsidP="007C301A">
      <w:pPr>
        <w:pStyle w:val="NoSpacing"/>
        <w:numPr>
          <w:ilvl w:val="0"/>
          <w:numId w:val="129"/>
        </w:numPr>
        <w:spacing w:line="276" w:lineRule="auto"/>
        <w:jc w:val="both"/>
        <w:rPr>
          <w:rFonts w:ascii="Arial" w:hAnsi="Arial" w:cs="Arial"/>
          <w:sz w:val="22"/>
          <w:szCs w:val="22"/>
          <w:lang w:val="mk-MK"/>
        </w:rPr>
      </w:pPr>
      <w:r w:rsidRPr="00DB1E89">
        <w:rPr>
          <w:rFonts w:ascii="Arial" w:hAnsi="Arial" w:cs="Arial"/>
          <w:sz w:val="22"/>
          <w:szCs w:val="22"/>
          <w:lang w:val="mk-MK"/>
        </w:rPr>
        <w:t>вкупниот број гласови што ги добила секоја листа на кандидати одделно,</w:t>
      </w:r>
    </w:p>
    <w:p w:rsidR="006F550D" w:rsidRPr="00DB1E89" w:rsidRDefault="006F550D" w:rsidP="007C301A">
      <w:pPr>
        <w:pStyle w:val="NoSpacing"/>
        <w:numPr>
          <w:ilvl w:val="0"/>
          <w:numId w:val="129"/>
        </w:numPr>
        <w:spacing w:line="276" w:lineRule="auto"/>
        <w:jc w:val="both"/>
        <w:rPr>
          <w:rFonts w:ascii="Arial" w:hAnsi="Arial" w:cs="Arial"/>
          <w:sz w:val="22"/>
          <w:szCs w:val="22"/>
          <w:lang w:val="mk-MK"/>
        </w:rPr>
      </w:pPr>
      <w:r w:rsidRPr="00DB1E89">
        <w:rPr>
          <w:rFonts w:ascii="Arial" w:hAnsi="Arial" w:cs="Arial"/>
          <w:sz w:val="22"/>
          <w:szCs w:val="22"/>
          <w:lang w:val="mk-MK"/>
        </w:rPr>
        <w:t>бројот на добиени пратенички места од листата на кандидати и</w:t>
      </w:r>
    </w:p>
    <w:p w:rsidR="00923E85" w:rsidRPr="00DB1E89" w:rsidRDefault="006F550D" w:rsidP="007C301A">
      <w:pPr>
        <w:pStyle w:val="NoSpacing"/>
        <w:numPr>
          <w:ilvl w:val="0"/>
          <w:numId w:val="129"/>
        </w:numPr>
        <w:spacing w:line="276" w:lineRule="auto"/>
        <w:jc w:val="both"/>
        <w:rPr>
          <w:rFonts w:ascii="Arial" w:hAnsi="Arial" w:cs="Arial"/>
          <w:sz w:val="22"/>
          <w:szCs w:val="22"/>
          <w:lang w:val="mk-MK"/>
        </w:rPr>
      </w:pPr>
      <w:r w:rsidRPr="00DB1E89">
        <w:rPr>
          <w:rFonts w:ascii="Arial" w:hAnsi="Arial" w:cs="Arial"/>
          <w:sz w:val="22"/>
          <w:szCs w:val="22"/>
          <w:lang w:val="mk-MK"/>
        </w:rPr>
        <w:t>името и презимето на избраните кандидати.</w:t>
      </w:r>
    </w:p>
    <w:p w:rsidR="00535D25" w:rsidRPr="00DB1E89" w:rsidRDefault="00535D25" w:rsidP="001223B7">
      <w:pPr>
        <w:pStyle w:val="NoSpacing"/>
        <w:spacing w:line="276" w:lineRule="auto"/>
        <w:jc w:val="both"/>
        <w:rPr>
          <w:rFonts w:ascii="Arial" w:hAnsi="Arial" w:cs="Arial"/>
          <w:sz w:val="22"/>
          <w:szCs w:val="22"/>
          <w:lang w:val="mk-MK"/>
        </w:rPr>
      </w:pPr>
    </w:p>
    <w:p w:rsidR="00923E85" w:rsidRPr="00DB1E89" w:rsidRDefault="006F550D" w:rsidP="00535D25">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129</w:t>
      </w:r>
      <w:r w:rsidR="002E23A0">
        <w:rPr>
          <w:rFonts w:ascii="Arial" w:hAnsi="Arial" w:cs="Arial"/>
          <w:sz w:val="22"/>
          <w:szCs w:val="22"/>
          <w:lang w:val="mk-MK"/>
        </w:rPr>
        <w:t xml:space="preserve"> е избришан</w:t>
      </w:r>
    </w:p>
    <w:p w:rsidR="00923E85" w:rsidRPr="00DB1E89" w:rsidRDefault="00923E85"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16. Сумирање, утврдување на резултатите од гласањето за избор на членови на совет и распределба на мандатите</w:t>
      </w:r>
    </w:p>
    <w:p w:rsidR="006F550D" w:rsidRPr="00DB1E89" w:rsidRDefault="006F550D" w:rsidP="00535D25">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130</w:t>
      </w:r>
    </w:p>
    <w:p w:rsidR="00535D25" w:rsidRPr="00DB1E89" w:rsidRDefault="006F550D" w:rsidP="007C301A">
      <w:pPr>
        <w:pStyle w:val="NoSpacing"/>
        <w:numPr>
          <w:ilvl w:val="0"/>
          <w:numId w:val="130"/>
        </w:numPr>
        <w:spacing w:line="276" w:lineRule="auto"/>
        <w:jc w:val="both"/>
        <w:rPr>
          <w:rFonts w:ascii="Arial" w:hAnsi="Arial" w:cs="Arial"/>
          <w:sz w:val="22"/>
          <w:szCs w:val="22"/>
          <w:lang w:val="mk-MK"/>
        </w:rPr>
      </w:pPr>
      <w:r w:rsidRPr="00DB1E89">
        <w:rPr>
          <w:rFonts w:ascii="Arial" w:hAnsi="Arial" w:cs="Arial"/>
          <w:sz w:val="22"/>
          <w:szCs w:val="22"/>
          <w:lang w:val="mk-MK"/>
        </w:rPr>
        <w:t>Општинската изборна комисија ги пресметува вкупните резултати од гласањето во општината.</w:t>
      </w:r>
      <w:r w:rsidR="00535D25" w:rsidRPr="00DB1E89">
        <w:rPr>
          <w:rFonts w:ascii="Arial" w:hAnsi="Arial" w:cs="Arial"/>
          <w:sz w:val="22"/>
          <w:szCs w:val="22"/>
          <w:lang w:val="mk-MK"/>
        </w:rPr>
        <w:t xml:space="preserve"> </w:t>
      </w:r>
    </w:p>
    <w:p w:rsidR="00535D25" w:rsidRPr="00DB1E89" w:rsidRDefault="006F550D" w:rsidP="007C301A">
      <w:pPr>
        <w:pStyle w:val="NoSpacing"/>
        <w:numPr>
          <w:ilvl w:val="0"/>
          <w:numId w:val="130"/>
        </w:numPr>
        <w:spacing w:line="276" w:lineRule="auto"/>
        <w:jc w:val="both"/>
        <w:rPr>
          <w:rFonts w:ascii="Arial" w:hAnsi="Arial" w:cs="Arial"/>
          <w:sz w:val="22"/>
          <w:szCs w:val="22"/>
          <w:lang w:val="mk-MK"/>
        </w:rPr>
      </w:pPr>
      <w:r w:rsidRPr="00DB1E89">
        <w:rPr>
          <w:rFonts w:ascii="Arial" w:hAnsi="Arial" w:cs="Arial"/>
          <w:sz w:val="22"/>
          <w:szCs w:val="22"/>
          <w:lang w:val="mk-MK"/>
        </w:rPr>
        <w:t>Општинската изборна комисија резултатите од гласањето ги пресметува врз основа на записниците со сумираните резултати од избирачките одбори и целокупниот изборен материјал.</w:t>
      </w:r>
      <w:r w:rsidR="00535D25" w:rsidRPr="00DB1E89">
        <w:rPr>
          <w:rFonts w:ascii="Arial" w:hAnsi="Arial" w:cs="Arial"/>
          <w:sz w:val="22"/>
          <w:szCs w:val="22"/>
          <w:lang w:val="mk-MK"/>
        </w:rPr>
        <w:t xml:space="preserve"> </w:t>
      </w:r>
    </w:p>
    <w:p w:rsidR="00535D25" w:rsidRPr="00DB1E89" w:rsidRDefault="006F550D" w:rsidP="007C301A">
      <w:pPr>
        <w:pStyle w:val="NoSpacing"/>
        <w:numPr>
          <w:ilvl w:val="0"/>
          <w:numId w:val="130"/>
        </w:numPr>
        <w:spacing w:line="276" w:lineRule="auto"/>
        <w:jc w:val="both"/>
        <w:rPr>
          <w:rFonts w:ascii="Arial" w:hAnsi="Arial" w:cs="Arial"/>
          <w:sz w:val="22"/>
          <w:szCs w:val="22"/>
          <w:lang w:val="mk-MK"/>
        </w:rPr>
      </w:pPr>
      <w:r w:rsidRPr="00DB1E89">
        <w:rPr>
          <w:rFonts w:ascii="Arial" w:hAnsi="Arial" w:cs="Arial"/>
          <w:sz w:val="22"/>
          <w:szCs w:val="22"/>
          <w:lang w:val="mk-MK"/>
        </w:rPr>
        <w:t>Општинската изборна комисија резултатите ги утврдува според бројот на гласовите што ги добиле листите на кандидати за членови на советот одделно врз основа на сумираните резултати од избирачките одбори.</w:t>
      </w:r>
      <w:r w:rsidR="00535D25" w:rsidRPr="00DB1E89">
        <w:rPr>
          <w:rFonts w:ascii="Arial" w:hAnsi="Arial" w:cs="Arial"/>
          <w:sz w:val="22"/>
          <w:szCs w:val="22"/>
          <w:lang w:val="mk-MK"/>
        </w:rPr>
        <w:t xml:space="preserve"> </w:t>
      </w:r>
    </w:p>
    <w:p w:rsidR="00535D25" w:rsidRPr="00DB1E89" w:rsidRDefault="006F550D" w:rsidP="007C301A">
      <w:pPr>
        <w:pStyle w:val="NoSpacing"/>
        <w:numPr>
          <w:ilvl w:val="0"/>
          <w:numId w:val="130"/>
        </w:numPr>
        <w:spacing w:line="276" w:lineRule="auto"/>
        <w:jc w:val="both"/>
        <w:rPr>
          <w:rFonts w:ascii="Arial" w:hAnsi="Arial" w:cs="Arial"/>
          <w:sz w:val="22"/>
          <w:szCs w:val="22"/>
          <w:lang w:val="mk-MK"/>
        </w:rPr>
      </w:pPr>
      <w:r w:rsidRPr="00DB1E89">
        <w:rPr>
          <w:rFonts w:ascii="Arial" w:hAnsi="Arial" w:cs="Arial"/>
          <w:sz w:val="22"/>
          <w:szCs w:val="22"/>
          <w:lang w:val="mk-MK"/>
        </w:rPr>
        <w:t>Изборната комисија на градот Скопје резултатите од гласањето за членови на Советот ги утврдува според бројот на гласовите што ги добиле листите на кандидати за членови на Советот одделно, врз основа на сумираните резу</w:t>
      </w:r>
      <w:r w:rsidR="00535D25" w:rsidRPr="00DB1E89">
        <w:rPr>
          <w:rFonts w:ascii="Arial" w:hAnsi="Arial" w:cs="Arial"/>
          <w:sz w:val="22"/>
          <w:szCs w:val="22"/>
          <w:lang w:val="mk-MK"/>
        </w:rPr>
        <w:t>лтати добиени од општинските из</w:t>
      </w:r>
      <w:r w:rsidRPr="00DB1E89">
        <w:rPr>
          <w:rFonts w:ascii="Arial" w:hAnsi="Arial" w:cs="Arial"/>
          <w:sz w:val="22"/>
          <w:szCs w:val="22"/>
          <w:lang w:val="mk-MK"/>
        </w:rPr>
        <w:t>борни комисии на подрачјето на градот Скопје.</w:t>
      </w:r>
      <w:r w:rsidR="00535D25" w:rsidRPr="00DB1E89">
        <w:rPr>
          <w:rFonts w:ascii="Arial" w:hAnsi="Arial" w:cs="Arial"/>
          <w:sz w:val="22"/>
          <w:szCs w:val="22"/>
          <w:lang w:val="mk-MK"/>
        </w:rPr>
        <w:t xml:space="preserve"> </w:t>
      </w:r>
    </w:p>
    <w:p w:rsidR="00535D25" w:rsidRPr="00DB1E89" w:rsidRDefault="006F550D" w:rsidP="007C301A">
      <w:pPr>
        <w:pStyle w:val="NoSpacing"/>
        <w:numPr>
          <w:ilvl w:val="0"/>
          <w:numId w:val="130"/>
        </w:numPr>
        <w:spacing w:line="276" w:lineRule="auto"/>
        <w:jc w:val="both"/>
        <w:rPr>
          <w:rFonts w:ascii="Arial" w:hAnsi="Arial" w:cs="Arial"/>
          <w:sz w:val="22"/>
          <w:szCs w:val="22"/>
          <w:lang w:val="mk-MK"/>
        </w:rPr>
      </w:pPr>
      <w:r w:rsidRPr="00DB1E89">
        <w:rPr>
          <w:rFonts w:ascii="Arial" w:hAnsi="Arial" w:cs="Arial"/>
          <w:sz w:val="22"/>
          <w:szCs w:val="22"/>
          <w:lang w:val="mk-MK"/>
        </w:rPr>
        <w:lastRenderedPageBreak/>
        <w:t>Утврдувањето на резултатите од изборите</w:t>
      </w:r>
      <w:r w:rsidR="009D7C20">
        <w:rPr>
          <w:rFonts w:ascii="Arial" w:hAnsi="Arial" w:cs="Arial"/>
          <w:sz w:val="22"/>
          <w:szCs w:val="22"/>
          <w:lang w:val="mk-MK"/>
        </w:rPr>
        <w:t xml:space="preserve"> се врши со примена на Д’Хондт</w:t>
      </w:r>
      <w:r w:rsidR="002E23A0">
        <w:rPr>
          <w:rFonts w:ascii="Arial" w:hAnsi="Arial" w:cs="Arial"/>
          <w:sz w:val="22"/>
          <w:szCs w:val="22"/>
          <w:lang w:val="mk-MK"/>
        </w:rPr>
        <w:t>-</w:t>
      </w:r>
      <w:r w:rsidRPr="00DB1E89">
        <w:rPr>
          <w:rFonts w:ascii="Arial" w:hAnsi="Arial" w:cs="Arial"/>
          <w:sz w:val="22"/>
          <w:szCs w:val="22"/>
          <w:lang w:val="mk-MK"/>
        </w:rPr>
        <w:t>овата формула.</w:t>
      </w:r>
      <w:r w:rsidR="00535D25" w:rsidRPr="00DB1E89">
        <w:rPr>
          <w:rFonts w:ascii="Arial" w:hAnsi="Arial" w:cs="Arial"/>
          <w:sz w:val="22"/>
          <w:szCs w:val="22"/>
          <w:lang w:val="mk-MK"/>
        </w:rPr>
        <w:t xml:space="preserve"> </w:t>
      </w:r>
    </w:p>
    <w:p w:rsidR="00535D25" w:rsidRPr="00DB1E89" w:rsidRDefault="006F550D" w:rsidP="007C301A">
      <w:pPr>
        <w:pStyle w:val="NoSpacing"/>
        <w:numPr>
          <w:ilvl w:val="0"/>
          <w:numId w:val="130"/>
        </w:numPr>
        <w:spacing w:line="276" w:lineRule="auto"/>
        <w:jc w:val="both"/>
        <w:rPr>
          <w:rFonts w:ascii="Arial" w:hAnsi="Arial" w:cs="Arial"/>
          <w:sz w:val="22"/>
          <w:szCs w:val="22"/>
          <w:lang w:val="mk-MK"/>
        </w:rPr>
      </w:pPr>
      <w:r w:rsidRPr="00DB1E89">
        <w:rPr>
          <w:rFonts w:ascii="Arial" w:hAnsi="Arial" w:cs="Arial"/>
          <w:sz w:val="22"/>
          <w:szCs w:val="22"/>
          <w:lang w:val="mk-MK"/>
        </w:rPr>
        <w:t>По утврдувањето на вкупниот број дадени гласови за секоја листа на кандидати (таканаречена избирачка маса), секоја листа одделно се дели со низот делители 1, 2, 3, 4 итн. сé до бројот на членовите на советот кои се избираат во општината и градот Скопје.</w:t>
      </w:r>
      <w:r w:rsidR="00535D25" w:rsidRPr="00DB1E89">
        <w:rPr>
          <w:rFonts w:ascii="Arial" w:hAnsi="Arial" w:cs="Arial"/>
          <w:sz w:val="22"/>
          <w:szCs w:val="22"/>
          <w:lang w:val="mk-MK"/>
        </w:rPr>
        <w:t xml:space="preserve"> </w:t>
      </w:r>
    </w:p>
    <w:p w:rsidR="00535D25" w:rsidRPr="00DB1E89" w:rsidRDefault="006F550D" w:rsidP="007C301A">
      <w:pPr>
        <w:pStyle w:val="NoSpacing"/>
        <w:numPr>
          <w:ilvl w:val="0"/>
          <w:numId w:val="130"/>
        </w:numPr>
        <w:spacing w:line="276" w:lineRule="auto"/>
        <w:jc w:val="both"/>
        <w:rPr>
          <w:rFonts w:ascii="Arial" w:hAnsi="Arial" w:cs="Arial"/>
          <w:sz w:val="22"/>
          <w:szCs w:val="22"/>
          <w:lang w:val="mk-MK"/>
        </w:rPr>
      </w:pPr>
      <w:r w:rsidRPr="00DB1E89">
        <w:rPr>
          <w:rFonts w:ascii="Arial" w:hAnsi="Arial" w:cs="Arial"/>
          <w:sz w:val="22"/>
          <w:szCs w:val="22"/>
          <w:lang w:val="mk-MK"/>
        </w:rPr>
        <w:t>Количниците од делењето од ставот (6) на овој член се редат по големина при што релевантни се онолку најголеми количници колку што се избираат членови на советот.</w:t>
      </w:r>
      <w:r w:rsidR="00535D25" w:rsidRPr="00DB1E89">
        <w:rPr>
          <w:rFonts w:ascii="Arial" w:hAnsi="Arial" w:cs="Arial"/>
          <w:sz w:val="22"/>
          <w:szCs w:val="22"/>
          <w:lang w:val="mk-MK"/>
        </w:rPr>
        <w:t xml:space="preserve"> </w:t>
      </w:r>
    </w:p>
    <w:p w:rsidR="00535D25" w:rsidRPr="00DB1E89" w:rsidRDefault="006F550D" w:rsidP="007C301A">
      <w:pPr>
        <w:pStyle w:val="NoSpacing"/>
        <w:numPr>
          <w:ilvl w:val="0"/>
          <w:numId w:val="130"/>
        </w:numPr>
        <w:spacing w:line="276" w:lineRule="auto"/>
        <w:jc w:val="both"/>
        <w:rPr>
          <w:rFonts w:ascii="Arial" w:hAnsi="Arial" w:cs="Arial"/>
          <w:sz w:val="22"/>
          <w:szCs w:val="22"/>
          <w:lang w:val="mk-MK"/>
        </w:rPr>
      </w:pPr>
      <w:r w:rsidRPr="00DB1E89">
        <w:rPr>
          <w:rFonts w:ascii="Arial" w:hAnsi="Arial" w:cs="Arial"/>
          <w:sz w:val="22"/>
          <w:szCs w:val="22"/>
          <w:lang w:val="mk-MK"/>
        </w:rPr>
        <w:t>Листата на кандидати за членови на советот добива толкав број на советнички места колку што има најголеми количници од бројот на количниците од ставот (6) на овој член.</w:t>
      </w:r>
      <w:r w:rsidR="00535D25" w:rsidRPr="00DB1E89">
        <w:rPr>
          <w:rFonts w:ascii="Arial" w:hAnsi="Arial" w:cs="Arial"/>
          <w:sz w:val="22"/>
          <w:szCs w:val="22"/>
          <w:lang w:val="mk-MK"/>
        </w:rPr>
        <w:t xml:space="preserve"> </w:t>
      </w:r>
    </w:p>
    <w:p w:rsidR="00535D25" w:rsidRPr="00DB1E89" w:rsidRDefault="006F550D" w:rsidP="007C301A">
      <w:pPr>
        <w:pStyle w:val="NoSpacing"/>
        <w:numPr>
          <w:ilvl w:val="0"/>
          <w:numId w:val="130"/>
        </w:numPr>
        <w:spacing w:line="276" w:lineRule="auto"/>
        <w:jc w:val="both"/>
        <w:rPr>
          <w:rFonts w:ascii="Arial" w:hAnsi="Arial" w:cs="Arial"/>
          <w:sz w:val="22"/>
          <w:szCs w:val="22"/>
          <w:lang w:val="mk-MK"/>
        </w:rPr>
      </w:pPr>
      <w:r w:rsidRPr="00DB1E89">
        <w:rPr>
          <w:rFonts w:ascii="Arial" w:hAnsi="Arial" w:cs="Arial"/>
          <w:sz w:val="22"/>
          <w:szCs w:val="22"/>
          <w:lang w:val="mk-MK"/>
        </w:rPr>
        <w:t>Ако во доделувањето на последното советничко место се јават два идентични количника, мандатот се доделува со ждрепка.</w:t>
      </w:r>
      <w:r w:rsidR="00535D25" w:rsidRPr="00DB1E89">
        <w:rPr>
          <w:rFonts w:ascii="Arial" w:hAnsi="Arial" w:cs="Arial"/>
          <w:sz w:val="22"/>
          <w:szCs w:val="22"/>
          <w:lang w:val="mk-MK"/>
        </w:rPr>
        <w:t xml:space="preserve"> </w:t>
      </w:r>
    </w:p>
    <w:p w:rsidR="00535D25" w:rsidRPr="00DB1E89" w:rsidRDefault="002E23A0" w:rsidP="002E23A0">
      <w:pPr>
        <w:pStyle w:val="NoSpacing"/>
        <w:spacing w:line="276" w:lineRule="auto"/>
        <w:ind w:left="360"/>
        <w:jc w:val="both"/>
        <w:rPr>
          <w:rFonts w:ascii="Arial" w:hAnsi="Arial" w:cs="Arial"/>
          <w:sz w:val="22"/>
          <w:szCs w:val="22"/>
          <w:lang w:val="mk-MK"/>
        </w:rPr>
      </w:pPr>
      <w:r>
        <w:rPr>
          <w:rFonts w:ascii="Arial" w:hAnsi="Arial" w:cs="Arial"/>
          <w:sz w:val="22"/>
          <w:szCs w:val="22"/>
          <w:lang w:val="mk-MK"/>
        </w:rPr>
        <w:t xml:space="preserve">(10) </w:t>
      </w:r>
      <w:r w:rsidR="006F550D" w:rsidRPr="00DB1E89">
        <w:rPr>
          <w:rFonts w:ascii="Arial" w:hAnsi="Arial" w:cs="Arial"/>
          <w:sz w:val="22"/>
          <w:szCs w:val="22"/>
          <w:lang w:val="mk-MK"/>
        </w:rPr>
        <w:t>При распределбата на советничките места за избрани се сметаат онолку кандидати колку што места добила листата.</w:t>
      </w:r>
      <w:r w:rsidR="00535D25" w:rsidRPr="00DB1E89">
        <w:rPr>
          <w:rFonts w:ascii="Arial" w:hAnsi="Arial" w:cs="Arial"/>
          <w:sz w:val="22"/>
          <w:szCs w:val="22"/>
          <w:lang w:val="mk-MK"/>
        </w:rPr>
        <w:t xml:space="preserve"> </w:t>
      </w:r>
    </w:p>
    <w:p w:rsidR="006F550D" w:rsidRPr="00DB1E89" w:rsidRDefault="002E23A0" w:rsidP="002E23A0">
      <w:pPr>
        <w:pStyle w:val="NoSpacing"/>
        <w:spacing w:line="276" w:lineRule="auto"/>
        <w:ind w:left="360"/>
        <w:jc w:val="both"/>
        <w:rPr>
          <w:rFonts w:ascii="Arial" w:hAnsi="Arial" w:cs="Arial"/>
          <w:sz w:val="22"/>
          <w:szCs w:val="22"/>
          <w:lang w:val="mk-MK"/>
        </w:rPr>
      </w:pPr>
      <w:r>
        <w:rPr>
          <w:rFonts w:ascii="Arial" w:hAnsi="Arial" w:cs="Arial"/>
          <w:sz w:val="22"/>
          <w:szCs w:val="22"/>
          <w:lang w:val="mk-MK"/>
        </w:rPr>
        <w:t xml:space="preserve">(11) </w:t>
      </w:r>
      <w:r w:rsidR="006F550D" w:rsidRPr="00DB1E89">
        <w:rPr>
          <w:rFonts w:ascii="Arial" w:hAnsi="Arial" w:cs="Arial"/>
          <w:sz w:val="22"/>
          <w:szCs w:val="22"/>
          <w:lang w:val="mk-MK"/>
        </w:rPr>
        <w:t xml:space="preserve">Од листата на кандидати за членови на советот се избрани кандидатите наведени во </w:t>
      </w:r>
      <w:r>
        <w:rPr>
          <w:rFonts w:ascii="Arial" w:hAnsi="Arial" w:cs="Arial"/>
          <w:sz w:val="22"/>
          <w:szCs w:val="22"/>
          <w:lang w:val="mk-MK"/>
        </w:rPr>
        <w:t xml:space="preserve">   </w:t>
      </w:r>
      <w:r w:rsidR="006F550D" w:rsidRPr="00DB1E89">
        <w:rPr>
          <w:rFonts w:ascii="Arial" w:hAnsi="Arial" w:cs="Arial"/>
          <w:sz w:val="22"/>
          <w:szCs w:val="22"/>
          <w:lang w:val="mk-MK"/>
        </w:rPr>
        <w:t>листата според утврдениот редослед.</w:t>
      </w:r>
    </w:p>
    <w:p w:rsidR="00535D25" w:rsidRPr="00DB1E89" w:rsidRDefault="00535D25" w:rsidP="001223B7">
      <w:pPr>
        <w:pStyle w:val="NoSpacing"/>
        <w:spacing w:line="276" w:lineRule="auto"/>
        <w:jc w:val="both"/>
        <w:rPr>
          <w:rFonts w:ascii="Arial" w:hAnsi="Arial" w:cs="Arial"/>
          <w:sz w:val="22"/>
          <w:szCs w:val="22"/>
          <w:lang w:val="mk-MK"/>
        </w:rPr>
      </w:pPr>
    </w:p>
    <w:p w:rsidR="006F550D" w:rsidRPr="00DB1E89" w:rsidRDefault="006F550D" w:rsidP="00535D25">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131</w:t>
      </w:r>
    </w:p>
    <w:p w:rsidR="00535D25" w:rsidRPr="00DB1E89" w:rsidRDefault="006F550D" w:rsidP="007C301A">
      <w:pPr>
        <w:pStyle w:val="NoSpacing"/>
        <w:numPr>
          <w:ilvl w:val="0"/>
          <w:numId w:val="131"/>
        </w:numPr>
        <w:spacing w:line="276" w:lineRule="auto"/>
        <w:jc w:val="both"/>
        <w:rPr>
          <w:rFonts w:ascii="Arial" w:hAnsi="Arial" w:cs="Arial"/>
          <w:sz w:val="22"/>
          <w:szCs w:val="22"/>
          <w:lang w:val="mk-MK"/>
        </w:rPr>
      </w:pPr>
      <w:r w:rsidRPr="00DB1E89">
        <w:rPr>
          <w:rFonts w:ascii="Arial" w:hAnsi="Arial" w:cs="Arial"/>
          <w:sz w:val="22"/>
          <w:szCs w:val="22"/>
          <w:lang w:val="mk-MK"/>
        </w:rPr>
        <w:t>Општинската изборна комисија за утврдувањето на резулта</w:t>
      </w:r>
      <w:r w:rsidR="00535D25" w:rsidRPr="00DB1E89">
        <w:rPr>
          <w:rFonts w:ascii="Arial" w:hAnsi="Arial" w:cs="Arial"/>
          <w:sz w:val="22"/>
          <w:szCs w:val="22"/>
          <w:lang w:val="mk-MK"/>
        </w:rPr>
        <w:t>тите од гласањето соста</w:t>
      </w:r>
      <w:r w:rsidRPr="00DB1E89">
        <w:rPr>
          <w:rFonts w:ascii="Arial" w:hAnsi="Arial" w:cs="Arial"/>
          <w:sz w:val="22"/>
          <w:szCs w:val="22"/>
          <w:lang w:val="mk-MK"/>
        </w:rPr>
        <w:t>вува записник.</w:t>
      </w:r>
      <w:r w:rsidR="00535D25" w:rsidRPr="00DB1E89">
        <w:rPr>
          <w:rFonts w:ascii="Arial" w:hAnsi="Arial" w:cs="Arial"/>
          <w:sz w:val="22"/>
          <w:szCs w:val="22"/>
          <w:lang w:val="mk-MK"/>
        </w:rPr>
        <w:t xml:space="preserve"> </w:t>
      </w:r>
    </w:p>
    <w:p w:rsidR="006F550D" w:rsidRPr="00DB1E89" w:rsidRDefault="006F550D" w:rsidP="007C301A">
      <w:pPr>
        <w:pStyle w:val="NoSpacing"/>
        <w:numPr>
          <w:ilvl w:val="0"/>
          <w:numId w:val="131"/>
        </w:numPr>
        <w:spacing w:line="276" w:lineRule="auto"/>
        <w:jc w:val="both"/>
        <w:rPr>
          <w:rFonts w:ascii="Arial" w:hAnsi="Arial" w:cs="Arial"/>
          <w:sz w:val="22"/>
          <w:szCs w:val="22"/>
          <w:lang w:val="mk-MK"/>
        </w:rPr>
      </w:pPr>
      <w:r w:rsidRPr="00DB1E89">
        <w:rPr>
          <w:rFonts w:ascii="Arial" w:hAnsi="Arial" w:cs="Arial"/>
          <w:sz w:val="22"/>
          <w:szCs w:val="22"/>
          <w:lang w:val="mk-MK"/>
        </w:rPr>
        <w:t>Во записникот се внесуваат податоци за резултатите од гласањето, и тоа:</w:t>
      </w:r>
    </w:p>
    <w:p w:rsidR="006F550D" w:rsidRPr="00DB1E89" w:rsidRDefault="006F550D" w:rsidP="007C301A">
      <w:pPr>
        <w:pStyle w:val="NoSpacing"/>
        <w:numPr>
          <w:ilvl w:val="0"/>
          <w:numId w:val="132"/>
        </w:numPr>
        <w:spacing w:line="276" w:lineRule="auto"/>
        <w:jc w:val="both"/>
        <w:rPr>
          <w:rFonts w:ascii="Arial" w:hAnsi="Arial" w:cs="Arial"/>
          <w:sz w:val="22"/>
          <w:szCs w:val="22"/>
          <w:lang w:val="mk-MK"/>
        </w:rPr>
      </w:pPr>
      <w:r w:rsidRPr="00DB1E89">
        <w:rPr>
          <w:rFonts w:ascii="Arial" w:hAnsi="Arial" w:cs="Arial"/>
          <w:sz w:val="22"/>
          <w:szCs w:val="22"/>
          <w:lang w:val="mk-MK"/>
        </w:rPr>
        <w:t>вкупниот број на избирачки места во општината и градот Скопје,</w:t>
      </w:r>
    </w:p>
    <w:p w:rsidR="006F550D" w:rsidRPr="008235FB" w:rsidRDefault="006F550D" w:rsidP="007C301A">
      <w:pPr>
        <w:pStyle w:val="NoSpacing"/>
        <w:numPr>
          <w:ilvl w:val="0"/>
          <w:numId w:val="132"/>
        </w:numPr>
        <w:spacing w:line="276" w:lineRule="auto"/>
        <w:jc w:val="both"/>
        <w:rPr>
          <w:rFonts w:ascii="Arial" w:hAnsi="Arial" w:cs="Arial"/>
          <w:sz w:val="22"/>
          <w:szCs w:val="22"/>
          <w:lang w:val="mk-MK"/>
        </w:rPr>
      </w:pPr>
      <w:r w:rsidRPr="00DB1E89">
        <w:rPr>
          <w:rFonts w:ascii="Arial" w:hAnsi="Arial" w:cs="Arial"/>
          <w:sz w:val="22"/>
          <w:szCs w:val="22"/>
          <w:lang w:val="mk-MK"/>
        </w:rPr>
        <w:t>вкупниот број на избирачи запишани во изводите од Избирачкиот список за општината и градот Скопје,</w:t>
      </w:r>
    </w:p>
    <w:p w:rsidR="008235FB" w:rsidRPr="00DB1E89" w:rsidRDefault="008235FB" w:rsidP="007C301A">
      <w:pPr>
        <w:pStyle w:val="NoSpacing"/>
        <w:numPr>
          <w:ilvl w:val="0"/>
          <w:numId w:val="132"/>
        </w:numPr>
        <w:spacing w:line="276" w:lineRule="auto"/>
        <w:jc w:val="both"/>
        <w:rPr>
          <w:rFonts w:ascii="Arial" w:hAnsi="Arial" w:cs="Arial"/>
          <w:sz w:val="22"/>
          <w:szCs w:val="22"/>
          <w:lang w:val="mk-MK"/>
        </w:rPr>
      </w:pPr>
      <w:r w:rsidRPr="00D071B9">
        <w:rPr>
          <w:rFonts w:ascii="Arial" w:hAnsi="Arial" w:cs="Arial"/>
          <w:sz w:val="22"/>
          <w:szCs w:val="22"/>
          <w:lang w:val="mk-MK"/>
        </w:rPr>
        <w:t>вкупен број на болни и немоќни лица кои гласале</w:t>
      </w:r>
      <w:r w:rsidRPr="008235FB">
        <w:rPr>
          <w:rFonts w:ascii="Arial" w:hAnsi="Arial" w:cs="Arial"/>
          <w:sz w:val="22"/>
          <w:szCs w:val="22"/>
          <w:lang w:val="mk-MK"/>
        </w:rPr>
        <w:t>,</w:t>
      </w:r>
    </w:p>
    <w:p w:rsidR="006F550D" w:rsidRPr="00DB1E89" w:rsidRDefault="006F550D" w:rsidP="007C301A">
      <w:pPr>
        <w:pStyle w:val="NoSpacing"/>
        <w:numPr>
          <w:ilvl w:val="0"/>
          <w:numId w:val="132"/>
        </w:numPr>
        <w:spacing w:line="276" w:lineRule="auto"/>
        <w:jc w:val="both"/>
        <w:rPr>
          <w:rFonts w:ascii="Arial" w:hAnsi="Arial" w:cs="Arial"/>
          <w:sz w:val="22"/>
          <w:szCs w:val="22"/>
          <w:lang w:val="mk-MK"/>
        </w:rPr>
      </w:pPr>
      <w:r w:rsidRPr="00DB1E89">
        <w:rPr>
          <w:rFonts w:ascii="Arial" w:hAnsi="Arial" w:cs="Arial"/>
          <w:sz w:val="22"/>
          <w:szCs w:val="22"/>
          <w:lang w:val="mk-MK"/>
        </w:rPr>
        <w:t>вкупниот број на избирачи кои гласале,</w:t>
      </w:r>
    </w:p>
    <w:p w:rsidR="006F550D" w:rsidRPr="00DB1E89" w:rsidRDefault="006F550D" w:rsidP="007C301A">
      <w:pPr>
        <w:pStyle w:val="NoSpacing"/>
        <w:numPr>
          <w:ilvl w:val="0"/>
          <w:numId w:val="132"/>
        </w:numPr>
        <w:spacing w:line="276" w:lineRule="auto"/>
        <w:jc w:val="both"/>
        <w:rPr>
          <w:rFonts w:ascii="Arial" w:hAnsi="Arial" w:cs="Arial"/>
          <w:sz w:val="22"/>
          <w:szCs w:val="22"/>
          <w:lang w:val="mk-MK"/>
        </w:rPr>
      </w:pPr>
      <w:r w:rsidRPr="00DB1E89">
        <w:rPr>
          <w:rFonts w:ascii="Arial" w:hAnsi="Arial" w:cs="Arial"/>
          <w:sz w:val="22"/>
          <w:szCs w:val="22"/>
          <w:lang w:val="mk-MK"/>
        </w:rPr>
        <w:t>бројот на неважечки ливчиња,</w:t>
      </w:r>
    </w:p>
    <w:p w:rsidR="006F550D" w:rsidRPr="00DB1E89" w:rsidRDefault="006F550D" w:rsidP="007C301A">
      <w:pPr>
        <w:pStyle w:val="NoSpacing"/>
        <w:numPr>
          <w:ilvl w:val="0"/>
          <w:numId w:val="132"/>
        </w:numPr>
        <w:spacing w:line="276" w:lineRule="auto"/>
        <w:jc w:val="both"/>
        <w:rPr>
          <w:rFonts w:ascii="Arial" w:hAnsi="Arial" w:cs="Arial"/>
          <w:sz w:val="22"/>
          <w:szCs w:val="22"/>
          <w:lang w:val="mk-MK"/>
        </w:rPr>
      </w:pPr>
      <w:r w:rsidRPr="00DB1E89">
        <w:rPr>
          <w:rFonts w:ascii="Arial" w:hAnsi="Arial" w:cs="Arial"/>
          <w:sz w:val="22"/>
          <w:szCs w:val="22"/>
          <w:lang w:val="mk-MK"/>
        </w:rPr>
        <w:t>вкупниот број гласови што ги добила секоја листа на кандидати одделно,</w:t>
      </w:r>
    </w:p>
    <w:p w:rsidR="006F550D" w:rsidRPr="00DB1E89" w:rsidRDefault="006F550D" w:rsidP="007C301A">
      <w:pPr>
        <w:pStyle w:val="NoSpacing"/>
        <w:numPr>
          <w:ilvl w:val="0"/>
          <w:numId w:val="132"/>
        </w:numPr>
        <w:spacing w:line="276" w:lineRule="auto"/>
        <w:jc w:val="both"/>
        <w:rPr>
          <w:rFonts w:ascii="Arial" w:hAnsi="Arial" w:cs="Arial"/>
          <w:sz w:val="22"/>
          <w:szCs w:val="22"/>
          <w:lang w:val="mk-MK"/>
        </w:rPr>
      </w:pPr>
      <w:r w:rsidRPr="00DB1E89">
        <w:rPr>
          <w:rFonts w:ascii="Arial" w:hAnsi="Arial" w:cs="Arial"/>
          <w:sz w:val="22"/>
          <w:szCs w:val="22"/>
          <w:lang w:val="mk-MK"/>
        </w:rPr>
        <w:t>бројот на добиени советнички места од листата на кандидати и</w:t>
      </w:r>
    </w:p>
    <w:p w:rsidR="006F550D" w:rsidRPr="00DB1E89" w:rsidRDefault="006F550D" w:rsidP="007C301A">
      <w:pPr>
        <w:pStyle w:val="NoSpacing"/>
        <w:numPr>
          <w:ilvl w:val="0"/>
          <w:numId w:val="132"/>
        </w:numPr>
        <w:spacing w:line="276" w:lineRule="auto"/>
        <w:jc w:val="both"/>
        <w:rPr>
          <w:rFonts w:ascii="Arial" w:hAnsi="Arial" w:cs="Arial"/>
          <w:sz w:val="22"/>
          <w:szCs w:val="22"/>
          <w:lang w:val="mk-MK"/>
        </w:rPr>
      </w:pPr>
      <w:r w:rsidRPr="00DB1E89">
        <w:rPr>
          <w:rFonts w:ascii="Arial" w:hAnsi="Arial" w:cs="Arial"/>
          <w:sz w:val="22"/>
          <w:szCs w:val="22"/>
          <w:lang w:val="mk-MK"/>
        </w:rPr>
        <w:t>името и презимето на избраните кандидати.</w:t>
      </w:r>
    </w:p>
    <w:p w:rsidR="006F550D" w:rsidRPr="00DB1E89" w:rsidRDefault="006F550D" w:rsidP="007C301A">
      <w:pPr>
        <w:pStyle w:val="NoSpacing"/>
        <w:numPr>
          <w:ilvl w:val="0"/>
          <w:numId w:val="131"/>
        </w:numPr>
        <w:spacing w:line="276" w:lineRule="auto"/>
        <w:jc w:val="both"/>
        <w:rPr>
          <w:rFonts w:ascii="Arial" w:hAnsi="Arial" w:cs="Arial"/>
          <w:sz w:val="22"/>
          <w:szCs w:val="22"/>
          <w:lang w:val="mk-MK"/>
        </w:rPr>
      </w:pPr>
      <w:r w:rsidRPr="00DB1E89">
        <w:rPr>
          <w:rFonts w:ascii="Arial" w:hAnsi="Arial" w:cs="Arial"/>
          <w:sz w:val="22"/>
          <w:szCs w:val="22"/>
          <w:lang w:val="mk-MK"/>
        </w:rPr>
        <w:t xml:space="preserve">Примерок од записникот добива и секој претставник на подносителот на листата, а </w:t>
      </w:r>
      <w:r w:rsidR="00855638" w:rsidRPr="00855638">
        <w:rPr>
          <w:rFonts w:ascii="Arial" w:hAnsi="Arial" w:cs="Arial"/>
          <w:sz w:val="22"/>
          <w:szCs w:val="22"/>
          <w:lang w:val="mk-MK"/>
        </w:rPr>
        <w:t>a</w:t>
      </w:r>
      <w:r w:rsidR="00855638">
        <w:rPr>
          <w:rFonts w:ascii="Arial" w:hAnsi="Arial" w:cs="Arial"/>
          <w:sz w:val="22"/>
          <w:szCs w:val="22"/>
          <w:lang w:val="mk-MK"/>
        </w:rPr>
        <w:t>кредитираните</w:t>
      </w:r>
      <w:r w:rsidRPr="00DB1E89">
        <w:rPr>
          <w:rFonts w:ascii="Arial" w:hAnsi="Arial" w:cs="Arial"/>
          <w:sz w:val="22"/>
          <w:szCs w:val="22"/>
          <w:lang w:val="mk-MK"/>
        </w:rPr>
        <w:t xml:space="preserve"> набљудувачи примерок од табеларниот дел од записникот.</w:t>
      </w:r>
    </w:p>
    <w:p w:rsidR="00923E85" w:rsidRPr="00DB1E89" w:rsidRDefault="00923E85"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17. Утврдување на резултатите за избор на градоначалник</w:t>
      </w: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Прв круг</w:t>
      </w:r>
    </w:p>
    <w:p w:rsidR="006F550D" w:rsidRPr="00DB1E89" w:rsidRDefault="006F550D" w:rsidP="00535D25">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132</w:t>
      </w:r>
    </w:p>
    <w:p w:rsidR="00CE4DB4" w:rsidRPr="00DB1E89" w:rsidRDefault="006F550D" w:rsidP="007C301A">
      <w:pPr>
        <w:pStyle w:val="NoSpacing"/>
        <w:numPr>
          <w:ilvl w:val="0"/>
          <w:numId w:val="133"/>
        </w:numPr>
        <w:spacing w:line="276" w:lineRule="auto"/>
        <w:jc w:val="both"/>
        <w:rPr>
          <w:rFonts w:ascii="Arial" w:hAnsi="Arial" w:cs="Arial"/>
          <w:sz w:val="22"/>
          <w:szCs w:val="22"/>
          <w:lang w:val="mk-MK"/>
        </w:rPr>
      </w:pPr>
      <w:r w:rsidRPr="00DB1E89">
        <w:rPr>
          <w:rFonts w:ascii="Arial" w:hAnsi="Arial" w:cs="Arial"/>
          <w:sz w:val="22"/>
          <w:szCs w:val="22"/>
          <w:lang w:val="mk-MK"/>
        </w:rPr>
        <w:t>Во првиот круг од гласањето за градоначалник е избран оној кандидат кој добил мнозинство гласови од избирачите кои гласале, доколку на изборите излегле една третина од вкупниот број на избирачи запишани во изводот од Избирачкиот список за соодветната општина.</w:t>
      </w:r>
      <w:r w:rsidR="00CE4DB4" w:rsidRPr="00DB1E89">
        <w:rPr>
          <w:rFonts w:ascii="Arial" w:hAnsi="Arial" w:cs="Arial"/>
          <w:sz w:val="22"/>
          <w:szCs w:val="22"/>
          <w:lang w:val="mk-MK"/>
        </w:rPr>
        <w:t xml:space="preserve"> </w:t>
      </w:r>
    </w:p>
    <w:p w:rsidR="00CE4DB4" w:rsidRPr="00DB1E89" w:rsidRDefault="006F550D" w:rsidP="007C301A">
      <w:pPr>
        <w:pStyle w:val="NoSpacing"/>
        <w:numPr>
          <w:ilvl w:val="0"/>
          <w:numId w:val="133"/>
        </w:numPr>
        <w:spacing w:line="276" w:lineRule="auto"/>
        <w:jc w:val="both"/>
        <w:rPr>
          <w:rFonts w:ascii="Arial" w:hAnsi="Arial" w:cs="Arial"/>
          <w:sz w:val="22"/>
          <w:szCs w:val="22"/>
          <w:lang w:val="mk-MK"/>
        </w:rPr>
      </w:pPr>
      <w:r w:rsidRPr="00DB1E89">
        <w:rPr>
          <w:rFonts w:ascii="Arial" w:hAnsi="Arial" w:cs="Arial"/>
          <w:sz w:val="22"/>
          <w:szCs w:val="22"/>
          <w:lang w:val="mk-MK"/>
        </w:rPr>
        <w:t>Изборната комисија на градот Скопје резултатите од гласањето за градоначалник ги утврдува според бројот на гласовите што ги добиле лис</w:t>
      </w:r>
      <w:r w:rsidR="00CE4DB4" w:rsidRPr="00DB1E89">
        <w:rPr>
          <w:rFonts w:ascii="Arial" w:hAnsi="Arial" w:cs="Arial"/>
          <w:sz w:val="22"/>
          <w:szCs w:val="22"/>
          <w:lang w:val="mk-MK"/>
        </w:rPr>
        <w:t>тите на кандидати за градоначал</w:t>
      </w:r>
      <w:r w:rsidRPr="00DB1E89">
        <w:rPr>
          <w:rFonts w:ascii="Arial" w:hAnsi="Arial" w:cs="Arial"/>
          <w:sz w:val="22"/>
          <w:szCs w:val="22"/>
          <w:lang w:val="mk-MK"/>
        </w:rPr>
        <w:t>ник одделно, врз основа на сумираните резултати добиени од општинските изборни комисии на подрачјето на градот Скопје.</w:t>
      </w:r>
      <w:r w:rsidR="00CE4DB4" w:rsidRPr="00DB1E89">
        <w:rPr>
          <w:rFonts w:ascii="Arial" w:hAnsi="Arial" w:cs="Arial"/>
          <w:sz w:val="22"/>
          <w:szCs w:val="22"/>
          <w:lang w:val="mk-MK"/>
        </w:rPr>
        <w:t xml:space="preserve"> </w:t>
      </w:r>
    </w:p>
    <w:p w:rsidR="006F550D" w:rsidRPr="00DB1E89" w:rsidRDefault="006F550D" w:rsidP="007C301A">
      <w:pPr>
        <w:pStyle w:val="NoSpacing"/>
        <w:numPr>
          <w:ilvl w:val="0"/>
          <w:numId w:val="133"/>
        </w:numPr>
        <w:spacing w:line="276" w:lineRule="auto"/>
        <w:jc w:val="both"/>
        <w:rPr>
          <w:rFonts w:ascii="Arial" w:hAnsi="Arial" w:cs="Arial"/>
          <w:sz w:val="22"/>
          <w:szCs w:val="22"/>
          <w:lang w:val="mk-MK"/>
        </w:rPr>
      </w:pPr>
      <w:r w:rsidRPr="00DB1E89">
        <w:rPr>
          <w:rFonts w:ascii="Arial" w:hAnsi="Arial" w:cs="Arial"/>
          <w:sz w:val="22"/>
          <w:szCs w:val="22"/>
          <w:lang w:val="mk-MK"/>
        </w:rPr>
        <w:t>Ако за градоначалник е предложен еден кандидат, а во првиот круг на гласање не го добил потребното мнозинство гласови од ставот (1) на овој член, се повторува целата изборна постапка.</w:t>
      </w:r>
    </w:p>
    <w:p w:rsidR="00CE4DB4" w:rsidRPr="00DB1E89" w:rsidRDefault="00CE4DB4"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Втор круг</w:t>
      </w:r>
    </w:p>
    <w:p w:rsidR="006F550D" w:rsidRPr="00DB1E89" w:rsidRDefault="006F550D" w:rsidP="00CE4DB4">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133</w:t>
      </w:r>
    </w:p>
    <w:p w:rsidR="00CE4DB4" w:rsidRPr="00DB1E89" w:rsidRDefault="006F550D" w:rsidP="007C301A">
      <w:pPr>
        <w:pStyle w:val="NoSpacing"/>
        <w:numPr>
          <w:ilvl w:val="0"/>
          <w:numId w:val="134"/>
        </w:numPr>
        <w:spacing w:line="276" w:lineRule="auto"/>
        <w:jc w:val="both"/>
        <w:rPr>
          <w:rFonts w:ascii="Arial" w:hAnsi="Arial" w:cs="Arial"/>
          <w:sz w:val="22"/>
          <w:szCs w:val="22"/>
          <w:lang w:val="mk-MK"/>
        </w:rPr>
      </w:pPr>
      <w:r w:rsidRPr="00DB1E89">
        <w:rPr>
          <w:rFonts w:ascii="Arial" w:hAnsi="Arial" w:cs="Arial"/>
          <w:sz w:val="22"/>
          <w:szCs w:val="22"/>
          <w:lang w:val="mk-MK"/>
        </w:rPr>
        <w:t>Ако во првиот круг ниту еден кандидат за градоначалник не го добил потребното мнозинство гласови, согласно со членот 132 став (1) од овој законик, во вториот круг се гласа за двајцата кандидати кои во првиот круг добиле најмногу гласови.</w:t>
      </w:r>
      <w:r w:rsidR="00CE4DB4" w:rsidRPr="00DB1E89">
        <w:rPr>
          <w:rFonts w:ascii="Arial" w:hAnsi="Arial" w:cs="Arial"/>
          <w:sz w:val="22"/>
          <w:szCs w:val="22"/>
          <w:lang w:val="mk-MK"/>
        </w:rPr>
        <w:t xml:space="preserve"> </w:t>
      </w:r>
    </w:p>
    <w:p w:rsidR="00CE4DB4" w:rsidRPr="00DB1E89" w:rsidRDefault="006F550D" w:rsidP="007C301A">
      <w:pPr>
        <w:pStyle w:val="NoSpacing"/>
        <w:numPr>
          <w:ilvl w:val="0"/>
          <w:numId w:val="134"/>
        </w:numPr>
        <w:spacing w:line="276" w:lineRule="auto"/>
        <w:jc w:val="both"/>
        <w:rPr>
          <w:rFonts w:ascii="Arial" w:hAnsi="Arial" w:cs="Arial"/>
          <w:sz w:val="22"/>
          <w:szCs w:val="22"/>
          <w:lang w:val="mk-MK"/>
        </w:rPr>
      </w:pPr>
      <w:r w:rsidRPr="00DB1E89">
        <w:rPr>
          <w:rFonts w:ascii="Arial" w:hAnsi="Arial" w:cs="Arial"/>
          <w:sz w:val="22"/>
          <w:szCs w:val="22"/>
          <w:lang w:val="mk-MK"/>
        </w:rPr>
        <w:t xml:space="preserve">Вториот круг на гласање се одржува во рок од 14 дена од денот на завршувањето на првиот </w:t>
      </w:r>
      <w:r w:rsidRPr="00DB1E89">
        <w:rPr>
          <w:rFonts w:ascii="Arial" w:hAnsi="Arial" w:cs="Arial"/>
          <w:sz w:val="22"/>
          <w:szCs w:val="22"/>
          <w:lang w:val="mk-MK"/>
        </w:rPr>
        <w:lastRenderedPageBreak/>
        <w:t>круг на гласањето.</w:t>
      </w:r>
      <w:r w:rsidR="00CE4DB4" w:rsidRPr="00DB1E89">
        <w:rPr>
          <w:rFonts w:ascii="Arial" w:hAnsi="Arial" w:cs="Arial"/>
          <w:sz w:val="22"/>
          <w:szCs w:val="22"/>
          <w:lang w:val="mk-MK"/>
        </w:rPr>
        <w:t xml:space="preserve"> </w:t>
      </w:r>
    </w:p>
    <w:p w:rsidR="006F550D" w:rsidRPr="00DB1E89" w:rsidRDefault="006F550D" w:rsidP="007C301A">
      <w:pPr>
        <w:pStyle w:val="NoSpacing"/>
        <w:numPr>
          <w:ilvl w:val="0"/>
          <w:numId w:val="134"/>
        </w:numPr>
        <w:spacing w:line="276" w:lineRule="auto"/>
        <w:jc w:val="both"/>
        <w:rPr>
          <w:rFonts w:ascii="Arial" w:hAnsi="Arial" w:cs="Arial"/>
          <w:sz w:val="22"/>
          <w:szCs w:val="22"/>
          <w:lang w:val="mk-MK"/>
        </w:rPr>
      </w:pPr>
      <w:r w:rsidRPr="00DB1E89">
        <w:rPr>
          <w:rFonts w:ascii="Arial" w:hAnsi="Arial" w:cs="Arial"/>
          <w:sz w:val="22"/>
          <w:szCs w:val="22"/>
          <w:lang w:val="mk-MK"/>
        </w:rPr>
        <w:t>Во вториот круг на гласање за градоначалник е избран кандидатот кој добил поголем број гласови.</w:t>
      </w:r>
    </w:p>
    <w:p w:rsidR="00CE4DB4" w:rsidRPr="00DB1E89" w:rsidRDefault="00CE4DB4"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Именување на повереник до нови избори</w:t>
      </w:r>
    </w:p>
    <w:p w:rsidR="006F550D" w:rsidRPr="00DB1E89" w:rsidRDefault="006F550D" w:rsidP="00CE4DB4">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134</w:t>
      </w:r>
    </w:p>
    <w:p w:rsidR="006F550D" w:rsidRPr="00DB1E89" w:rsidRDefault="006F550D" w:rsidP="007C301A">
      <w:pPr>
        <w:pStyle w:val="NoSpacing"/>
        <w:numPr>
          <w:ilvl w:val="0"/>
          <w:numId w:val="135"/>
        </w:numPr>
        <w:spacing w:line="276" w:lineRule="auto"/>
        <w:jc w:val="both"/>
        <w:rPr>
          <w:rFonts w:ascii="Arial" w:hAnsi="Arial" w:cs="Arial"/>
          <w:sz w:val="22"/>
          <w:szCs w:val="22"/>
          <w:lang w:val="mk-MK"/>
        </w:rPr>
      </w:pPr>
      <w:r w:rsidRPr="00DB1E89">
        <w:rPr>
          <w:rFonts w:ascii="Arial" w:hAnsi="Arial" w:cs="Arial"/>
          <w:sz w:val="22"/>
          <w:szCs w:val="22"/>
          <w:lang w:val="mk-MK"/>
        </w:rPr>
        <w:t>Ако и по вториот круг од кои било причини не се изврши избор на градоначалник, изборната комисија во рок од 15 дена од завршувањето на изборите ја известува Владата.</w:t>
      </w:r>
    </w:p>
    <w:p w:rsidR="00CE4DB4" w:rsidRPr="00DB1E89" w:rsidRDefault="006F550D" w:rsidP="007C301A">
      <w:pPr>
        <w:pStyle w:val="NoSpacing"/>
        <w:numPr>
          <w:ilvl w:val="0"/>
          <w:numId w:val="135"/>
        </w:numPr>
        <w:spacing w:line="276" w:lineRule="auto"/>
        <w:jc w:val="both"/>
        <w:rPr>
          <w:rFonts w:ascii="Arial" w:hAnsi="Arial" w:cs="Arial"/>
          <w:sz w:val="22"/>
          <w:szCs w:val="22"/>
          <w:lang w:val="mk-MK"/>
        </w:rPr>
      </w:pPr>
      <w:r w:rsidRPr="00DB1E89">
        <w:rPr>
          <w:rFonts w:ascii="Arial" w:hAnsi="Arial" w:cs="Arial"/>
          <w:sz w:val="22"/>
          <w:szCs w:val="22"/>
          <w:lang w:val="mk-MK"/>
        </w:rPr>
        <w:t>По добивањето на известувањето од ставот (1) на овој член, Владата во рок од 15 дена ќе именува повереник за вршење на работите од надлежност на градоначалникот.</w:t>
      </w:r>
      <w:r w:rsidR="00CE4DB4" w:rsidRPr="00DB1E89">
        <w:rPr>
          <w:rFonts w:ascii="Arial" w:hAnsi="Arial" w:cs="Arial"/>
          <w:sz w:val="22"/>
          <w:szCs w:val="22"/>
          <w:lang w:val="mk-MK"/>
        </w:rPr>
        <w:t xml:space="preserve"> </w:t>
      </w:r>
    </w:p>
    <w:p w:rsidR="006F550D" w:rsidRPr="00DB1E89" w:rsidRDefault="006F550D" w:rsidP="007C301A">
      <w:pPr>
        <w:pStyle w:val="NoSpacing"/>
        <w:numPr>
          <w:ilvl w:val="0"/>
          <w:numId w:val="135"/>
        </w:numPr>
        <w:spacing w:line="276" w:lineRule="auto"/>
        <w:jc w:val="both"/>
        <w:rPr>
          <w:rFonts w:ascii="Arial" w:hAnsi="Arial" w:cs="Arial"/>
          <w:sz w:val="22"/>
          <w:szCs w:val="22"/>
          <w:lang w:val="mk-MK"/>
        </w:rPr>
      </w:pPr>
      <w:r w:rsidRPr="00DB1E89">
        <w:rPr>
          <w:rFonts w:ascii="Arial" w:hAnsi="Arial" w:cs="Arial"/>
          <w:sz w:val="22"/>
          <w:szCs w:val="22"/>
          <w:lang w:val="mk-MK"/>
        </w:rPr>
        <w:t>Владата најдоцна во рок од 15 дена по денот на именувањето на повереник го известува претседателот на Собранието заради распишување на избори за градоначалник.</w:t>
      </w:r>
    </w:p>
    <w:p w:rsidR="00923E85" w:rsidRPr="00DB1E89" w:rsidRDefault="00923E85"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18. Објавување на резултатите од изборите</w:t>
      </w: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Државната изборна комисија</w:t>
      </w:r>
    </w:p>
    <w:p w:rsidR="00923E85" w:rsidRPr="00DB1E89" w:rsidRDefault="006F550D" w:rsidP="00CE4DB4">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135</w:t>
      </w:r>
    </w:p>
    <w:p w:rsidR="00CE4DB4" w:rsidRPr="00DB1E89" w:rsidRDefault="006F550D" w:rsidP="007C301A">
      <w:pPr>
        <w:pStyle w:val="NoSpacing"/>
        <w:numPr>
          <w:ilvl w:val="0"/>
          <w:numId w:val="136"/>
        </w:numPr>
        <w:spacing w:line="276" w:lineRule="auto"/>
        <w:jc w:val="both"/>
        <w:rPr>
          <w:rFonts w:ascii="Arial" w:hAnsi="Arial" w:cs="Arial"/>
          <w:sz w:val="22"/>
          <w:szCs w:val="22"/>
          <w:lang w:val="mk-MK"/>
        </w:rPr>
      </w:pPr>
      <w:r w:rsidRPr="00DB1E89">
        <w:rPr>
          <w:rFonts w:ascii="Arial" w:hAnsi="Arial" w:cs="Arial"/>
          <w:sz w:val="22"/>
          <w:szCs w:val="22"/>
          <w:lang w:val="mk-MK"/>
        </w:rPr>
        <w:t xml:space="preserve">Државната изборна комисија првичните резултати од изборите добиени по електронски пат ги објавува сукцесивно, а резултатите врз </w:t>
      </w:r>
      <w:r w:rsidR="00CE4DB4" w:rsidRPr="00DB1E89">
        <w:rPr>
          <w:rFonts w:ascii="Arial" w:hAnsi="Arial" w:cs="Arial"/>
          <w:sz w:val="22"/>
          <w:szCs w:val="22"/>
          <w:lang w:val="mk-MK"/>
        </w:rPr>
        <w:t>основа на податоците од записни</w:t>
      </w:r>
      <w:r w:rsidRPr="00DB1E89">
        <w:rPr>
          <w:rFonts w:ascii="Arial" w:hAnsi="Arial" w:cs="Arial"/>
          <w:sz w:val="22"/>
          <w:szCs w:val="22"/>
          <w:lang w:val="mk-MK"/>
        </w:rPr>
        <w:t>ците од општинските изборни комисии</w:t>
      </w:r>
      <w:r w:rsidR="001A3597" w:rsidRPr="00DB1E89">
        <w:rPr>
          <w:rFonts w:ascii="Arial" w:hAnsi="Arial" w:cs="Arial"/>
          <w:sz w:val="22"/>
          <w:szCs w:val="22"/>
          <w:lang w:val="mk-MK"/>
        </w:rPr>
        <w:t xml:space="preserve"> односно Изборната комисија на градот Скопј</w:t>
      </w:r>
      <w:r w:rsidR="002E23A0">
        <w:rPr>
          <w:rFonts w:ascii="Arial" w:hAnsi="Arial" w:cs="Arial"/>
          <w:sz w:val="22"/>
          <w:szCs w:val="22"/>
          <w:lang w:val="mk-MK"/>
        </w:rPr>
        <w:t>е</w:t>
      </w:r>
      <w:r w:rsidRPr="00DB1E89">
        <w:rPr>
          <w:rFonts w:ascii="Arial" w:hAnsi="Arial" w:cs="Arial"/>
          <w:sz w:val="22"/>
          <w:szCs w:val="22"/>
          <w:lang w:val="mk-MK"/>
        </w:rPr>
        <w:t xml:space="preserve"> во рок од 12 часа по завршувањето на изборите.</w:t>
      </w:r>
      <w:r w:rsidR="00CE4DB4" w:rsidRPr="00DB1E89">
        <w:rPr>
          <w:rFonts w:ascii="Arial" w:hAnsi="Arial" w:cs="Arial"/>
          <w:sz w:val="22"/>
          <w:szCs w:val="22"/>
          <w:lang w:val="mk-MK"/>
        </w:rPr>
        <w:t xml:space="preserve"> </w:t>
      </w:r>
    </w:p>
    <w:p w:rsidR="006F550D" w:rsidRPr="00DB1E89" w:rsidRDefault="006F550D" w:rsidP="002E23A0">
      <w:pPr>
        <w:pStyle w:val="NoSpacing"/>
        <w:numPr>
          <w:ilvl w:val="0"/>
          <w:numId w:val="136"/>
        </w:numPr>
        <w:jc w:val="both"/>
        <w:rPr>
          <w:rFonts w:ascii="Arial" w:hAnsi="Arial" w:cs="Arial"/>
          <w:sz w:val="22"/>
          <w:szCs w:val="22"/>
          <w:lang w:val="mk-MK"/>
        </w:rPr>
      </w:pPr>
      <w:r w:rsidRPr="00DB1E89">
        <w:rPr>
          <w:rFonts w:ascii="Arial" w:hAnsi="Arial" w:cs="Arial"/>
          <w:sz w:val="22"/>
          <w:szCs w:val="22"/>
          <w:lang w:val="mk-MK"/>
        </w:rPr>
        <w:t xml:space="preserve">Државната изборна комисија конечните резултати од изборите ги објавува </w:t>
      </w:r>
      <w:r w:rsidR="00612746" w:rsidRPr="00D071B9">
        <w:rPr>
          <w:rFonts w:ascii="Arial" w:hAnsi="Arial" w:cs="Arial"/>
          <w:sz w:val="22"/>
          <w:szCs w:val="22"/>
          <w:lang w:val="mk-MK"/>
        </w:rPr>
        <w:t xml:space="preserve">веднаш, а </w:t>
      </w:r>
      <w:r w:rsidR="00612746">
        <w:rPr>
          <w:rFonts w:ascii="Arial" w:hAnsi="Arial" w:cs="Arial"/>
          <w:sz w:val="22"/>
          <w:szCs w:val="22"/>
          <w:lang w:val="mk-MK"/>
        </w:rPr>
        <w:t xml:space="preserve">најдоцна </w:t>
      </w:r>
      <w:r w:rsidRPr="00DB1E89">
        <w:rPr>
          <w:rFonts w:ascii="Arial" w:hAnsi="Arial" w:cs="Arial"/>
          <w:sz w:val="22"/>
          <w:szCs w:val="22"/>
          <w:lang w:val="mk-MK"/>
        </w:rPr>
        <w:t>во рок од 24 часа од денот на нивната конечност.</w:t>
      </w:r>
    </w:p>
    <w:p w:rsidR="001223B7" w:rsidRPr="00DB1E89" w:rsidRDefault="001223B7"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Општинска изборна комисија</w:t>
      </w:r>
    </w:p>
    <w:p w:rsidR="006F550D" w:rsidRPr="00DB1E89" w:rsidRDefault="006F550D" w:rsidP="00CE4DB4">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136</w:t>
      </w:r>
    </w:p>
    <w:p w:rsidR="00CE4DB4" w:rsidRPr="00DB1E89" w:rsidRDefault="006F550D" w:rsidP="007C301A">
      <w:pPr>
        <w:pStyle w:val="NoSpacing"/>
        <w:numPr>
          <w:ilvl w:val="0"/>
          <w:numId w:val="137"/>
        </w:numPr>
        <w:spacing w:line="276" w:lineRule="auto"/>
        <w:jc w:val="both"/>
        <w:rPr>
          <w:rFonts w:ascii="Arial" w:hAnsi="Arial" w:cs="Arial"/>
          <w:sz w:val="22"/>
          <w:szCs w:val="22"/>
          <w:lang w:val="mk-MK"/>
        </w:rPr>
      </w:pPr>
      <w:r w:rsidRPr="00DB1E89">
        <w:rPr>
          <w:rFonts w:ascii="Arial" w:hAnsi="Arial" w:cs="Arial"/>
          <w:sz w:val="22"/>
          <w:szCs w:val="22"/>
          <w:lang w:val="mk-MK"/>
        </w:rPr>
        <w:t>Општинската изборната комисија првичните резултати од изборите за членови на совет, односно градоначалник ги објавува во рок од 7 часа по завршувањето на изборите врз основа на податоците од избирачките одбори и ги истакнува на огласна табла во општината и ги соопштува на јавните гласила.</w:t>
      </w:r>
      <w:r w:rsidR="00CE4DB4" w:rsidRPr="00DB1E89">
        <w:rPr>
          <w:rFonts w:ascii="Arial" w:hAnsi="Arial" w:cs="Arial"/>
          <w:sz w:val="22"/>
          <w:szCs w:val="22"/>
          <w:lang w:val="mk-MK"/>
        </w:rPr>
        <w:t xml:space="preserve"> </w:t>
      </w:r>
    </w:p>
    <w:p w:rsidR="00CE4DB4" w:rsidRPr="00DB1E89" w:rsidRDefault="006F550D" w:rsidP="007C301A">
      <w:pPr>
        <w:pStyle w:val="NoSpacing"/>
        <w:numPr>
          <w:ilvl w:val="0"/>
          <w:numId w:val="137"/>
        </w:numPr>
        <w:spacing w:line="276" w:lineRule="auto"/>
        <w:jc w:val="both"/>
        <w:rPr>
          <w:rFonts w:ascii="Arial" w:hAnsi="Arial" w:cs="Arial"/>
          <w:sz w:val="22"/>
          <w:szCs w:val="22"/>
          <w:lang w:val="mk-MK"/>
        </w:rPr>
      </w:pPr>
      <w:r w:rsidRPr="00DB1E89">
        <w:rPr>
          <w:rFonts w:ascii="Arial" w:hAnsi="Arial" w:cs="Arial"/>
          <w:sz w:val="22"/>
          <w:szCs w:val="22"/>
          <w:lang w:val="mk-MK"/>
        </w:rPr>
        <w:t>Изборната комисија на градот Скопје првичните резултати од изборите за членови на совет, односно градоначалник ги објавува во рок од 10 часа по завршувањето на изборите врз основа на податоците од општинските изборни комисии за градот Скопје и ги истакнува на огласна табла во градот Скопје и ги соопштува на јавните гласила.</w:t>
      </w:r>
      <w:r w:rsidR="00CE4DB4" w:rsidRPr="00DB1E89">
        <w:rPr>
          <w:rFonts w:ascii="Arial" w:hAnsi="Arial" w:cs="Arial"/>
          <w:sz w:val="22"/>
          <w:szCs w:val="22"/>
          <w:lang w:val="mk-MK"/>
        </w:rPr>
        <w:t xml:space="preserve"> </w:t>
      </w:r>
    </w:p>
    <w:p w:rsidR="00624769" w:rsidRPr="00D071B9" w:rsidRDefault="006F550D" w:rsidP="002E23A0">
      <w:pPr>
        <w:pStyle w:val="NoSpacing"/>
        <w:numPr>
          <w:ilvl w:val="0"/>
          <w:numId w:val="137"/>
        </w:numPr>
        <w:jc w:val="both"/>
        <w:rPr>
          <w:rFonts w:ascii="Arial" w:hAnsi="Arial" w:cs="Arial"/>
          <w:sz w:val="22"/>
          <w:szCs w:val="22"/>
          <w:lang w:val="mk-MK"/>
        </w:rPr>
      </w:pPr>
      <w:r w:rsidRPr="00DB1E89">
        <w:rPr>
          <w:rFonts w:ascii="Arial" w:hAnsi="Arial" w:cs="Arial"/>
          <w:sz w:val="22"/>
          <w:szCs w:val="22"/>
          <w:lang w:val="mk-MK"/>
        </w:rPr>
        <w:t xml:space="preserve">Конечните резултати од изборите за членови на совет и градоначалник општинските изборни комисии, односно Изборната комисија на градот Скопје ги објавуваат </w:t>
      </w:r>
      <w:r w:rsidR="00624769" w:rsidRPr="00D071B9">
        <w:rPr>
          <w:rFonts w:ascii="Arial" w:hAnsi="Arial" w:cs="Arial"/>
          <w:sz w:val="22"/>
          <w:szCs w:val="22"/>
          <w:lang w:val="mk-MK"/>
        </w:rPr>
        <w:t>веднаш, а најдоцна во рок од 24 часа</w:t>
      </w:r>
      <w:r w:rsidR="00255651">
        <w:rPr>
          <w:rFonts w:ascii="Arial" w:hAnsi="Arial" w:cs="Arial"/>
          <w:sz w:val="22"/>
          <w:szCs w:val="22"/>
          <w:lang w:val="mk-MK"/>
        </w:rPr>
        <w:t xml:space="preserve"> од денот на нивната конечност.</w:t>
      </w:r>
    </w:p>
    <w:p w:rsidR="00CE4DB4" w:rsidRPr="00DB1E89" w:rsidRDefault="00CE4DB4" w:rsidP="00624769">
      <w:pPr>
        <w:pStyle w:val="NoSpacing"/>
        <w:spacing w:line="276" w:lineRule="auto"/>
        <w:ind w:left="360"/>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19. Избори за претседател на Републиката поради престанок на мандатот</w:t>
      </w: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Распишување на избори</w:t>
      </w:r>
    </w:p>
    <w:p w:rsidR="006F550D" w:rsidRPr="00DB1E89" w:rsidRDefault="006F550D" w:rsidP="00CE4DB4">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137</w:t>
      </w:r>
    </w:p>
    <w:p w:rsidR="00CE4DB4" w:rsidRPr="00DB1E89" w:rsidRDefault="006F550D" w:rsidP="007C301A">
      <w:pPr>
        <w:pStyle w:val="NoSpacing"/>
        <w:numPr>
          <w:ilvl w:val="0"/>
          <w:numId w:val="138"/>
        </w:numPr>
        <w:spacing w:line="276" w:lineRule="auto"/>
        <w:jc w:val="both"/>
        <w:rPr>
          <w:rFonts w:ascii="Arial" w:hAnsi="Arial" w:cs="Arial"/>
          <w:sz w:val="22"/>
          <w:szCs w:val="22"/>
          <w:lang w:val="mk-MK"/>
        </w:rPr>
      </w:pPr>
      <w:r w:rsidRPr="00DB1E89">
        <w:rPr>
          <w:rFonts w:ascii="Arial" w:hAnsi="Arial" w:cs="Arial"/>
          <w:sz w:val="22"/>
          <w:szCs w:val="22"/>
          <w:lang w:val="mk-MK"/>
        </w:rPr>
        <w:t>Кога Уставниот суд на Република Македонија ќе донесе акт со кој го утврдува настанувањето на условите за престанок на функцијата претседател на Република Македонија согласно со членот 81 став 8 од Уставот на Република Македонија, во рок од 24 часа го доставува до претседателот на Собранието и го објавува во “Службен весник на Република Македонија”.</w:t>
      </w:r>
      <w:r w:rsidR="00CE4DB4" w:rsidRPr="00DB1E89">
        <w:rPr>
          <w:rFonts w:ascii="Arial" w:hAnsi="Arial" w:cs="Arial"/>
          <w:sz w:val="22"/>
          <w:szCs w:val="22"/>
          <w:lang w:val="mk-MK"/>
        </w:rPr>
        <w:t xml:space="preserve"> </w:t>
      </w:r>
    </w:p>
    <w:p w:rsidR="006F550D" w:rsidRPr="00DB1E89" w:rsidRDefault="006F550D" w:rsidP="007C301A">
      <w:pPr>
        <w:pStyle w:val="NoSpacing"/>
        <w:numPr>
          <w:ilvl w:val="0"/>
          <w:numId w:val="138"/>
        </w:numPr>
        <w:spacing w:line="276" w:lineRule="auto"/>
        <w:jc w:val="both"/>
        <w:rPr>
          <w:rFonts w:ascii="Arial" w:hAnsi="Arial" w:cs="Arial"/>
          <w:sz w:val="22"/>
          <w:szCs w:val="22"/>
          <w:lang w:val="mk-MK"/>
        </w:rPr>
      </w:pPr>
      <w:r w:rsidRPr="00DB1E89">
        <w:rPr>
          <w:rFonts w:ascii="Arial" w:hAnsi="Arial" w:cs="Arial"/>
          <w:sz w:val="22"/>
          <w:szCs w:val="22"/>
          <w:lang w:val="mk-MK"/>
        </w:rPr>
        <w:t>Претседателот на Собранието, во рок од 48 часа од објавувањето на актот од ставот (1) на овој член, донесува акт за распишување на избори за избор на претседател на Републиката.</w:t>
      </w:r>
    </w:p>
    <w:p w:rsidR="001223B7" w:rsidRPr="00DB1E89" w:rsidRDefault="001223B7"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Постапка за собирање на потписи</w:t>
      </w:r>
    </w:p>
    <w:p w:rsidR="001223B7" w:rsidRPr="00DB1E89" w:rsidRDefault="006F550D" w:rsidP="00CE4DB4">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138</w:t>
      </w:r>
    </w:p>
    <w:p w:rsidR="006F550D" w:rsidRPr="00DB1E89" w:rsidRDefault="006F550D" w:rsidP="002E23A0">
      <w:pPr>
        <w:pStyle w:val="NoSpacing"/>
        <w:spacing w:line="276" w:lineRule="auto"/>
        <w:ind w:firstLine="720"/>
        <w:jc w:val="both"/>
        <w:rPr>
          <w:rFonts w:ascii="Arial" w:hAnsi="Arial" w:cs="Arial"/>
          <w:sz w:val="22"/>
          <w:szCs w:val="22"/>
          <w:lang w:val="mk-MK"/>
        </w:rPr>
      </w:pPr>
      <w:r w:rsidRPr="00DB1E89">
        <w:rPr>
          <w:rFonts w:ascii="Arial" w:hAnsi="Arial" w:cs="Arial"/>
          <w:sz w:val="22"/>
          <w:szCs w:val="22"/>
          <w:lang w:val="mk-MK"/>
        </w:rPr>
        <w:t xml:space="preserve">Собирањето на потписите во постапката за кандидирање за претседател на Републиката и јавниот увид во Избирачкиот список се спроведуваат пред </w:t>
      </w:r>
      <w:r w:rsidR="00304071" w:rsidRPr="00DB1E89">
        <w:rPr>
          <w:rStyle w:val="FontStyle11"/>
          <w:rFonts w:ascii="Arial" w:hAnsi="Arial" w:cs="Arial"/>
          <w:sz w:val="22"/>
          <w:szCs w:val="22"/>
          <w:lang w:val="mk-MK" w:eastAsia="mk-MK"/>
        </w:rPr>
        <w:t>Државната изборна комисија</w:t>
      </w:r>
      <w:r w:rsidRPr="00DB1E89">
        <w:rPr>
          <w:rFonts w:ascii="Arial" w:hAnsi="Arial" w:cs="Arial"/>
          <w:sz w:val="22"/>
          <w:szCs w:val="22"/>
          <w:lang w:val="mk-MK"/>
        </w:rPr>
        <w:t xml:space="preserve"> и започнуваат петтиот ден од денот на распишувањето на изборите за претседател на Републиката </w:t>
      </w:r>
      <w:r w:rsidRPr="00DB1E89">
        <w:rPr>
          <w:rFonts w:ascii="Arial" w:hAnsi="Arial" w:cs="Arial"/>
          <w:sz w:val="22"/>
          <w:szCs w:val="22"/>
          <w:lang w:val="mk-MK"/>
        </w:rPr>
        <w:lastRenderedPageBreak/>
        <w:t>поради престанок на мандатот и траат десет дена.</w:t>
      </w:r>
    </w:p>
    <w:p w:rsidR="001223B7" w:rsidRPr="00DB1E89" w:rsidRDefault="001223B7"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Поднесување на листа на кандидат</w:t>
      </w:r>
    </w:p>
    <w:p w:rsidR="006F550D" w:rsidRPr="00DB1E89" w:rsidRDefault="006F550D" w:rsidP="00CE4DB4">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139</w:t>
      </w:r>
    </w:p>
    <w:p w:rsidR="00CE4DB4" w:rsidRPr="00DB1E89" w:rsidRDefault="006F550D" w:rsidP="007C301A">
      <w:pPr>
        <w:pStyle w:val="NoSpacing"/>
        <w:numPr>
          <w:ilvl w:val="0"/>
          <w:numId w:val="139"/>
        </w:numPr>
        <w:spacing w:line="276" w:lineRule="auto"/>
        <w:jc w:val="both"/>
        <w:rPr>
          <w:rFonts w:ascii="Arial" w:hAnsi="Arial" w:cs="Arial"/>
          <w:sz w:val="22"/>
          <w:szCs w:val="22"/>
          <w:lang w:val="mk-MK"/>
        </w:rPr>
      </w:pPr>
      <w:r w:rsidRPr="00DB1E89">
        <w:rPr>
          <w:rFonts w:ascii="Arial" w:hAnsi="Arial" w:cs="Arial"/>
          <w:sz w:val="22"/>
          <w:szCs w:val="22"/>
          <w:lang w:val="mk-MK"/>
        </w:rPr>
        <w:t>Листата на кандидати за претседател на Републиката се доставува до Државната изборна комисија, најдоцна шеснаесеттиот ден од денот на распишувањето на изборите.</w:t>
      </w:r>
      <w:r w:rsidR="00CE4DB4" w:rsidRPr="00DB1E89">
        <w:rPr>
          <w:rFonts w:ascii="Arial" w:hAnsi="Arial" w:cs="Arial"/>
          <w:sz w:val="22"/>
          <w:szCs w:val="22"/>
          <w:lang w:val="mk-MK"/>
        </w:rPr>
        <w:t xml:space="preserve"> </w:t>
      </w:r>
    </w:p>
    <w:p w:rsidR="006F550D" w:rsidRPr="00DB1E89" w:rsidRDefault="006F550D" w:rsidP="007C301A">
      <w:pPr>
        <w:pStyle w:val="NoSpacing"/>
        <w:numPr>
          <w:ilvl w:val="0"/>
          <w:numId w:val="139"/>
        </w:numPr>
        <w:spacing w:line="276" w:lineRule="auto"/>
        <w:jc w:val="both"/>
        <w:rPr>
          <w:rFonts w:ascii="Arial" w:hAnsi="Arial" w:cs="Arial"/>
          <w:sz w:val="22"/>
          <w:szCs w:val="22"/>
          <w:lang w:val="mk-MK"/>
        </w:rPr>
      </w:pPr>
      <w:r w:rsidRPr="00DB1E89">
        <w:rPr>
          <w:rFonts w:ascii="Arial" w:hAnsi="Arial" w:cs="Arial"/>
          <w:sz w:val="22"/>
          <w:szCs w:val="22"/>
          <w:lang w:val="mk-MK"/>
        </w:rPr>
        <w:t>Кандидатот може да се откаже од кандидатурата, најдоцна во рок од 17 дена од денот на распишувањето на изборите.</w:t>
      </w:r>
    </w:p>
    <w:p w:rsidR="001223B7" w:rsidRPr="00DB1E89" w:rsidRDefault="001223B7"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Надлежност на Државната изборна комисија</w:t>
      </w:r>
    </w:p>
    <w:p w:rsidR="006F550D" w:rsidRPr="00DB1E89" w:rsidRDefault="006F550D" w:rsidP="002C303B">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140</w:t>
      </w:r>
    </w:p>
    <w:p w:rsidR="002C303B" w:rsidRPr="00DB1E89" w:rsidRDefault="006F550D" w:rsidP="007C301A">
      <w:pPr>
        <w:pStyle w:val="NoSpacing"/>
        <w:numPr>
          <w:ilvl w:val="0"/>
          <w:numId w:val="140"/>
        </w:numPr>
        <w:spacing w:line="276" w:lineRule="auto"/>
        <w:jc w:val="both"/>
        <w:rPr>
          <w:rFonts w:ascii="Arial" w:hAnsi="Arial" w:cs="Arial"/>
          <w:sz w:val="22"/>
          <w:szCs w:val="22"/>
          <w:lang w:val="mk-MK"/>
        </w:rPr>
      </w:pPr>
      <w:r w:rsidRPr="00DB1E89">
        <w:rPr>
          <w:rFonts w:ascii="Arial" w:hAnsi="Arial" w:cs="Arial"/>
          <w:sz w:val="22"/>
          <w:szCs w:val="22"/>
          <w:lang w:val="mk-MK"/>
        </w:rPr>
        <w:t>Државната изборна комисија во рок од 24 часа по приемот на листите на кандидати за претседател, утврдува дали тие се поднесени во рокот предвиден со членот 139 став (1) од овој законик.</w:t>
      </w:r>
      <w:r w:rsidR="002C303B" w:rsidRPr="00DB1E89">
        <w:rPr>
          <w:rFonts w:ascii="Arial" w:hAnsi="Arial" w:cs="Arial"/>
          <w:sz w:val="22"/>
          <w:szCs w:val="22"/>
          <w:lang w:val="mk-MK"/>
        </w:rPr>
        <w:t xml:space="preserve"> </w:t>
      </w:r>
    </w:p>
    <w:p w:rsidR="002C303B" w:rsidRPr="00DB1E89" w:rsidRDefault="006F550D" w:rsidP="007C301A">
      <w:pPr>
        <w:pStyle w:val="NoSpacing"/>
        <w:numPr>
          <w:ilvl w:val="0"/>
          <w:numId w:val="140"/>
        </w:numPr>
        <w:spacing w:line="276" w:lineRule="auto"/>
        <w:jc w:val="both"/>
        <w:rPr>
          <w:rFonts w:ascii="Arial" w:hAnsi="Arial" w:cs="Arial"/>
          <w:sz w:val="22"/>
          <w:szCs w:val="22"/>
          <w:lang w:val="mk-MK"/>
        </w:rPr>
      </w:pPr>
      <w:r w:rsidRPr="00DB1E89">
        <w:rPr>
          <w:rFonts w:ascii="Arial" w:hAnsi="Arial" w:cs="Arial"/>
          <w:sz w:val="22"/>
          <w:szCs w:val="22"/>
          <w:lang w:val="mk-MK"/>
        </w:rPr>
        <w:t>Ако Комисијата од ставот (1) на овој член по приемот на листата утврди дека се направени одделни пропусти, односно неправилности, ќе ги повика подносителите на листите веднаш, но најдоцна во рок од 24 часа од доставувањето на листата да ги отстранат констатираните пропусти или неправилности.</w:t>
      </w:r>
      <w:r w:rsidR="002C303B" w:rsidRPr="00DB1E89">
        <w:rPr>
          <w:rFonts w:ascii="Arial" w:hAnsi="Arial" w:cs="Arial"/>
          <w:sz w:val="22"/>
          <w:szCs w:val="22"/>
          <w:lang w:val="mk-MK"/>
        </w:rPr>
        <w:t xml:space="preserve"> </w:t>
      </w:r>
    </w:p>
    <w:p w:rsidR="006F550D" w:rsidRPr="00DB1E89" w:rsidRDefault="006F550D" w:rsidP="007C301A">
      <w:pPr>
        <w:pStyle w:val="NoSpacing"/>
        <w:numPr>
          <w:ilvl w:val="0"/>
          <w:numId w:val="140"/>
        </w:numPr>
        <w:spacing w:line="276" w:lineRule="auto"/>
        <w:jc w:val="both"/>
        <w:rPr>
          <w:rFonts w:ascii="Arial" w:hAnsi="Arial" w:cs="Arial"/>
          <w:sz w:val="22"/>
          <w:szCs w:val="22"/>
          <w:lang w:val="mk-MK"/>
        </w:rPr>
      </w:pPr>
      <w:r w:rsidRPr="00DB1E89">
        <w:rPr>
          <w:rFonts w:ascii="Arial" w:hAnsi="Arial" w:cs="Arial"/>
          <w:sz w:val="22"/>
          <w:szCs w:val="22"/>
          <w:lang w:val="mk-MK"/>
        </w:rPr>
        <w:t>Ако Комисијата од ставот (1) на овој член утврди дека листите се поднесени во определениот рок и се составени во согласност со овој законик, односно констатираните пропусти и неправилности подносителите на листите ги отстраниле во рокот од ставот (2) на овој член, поднесените листи ќе ги потврди со решение во рок од 24 часа од приемот на листите, односно отстранувањето на пропустите или неправилностите.</w:t>
      </w:r>
    </w:p>
    <w:p w:rsidR="002C303B" w:rsidRPr="00DB1E89" w:rsidRDefault="002C303B" w:rsidP="001223B7">
      <w:pPr>
        <w:pStyle w:val="NoSpacing"/>
        <w:spacing w:line="276" w:lineRule="auto"/>
        <w:jc w:val="both"/>
        <w:rPr>
          <w:rFonts w:ascii="Arial" w:hAnsi="Arial" w:cs="Arial"/>
          <w:sz w:val="22"/>
          <w:szCs w:val="22"/>
          <w:lang w:val="mk-MK"/>
        </w:rPr>
      </w:pPr>
    </w:p>
    <w:p w:rsidR="006F550D" w:rsidRPr="00DB1E89" w:rsidRDefault="006F550D" w:rsidP="002C303B">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141</w:t>
      </w:r>
    </w:p>
    <w:p w:rsidR="002C303B" w:rsidRPr="00DB1E89" w:rsidRDefault="006F550D" w:rsidP="007C301A">
      <w:pPr>
        <w:pStyle w:val="NoSpacing"/>
        <w:numPr>
          <w:ilvl w:val="0"/>
          <w:numId w:val="141"/>
        </w:numPr>
        <w:spacing w:line="276" w:lineRule="auto"/>
        <w:jc w:val="both"/>
        <w:rPr>
          <w:rFonts w:ascii="Arial" w:hAnsi="Arial" w:cs="Arial"/>
          <w:sz w:val="22"/>
          <w:szCs w:val="22"/>
          <w:lang w:val="mk-MK"/>
        </w:rPr>
      </w:pPr>
      <w:r w:rsidRPr="00DB1E89">
        <w:rPr>
          <w:rFonts w:ascii="Arial" w:hAnsi="Arial" w:cs="Arial"/>
          <w:sz w:val="22"/>
          <w:szCs w:val="22"/>
          <w:lang w:val="mk-MK"/>
        </w:rPr>
        <w:t>Ако Државната изборна комисија утврди дека листите се поднесени ненавремено, односно констатираните пропусти и неправилности подносителите на листите не ги отстраниле во рокот предвиден во членот 140 став (2) на овој законик, Комисијата поднесената листа во рок од 24 часа ќе ја отфрли со решение.</w:t>
      </w:r>
      <w:r w:rsidR="002C303B" w:rsidRPr="00DB1E89">
        <w:rPr>
          <w:rFonts w:ascii="Arial" w:hAnsi="Arial" w:cs="Arial"/>
          <w:sz w:val="22"/>
          <w:szCs w:val="22"/>
          <w:lang w:val="mk-MK"/>
        </w:rPr>
        <w:t xml:space="preserve"> </w:t>
      </w:r>
    </w:p>
    <w:p w:rsidR="002C303B" w:rsidRPr="00DB1E89" w:rsidRDefault="006F550D" w:rsidP="007C301A">
      <w:pPr>
        <w:pStyle w:val="NoSpacing"/>
        <w:numPr>
          <w:ilvl w:val="0"/>
          <w:numId w:val="141"/>
        </w:numPr>
        <w:spacing w:line="276" w:lineRule="auto"/>
        <w:jc w:val="both"/>
        <w:rPr>
          <w:rFonts w:ascii="Arial" w:hAnsi="Arial" w:cs="Arial"/>
          <w:sz w:val="22"/>
          <w:szCs w:val="22"/>
          <w:lang w:val="mk-MK"/>
        </w:rPr>
      </w:pPr>
      <w:r w:rsidRPr="00DB1E89">
        <w:rPr>
          <w:rFonts w:ascii="Arial" w:hAnsi="Arial" w:cs="Arial"/>
          <w:sz w:val="22"/>
          <w:szCs w:val="22"/>
          <w:lang w:val="mk-MK"/>
        </w:rPr>
        <w:t xml:space="preserve">Против решението на Државната изборна комисија може да се поднесе </w:t>
      </w:r>
      <w:r w:rsidR="00304071" w:rsidRPr="00DB1E89">
        <w:rPr>
          <w:rStyle w:val="FontStyle11"/>
          <w:rFonts w:ascii="Arial" w:hAnsi="Arial" w:cs="Arial"/>
          <w:sz w:val="22"/>
          <w:szCs w:val="22"/>
          <w:lang w:val="mk-MK" w:eastAsia="mk-MK"/>
        </w:rPr>
        <w:t>тужба</w:t>
      </w:r>
      <w:r w:rsidRPr="00DB1E89">
        <w:rPr>
          <w:rFonts w:ascii="Arial" w:hAnsi="Arial" w:cs="Arial"/>
          <w:sz w:val="22"/>
          <w:szCs w:val="22"/>
          <w:lang w:val="mk-MK"/>
        </w:rPr>
        <w:t xml:space="preserve"> до </w:t>
      </w:r>
      <w:r w:rsidR="00304071" w:rsidRPr="00DB1E89">
        <w:rPr>
          <w:rStyle w:val="FontStyle11"/>
          <w:rFonts w:ascii="Arial" w:hAnsi="Arial" w:cs="Arial"/>
          <w:sz w:val="22"/>
          <w:szCs w:val="22"/>
          <w:lang w:val="mk-MK" w:eastAsia="mk-MK"/>
        </w:rPr>
        <w:t>Управниот суд</w:t>
      </w:r>
      <w:r w:rsidR="00304071" w:rsidRPr="00DB1E89">
        <w:rPr>
          <w:rFonts w:ascii="Arial" w:hAnsi="Arial" w:cs="Arial"/>
          <w:sz w:val="22"/>
          <w:szCs w:val="22"/>
          <w:lang w:val="mk-MK"/>
        </w:rPr>
        <w:t xml:space="preserve"> </w:t>
      </w:r>
      <w:r w:rsidRPr="00DB1E89">
        <w:rPr>
          <w:rFonts w:ascii="Arial" w:hAnsi="Arial" w:cs="Arial"/>
          <w:sz w:val="22"/>
          <w:szCs w:val="22"/>
          <w:lang w:val="mk-MK"/>
        </w:rPr>
        <w:t>во рок од 24 часа по приемот на решението.</w:t>
      </w:r>
      <w:r w:rsidR="002C303B" w:rsidRPr="00DB1E89">
        <w:rPr>
          <w:rFonts w:ascii="Arial" w:hAnsi="Arial" w:cs="Arial"/>
          <w:sz w:val="22"/>
          <w:szCs w:val="22"/>
          <w:lang w:val="mk-MK"/>
        </w:rPr>
        <w:t xml:space="preserve"> </w:t>
      </w:r>
    </w:p>
    <w:p w:rsidR="002C303B" w:rsidRPr="00DB1E89" w:rsidRDefault="00304071" w:rsidP="007C301A">
      <w:pPr>
        <w:pStyle w:val="NoSpacing"/>
        <w:numPr>
          <w:ilvl w:val="0"/>
          <w:numId w:val="141"/>
        </w:numPr>
        <w:spacing w:line="276" w:lineRule="auto"/>
        <w:jc w:val="both"/>
        <w:rPr>
          <w:rFonts w:ascii="Arial" w:hAnsi="Arial" w:cs="Arial"/>
          <w:sz w:val="22"/>
          <w:szCs w:val="22"/>
          <w:lang w:val="mk-MK"/>
        </w:rPr>
      </w:pPr>
      <w:r w:rsidRPr="00DB1E89">
        <w:rPr>
          <w:rStyle w:val="FontStyle11"/>
          <w:rFonts w:ascii="Arial" w:hAnsi="Arial" w:cs="Arial"/>
          <w:sz w:val="22"/>
          <w:szCs w:val="22"/>
          <w:lang w:val="mk-MK" w:eastAsia="mk-MK"/>
        </w:rPr>
        <w:t>Управниот суд</w:t>
      </w:r>
      <w:r w:rsidR="006F550D" w:rsidRPr="00DB1E89">
        <w:rPr>
          <w:rFonts w:ascii="Arial" w:hAnsi="Arial" w:cs="Arial"/>
          <w:sz w:val="22"/>
          <w:szCs w:val="22"/>
          <w:lang w:val="mk-MK"/>
        </w:rPr>
        <w:t xml:space="preserve"> е должен да донесе одлука по </w:t>
      </w:r>
      <w:r w:rsidRPr="00DB1E89">
        <w:rPr>
          <w:rStyle w:val="FontStyle11"/>
          <w:rFonts w:ascii="Arial" w:hAnsi="Arial" w:cs="Arial"/>
          <w:sz w:val="22"/>
          <w:szCs w:val="22"/>
          <w:lang w:val="mk-MK" w:eastAsia="mk-MK"/>
        </w:rPr>
        <w:t>тужбата</w:t>
      </w:r>
      <w:r w:rsidR="006F550D" w:rsidRPr="00DB1E89">
        <w:rPr>
          <w:rFonts w:ascii="Arial" w:hAnsi="Arial" w:cs="Arial"/>
          <w:sz w:val="22"/>
          <w:szCs w:val="22"/>
          <w:lang w:val="mk-MK"/>
        </w:rPr>
        <w:t xml:space="preserve"> во рок од 24 часа по приемот на </w:t>
      </w:r>
      <w:r w:rsidR="003F595B">
        <w:rPr>
          <w:rFonts w:ascii="Arial" w:hAnsi="Arial" w:cs="Arial"/>
          <w:sz w:val="22"/>
          <w:szCs w:val="22"/>
          <w:lang w:val="mk-MK"/>
        </w:rPr>
        <w:t>тужбата</w:t>
      </w:r>
      <w:r w:rsidR="006F550D" w:rsidRPr="00DB1E89">
        <w:rPr>
          <w:rFonts w:ascii="Arial" w:hAnsi="Arial" w:cs="Arial"/>
          <w:sz w:val="22"/>
          <w:szCs w:val="22"/>
          <w:lang w:val="mk-MK"/>
        </w:rPr>
        <w:t>.</w:t>
      </w:r>
      <w:r w:rsidR="002C303B" w:rsidRPr="00DB1E89">
        <w:rPr>
          <w:rFonts w:ascii="Arial" w:hAnsi="Arial" w:cs="Arial"/>
          <w:sz w:val="22"/>
          <w:szCs w:val="22"/>
          <w:lang w:val="mk-MK"/>
        </w:rPr>
        <w:t xml:space="preserve"> </w:t>
      </w:r>
    </w:p>
    <w:p w:rsidR="00304071" w:rsidRPr="00DB1E89" w:rsidRDefault="00304071" w:rsidP="00304071">
      <w:pPr>
        <w:pStyle w:val="NoSpacing"/>
        <w:numPr>
          <w:ilvl w:val="0"/>
          <w:numId w:val="141"/>
        </w:numPr>
        <w:spacing w:line="276" w:lineRule="auto"/>
        <w:jc w:val="both"/>
        <w:rPr>
          <w:rFonts w:ascii="Arial" w:hAnsi="Arial" w:cs="Arial"/>
          <w:sz w:val="22"/>
          <w:szCs w:val="22"/>
          <w:lang w:val="mk-MK"/>
        </w:rPr>
      </w:pPr>
      <w:r w:rsidRPr="00DB1E89">
        <w:rPr>
          <w:rStyle w:val="FontStyle11"/>
          <w:rFonts w:ascii="Arial" w:hAnsi="Arial" w:cs="Arial"/>
          <w:sz w:val="22"/>
          <w:szCs w:val="22"/>
          <w:lang w:val="mk-MK" w:eastAsia="mk-MK"/>
        </w:rPr>
        <w:t>Тужбата</w:t>
      </w:r>
      <w:r w:rsidR="006F550D" w:rsidRPr="00DB1E89">
        <w:rPr>
          <w:rFonts w:ascii="Arial" w:hAnsi="Arial" w:cs="Arial"/>
          <w:sz w:val="22"/>
          <w:szCs w:val="22"/>
          <w:lang w:val="mk-MK"/>
        </w:rPr>
        <w:t xml:space="preserve"> од ставот (2) на овој член се поднесува преку Државната изборна комисија, а доставувањето на </w:t>
      </w:r>
      <w:r w:rsidR="003F595B">
        <w:rPr>
          <w:rFonts w:ascii="Arial" w:hAnsi="Arial" w:cs="Arial"/>
          <w:sz w:val="22"/>
          <w:szCs w:val="22"/>
          <w:lang w:val="mk-MK"/>
        </w:rPr>
        <w:t>тужба</w:t>
      </w:r>
      <w:r w:rsidR="006F550D" w:rsidRPr="00DB1E89">
        <w:rPr>
          <w:rFonts w:ascii="Arial" w:hAnsi="Arial" w:cs="Arial"/>
          <w:sz w:val="22"/>
          <w:szCs w:val="22"/>
          <w:lang w:val="mk-MK"/>
        </w:rPr>
        <w:t xml:space="preserve"> по пошта не е дозволено.</w:t>
      </w:r>
    </w:p>
    <w:p w:rsidR="002C303B" w:rsidRPr="00DB1E89" w:rsidRDefault="002C303B"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Објавување на листите</w:t>
      </w:r>
    </w:p>
    <w:p w:rsidR="001223B7" w:rsidRPr="00DB1E89" w:rsidRDefault="006F550D" w:rsidP="002C303B">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142</w:t>
      </w:r>
    </w:p>
    <w:p w:rsidR="006F550D" w:rsidRPr="00DB1E89" w:rsidRDefault="006F550D" w:rsidP="002E23A0">
      <w:pPr>
        <w:pStyle w:val="NoSpacing"/>
        <w:spacing w:line="276" w:lineRule="auto"/>
        <w:ind w:firstLine="720"/>
        <w:jc w:val="both"/>
        <w:rPr>
          <w:rFonts w:ascii="Arial" w:hAnsi="Arial" w:cs="Arial"/>
          <w:sz w:val="22"/>
          <w:szCs w:val="22"/>
          <w:lang w:val="mk-MK"/>
        </w:rPr>
      </w:pPr>
      <w:r w:rsidRPr="00DB1E89">
        <w:rPr>
          <w:rFonts w:ascii="Arial" w:hAnsi="Arial" w:cs="Arial"/>
          <w:sz w:val="22"/>
          <w:szCs w:val="22"/>
          <w:lang w:val="mk-MK"/>
        </w:rPr>
        <w:t>Државната изборна комисија утврдените листи ќе ги објави во “Службен весник на Република Македонија” најдоцна дваесет и првиот ден од денот на распишувањето на изборите.</w:t>
      </w:r>
    </w:p>
    <w:p w:rsidR="001223B7" w:rsidRPr="00DB1E89" w:rsidRDefault="001223B7"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Изборна кампања</w:t>
      </w:r>
    </w:p>
    <w:p w:rsidR="001223B7" w:rsidRPr="00DB1E89" w:rsidRDefault="002C303B" w:rsidP="002C303B">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143</w:t>
      </w:r>
    </w:p>
    <w:p w:rsidR="006F550D" w:rsidRPr="00DB1E89" w:rsidRDefault="006F550D" w:rsidP="002E23A0">
      <w:pPr>
        <w:pStyle w:val="NoSpacing"/>
        <w:spacing w:line="276" w:lineRule="auto"/>
        <w:ind w:firstLine="720"/>
        <w:jc w:val="both"/>
        <w:rPr>
          <w:rFonts w:ascii="Arial" w:hAnsi="Arial" w:cs="Arial"/>
          <w:sz w:val="22"/>
          <w:szCs w:val="22"/>
          <w:lang w:val="mk-MK"/>
        </w:rPr>
      </w:pPr>
      <w:r w:rsidRPr="00DB1E89">
        <w:rPr>
          <w:rFonts w:ascii="Arial" w:hAnsi="Arial" w:cs="Arial"/>
          <w:sz w:val="22"/>
          <w:szCs w:val="22"/>
          <w:lang w:val="mk-MK"/>
        </w:rPr>
        <w:t>Изборната кампања започнува дваесет и вториот ден од денот на распишувањето на изборите и завршува 24 часа пред денот на одржувањето на изборите.</w:t>
      </w:r>
    </w:p>
    <w:p w:rsidR="001223B7" w:rsidRPr="00DB1E89" w:rsidRDefault="001223B7"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Организатор на изборната кампања</w:t>
      </w:r>
    </w:p>
    <w:p w:rsidR="001223B7" w:rsidRPr="00DB1E89" w:rsidRDefault="006F550D" w:rsidP="002C303B">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144</w:t>
      </w:r>
    </w:p>
    <w:p w:rsidR="006F550D" w:rsidRDefault="006F550D" w:rsidP="002E23A0">
      <w:pPr>
        <w:pStyle w:val="NoSpacing"/>
        <w:spacing w:line="276" w:lineRule="auto"/>
        <w:ind w:firstLine="720"/>
        <w:jc w:val="both"/>
        <w:rPr>
          <w:rFonts w:ascii="Arial" w:hAnsi="Arial" w:cs="Arial"/>
          <w:sz w:val="22"/>
          <w:szCs w:val="22"/>
          <w:lang w:val="mk-MK"/>
        </w:rPr>
      </w:pPr>
      <w:r w:rsidRPr="00DB1E89">
        <w:rPr>
          <w:rFonts w:ascii="Arial" w:hAnsi="Arial" w:cs="Arial"/>
          <w:sz w:val="22"/>
          <w:szCs w:val="22"/>
          <w:lang w:val="mk-MK"/>
        </w:rPr>
        <w:t>Организаторот на изборната кампања задолжително отвора жиро-сметка со назнака “за изборна кампања”, врз основа на издадена потврда од Државната изборна комисија за поднесена листа на кандидат за претседател на Републиката.</w:t>
      </w:r>
    </w:p>
    <w:p w:rsidR="009D7C20" w:rsidRDefault="009D7C20" w:rsidP="001223B7">
      <w:pPr>
        <w:pStyle w:val="NoSpacing"/>
        <w:spacing w:line="276" w:lineRule="auto"/>
        <w:jc w:val="both"/>
        <w:rPr>
          <w:rFonts w:ascii="Arial" w:hAnsi="Arial" w:cs="Arial"/>
          <w:sz w:val="22"/>
          <w:szCs w:val="22"/>
          <w:lang w:val="mk-MK"/>
        </w:rPr>
      </w:pPr>
    </w:p>
    <w:p w:rsidR="009D7C20" w:rsidRPr="00DB1E89" w:rsidRDefault="009D7C20" w:rsidP="001223B7">
      <w:pPr>
        <w:pStyle w:val="NoSpacing"/>
        <w:spacing w:line="276" w:lineRule="auto"/>
        <w:jc w:val="both"/>
        <w:rPr>
          <w:rFonts w:ascii="Arial" w:hAnsi="Arial" w:cs="Arial"/>
          <w:sz w:val="22"/>
          <w:szCs w:val="22"/>
          <w:lang w:val="mk-MK"/>
        </w:rPr>
      </w:pPr>
    </w:p>
    <w:p w:rsidR="001223B7" w:rsidRPr="00DB1E89" w:rsidRDefault="001223B7"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Медиумско претставување</w:t>
      </w:r>
    </w:p>
    <w:p w:rsidR="006F550D" w:rsidRPr="00DB1E89" w:rsidRDefault="006F550D" w:rsidP="002C303B">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145</w:t>
      </w:r>
    </w:p>
    <w:p w:rsidR="002C303B" w:rsidRPr="00DB1E89" w:rsidRDefault="006F550D" w:rsidP="007C301A">
      <w:pPr>
        <w:pStyle w:val="NoSpacing"/>
        <w:numPr>
          <w:ilvl w:val="0"/>
          <w:numId w:val="142"/>
        </w:numPr>
        <w:spacing w:line="276" w:lineRule="auto"/>
        <w:jc w:val="both"/>
        <w:rPr>
          <w:rFonts w:ascii="Arial" w:hAnsi="Arial" w:cs="Arial"/>
          <w:sz w:val="22"/>
          <w:szCs w:val="22"/>
          <w:lang w:val="mk-MK"/>
        </w:rPr>
      </w:pPr>
      <w:r w:rsidRPr="00DB1E89">
        <w:rPr>
          <w:rFonts w:ascii="Arial" w:hAnsi="Arial" w:cs="Arial"/>
          <w:sz w:val="22"/>
          <w:szCs w:val="22"/>
          <w:lang w:val="mk-MK"/>
        </w:rPr>
        <w:t>Предлогот на одлуката за правилата за рамноправен пристап во медиумското претставување за избор на претседател на Републиката поради престанок на мандатот, Советот за радиодифузија ја доставува до Собранието најдоцна 15 дена по распишувањето на изборите, а Собранието ја донесува во рок од два дена од денот на приемот.</w:t>
      </w:r>
      <w:r w:rsidR="002C303B" w:rsidRPr="00DB1E89">
        <w:rPr>
          <w:rFonts w:ascii="Arial" w:hAnsi="Arial" w:cs="Arial"/>
          <w:sz w:val="22"/>
          <w:szCs w:val="22"/>
          <w:lang w:val="mk-MK"/>
        </w:rPr>
        <w:t xml:space="preserve"> </w:t>
      </w:r>
    </w:p>
    <w:p w:rsidR="006F550D" w:rsidRPr="00DB1E89" w:rsidRDefault="006F550D" w:rsidP="007C301A">
      <w:pPr>
        <w:pStyle w:val="NoSpacing"/>
        <w:numPr>
          <w:ilvl w:val="0"/>
          <w:numId w:val="142"/>
        </w:numPr>
        <w:spacing w:line="276" w:lineRule="auto"/>
        <w:jc w:val="both"/>
        <w:rPr>
          <w:rFonts w:ascii="Arial" w:hAnsi="Arial" w:cs="Arial"/>
          <w:sz w:val="22"/>
          <w:szCs w:val="22"/>
          <w:lang w:val="mk-MK"/>
        </w:rPr>
      </w:pPr>
      <w:r w:rsidRPr="00DB1E89">
        <w:rPr>
          <w:rFonts w:ascii="Arial" w:hAnsi="Arial" w:cs="Arial"/>
          <w:sz w:val="22"/>
          <w:szCs w:val="22"/>
          <w:lang w:val="mk-MK"/>
        </w:rPr>
        <w:t>Одлуката од ставот (1) на овој член се објавува веднаш, а најдоцна во рок од 24 часа во “Службен весник на Република Македонија”.</w:t>
      </w:r>
    </w:p>
    <w:p w:rsidR="001223B7" w:rsidRPr="00DB1E89" w:rsidRDefault="001223B7"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Објавување на описите на избирачките места</w:t>
      </w:r>
    </w:p>
    <w:p w:rsidR="006F550D" w:rsidRPr="00DB1E89" w:rsidRDefault="006F550D" w:rsidP="002C303B">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146</w:t>
      </w:r>
    </w:p>
    <w:p w:rsidR="002C303B" w:rsidRPr="00DB1E89" w:rsidRDefault="00452163" w:rsidP="007C301A">
      <w:pPr>
        <w:pStyle w:val="NoSpacing"/>
        <w:numPr>
          <w:ilvl w:val="0"/>
          <w:numId w:val="143"/>
        </w:numPr>
        <w:spacing w:line="276" w:lineRule="auto"/>
        <w:jc w:val="both"/>
        <w:rPr>
          <w:rFonts w:ascii="Arial" w:hAnsi="Arial" w:cs="Arial"/>
          <w:sz w:val="22"/>
          <w:szCs w:val="22"/>
          <w:lang w:val="mk-MK"/>
        </w:rPr>
      </w:pPr>
      <w:r w:rsidRPr="00DB1E89">
        <w:rPr>
          <w:rFonts w:ascii="Arial" w:hAnsi="Arial" w:cs="Arial"/>
          <w:sz w:val="22"/>
          <w:szCs w:val="22"/>
          <w:lang w:val="mk-MK"/>
        </w:rPr>
        <w:t>Државната изборна комисија</w:t>
      </w:r>
      <w:r w:rsidR="006F550D" w:rsidRPr="00DB1E89">
        <w:rPr>
          <w:rFonts w:ascii="Arial" w:hAnsi="Arial" w:cs="Arial"/>
          <w:sz w:val="22"/>
          <w:szCs w:val="22"/>
          <w:lang w:val="mk-MK"/>
        </w:rPr>
        <w:t xml:space="preserve"> копие од решението за определување на бројот и описот на секое избирачко место ќе го достави до општинската изборна комисија најдоцна десет дена пред денот определен за изборите.</w:t>
      </w:r>
      <w:r w:rsidR="002C303B" w:rsidRPr="00DB1E89">
        <w:rPr>
          <w:rFonts w:ascii="Arial" w:hAnsi="Arial" w:cs="Arial"/>
          <w:sz w:val="22"/>
          <w:szCs w:val="22"/>
          <w:lang w:val="mk-MK"/>
        </w:rPr>
        <w:t xml:space="preserve"> </w:t>
      </w:r>
    </w:p>
    <w:p w:rsidR="006F550D" w:rsidRPr="00DB1E89" w:rsidRDefault="006F550D" w:rsidP="007C301A">
      <w:pPr>
        <w:pStyle w:val="NoSpacing"/>
        <w:numPr>
          <w:ilvl w:val="0"/>
          <w:numId w:val="143"/>
        </w:numPr>
        <w:spacing w:line="276" w:lineRule="auto"/>
        <w:jc w:val="both"/>
        <w:rPr>
          <w:rFonts w:ascii="Arial" w:hAnsi="Arial" w:cs="Arial"/>
          <w:sz w:val="22"/>
          <w:szCs w:val="22"/>
          <w:lang w:val="mk-MK"/>
        </w:rPr>
      </w:pPr>
      <w:r w:rsidRPr="00DB1E89">
        <w:rPr>
          <w:rFonts w:ascii="Arial" w:hAnsi="Arial" w:cs="Arial"/>
          <w:sz w:val="22"/>
          <w:szCs w:val="22"/>
          <w:lang w:val="mk-MK"/>
        </w:rPr>
        <w:t>Општинската изборна комисија најдоцна пет дена пред денот определен за одржување на изборите ќе ги објави на видно место описите на избирачките места кои се определени за гласање со назначување од кое подрачје избирачите ќе гласаат на определено избирачко место.</w:t>
      </w:r>
    </w:p>
    <w:p w:rsidR="001223B7" w:rsidRPr="00DB1E89" w:rsidRDefault="001223B7"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VIII. ЗАШТИТА НА ИЗБИРАЧКОТО ПРАВО</w:t>
      </w:r>
    </w:p>
    <w:p w:rsidR="006F550D" w:rsidRPr="00DB1E89" w:rsidRDefault="006F550D" w:rsidP="002C303B">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147</w:t>
      </w:r>
    </w:p>
    <w:p w:rsidR="002C303B" w:rsidRPr="00DB1E89" w:rsidRDefault="006F550D" w:rsidP="007C301A">
      <w:pPr>
        <w:pStyle w:val="NoSpacing"/>
        <w:numPr>
          <w:ilvl w:val="0"/>
          <w:numId w:val="144"/>
        </w:numPr>
        <w:spacing w:line="276" w:lineRule="auto"/>
        <w:jc w:val="both"/>
        <w:rPr>
          <w:rFonts w:ascii="Arial" w:hAnsi="Arial" w:cs="Arial"/>
          <w:sz w:val="22"/>
          <w:szCs w:val="22"/>
          <w:lang w:val="mk-MK"/>
        </w:rPr>
      </w:pPr>
      <w:r w:rsidRPr="00DB1E89">
        <w:rPr>
          <w:rFonts w:ascii="Arial" w:hAnsi="Arial" w:cs="Arial"/>
          <w:sz w:val="22"/>
          <w:szCs w:val="22"/>
          <w:lang w:val="mk-MK"/>
        </w:rPr>
        <w:t>Постапката за заштита на избирачкото право е итна.</w:t>
      </w:r>
      <w:r w:rsidR="002C303B" w:rsidRPr="00DB1E89">
        <w:rPr>
          <w:rFonts w:ascii="Arial" w:hAnsi="Arial" w:cs="Arial"/>
          <w:sz w:val="22"/>
          <w:szCs w:val="22"/>
          <w:lang w:val="mk-MK"/>
        </w:rPr>
        <w:t xml:space="preserve"> </w:t>
      </w:r>
    </w:p>
    <w:p w:rsidR="002C303B" w:rsidRPr="00DB1E89" w:rsidRDefault="006F550D" w:rsidP="007C301A">
      <w:pPr>
        <w:pStyle w:val="NoSpacing"/>
        <w:numPr>
          <w:ilvl w:val="0"/>
          <w:numId w:val="144"/>
        </w:numPr>
        <w:spacing w:line="276" w:lineRule="auto"/>
        <w:jc w:val="both"/>
        <w:rPr>
          <w:rFonts w:ascii="Arial" w:hAnsi="Arial" w:cs="Arial"/>
          <w:sz w:val="22"/>
          <w:szCs w:val="22"/>
          <w:lang w:val="mk-MK"/>
        </w:rPr>
      </w:pPr>
      <w:r w:rsidRPr="00DB1E89">
        <w:rPr>
          <w:rFonts w:ascii="Arial" w:hAnsi="Arial" w:cs="Arial"/>
          <w:sz w:val="22"/>
          <w:szCs w:val="22"/>
          <w:lang w:val="mk-MK"/>
        </w:rPr>
        <w:t>Поднесоците (приговорите и жалбите) за заштита на избирачкото право се доставуваат до надлежните органи преку органите кои претходно одлучувале.</w:t>
      </w:r>
      <w:r w:rsidR="002C303B" w:rsidRPr="00DB1E89">
        <w:rPr>
          <w:rFonts w:ascii="Arial" w:hAnsi="Arial" w:cs="Arial"/>
          <w:sz w:val="22"/>
          <w:szCs w:val="22"/>
          <w:lang w:val="mk-MK"/>
        </w:rPr>
        <w:t xml:space="preserve"> </w:t>
      </w:r>
    </w:p>
    <w:p w:rsidR="00DB130C" w:rsidRPr="00D071B9" w:rsidRDefault="00DB130C" w:rsidP="00DB130C">
      <w:pPr>
        <w:pStyle w:val="Style4"/>
        <w:widowControl/>
        <w:spacing w:line="240" w:lineRule="auto"/>
        <w:ind w:left="540" w:firstLine="0"/>
        <w:rPr>
          <w:rStyle w:val="FontStyle11"/>
          <w:rFonts w:ascii="Arial" w:hAnsi="Arial" w:cs="Arial"/>
          <w:sz w:val="22"/>
          <w:szCs w:val="22"/>
          <w:lang w:val="mk-MK" w:eastAsia="mk-MK"/>
        </w:rPr>
      </w:pPr>
      <w:r>
        <w:rPr>
          <w:rStyle w:val="FontStyle11"/>
          <w:rFonts w:ascii="Arial" w:hAnsi="Arial" w:cs="Arial"/>
          <w:sz w:val="22"/>
          <w:szCs w:val="22"/>
          <w:lang w:val="mk-MK" w:eastAsia="mk-MK"/>
        </w:rPr>
        <w:t>(3)</w:t>
      </w:r>
      <w:r w:rsidR="00465298">
        <w:rPr>
          <w:rStyle w:val="FontStyle11"/>
          <w:rFonts w:ascii="Arial" w:hAnsi="Arial" w:cs="Arial"/>
          <w:sz w:val="22"/>
          <w:szCs w:val="22"/>
          <w:lang w:val="mk-MK" w:eastAsia="mk-MK"/>
        </w:rPr>
        <w:t xml:space="preserve"> </w:t>
      </w:r>
      <w:r w:rsidRPr="00D071B9">
        <w:rPr>
          <w:rStyle w:val="FontStyle11"/>
          <w:rFonts w:ascii="Arial" w:hAnsi="Arial" w:cs="Arial"/>
          <w:sz w:val="22"/>
          <w:szCs w:val="22"/>
          <w:lang w:val="mk-MK" w:eastAsia="mk-MK"/>
        </w:rPr>
        <w:t>Приговорите се поднесуваат во писмена форма и содржат:</w:t>
      </w:r>
      <w:r w:rsidRPr="00D071B9">
        <w:rPr>
          <w:rStyle w:val="FontStyle11"/>
          <w:rFonts w:ascii="Arial" w:hAnsi="Arial" w:cs="Arial"/>
          <w:sz w:val="22"/>
          <w:szCs w:val="22"/>
          <w:lang w:val="ru-RU" w:eastAsia="mk-MK"/>
        </w:rPr>
        <w:t xml:space="preserve"> </w:t>
      </w:r>
    </w:p>
    <w:p w:rsidR="00DB130C" w:rsidRPr="00D071B9" w:rsidRDefault="00DB130C" w:rsidP="00097A63">
      <w:pPr>
        <w:pStyle w:val="Style4"/>
        <w:widowControl/>
        <w:spacing w:line="240" w:lineRule="auto"/>
        <w:ind w:left="500" w:hanging="140"/>
        <w:rPr>
          <w:rStyle w:val="FontStyle11"/>
          <w:rFonts w:ascii="Arial" w:hAnsi="Arial" w:cs="Arial"/>
          <w:sz w:val="22"/>
          <w:szCs w:val="22"/>
          <w:lang w:val="mk-MK" w:eastAsia="mk-MK"/>
        </w:rPr>
      </w:pPr>
      <w:r>
        <w:rPr>
          <w:rStyle w:val="FontStyle11"/>
          <w:rFonts w:ascii="Arial" w:hAnsi="Arial" w:cs="Arial"/>
          <w:sz w:val="22"/>
          <w:szCs w:val="22"/>
          <w:lang w:val="mk-MK" w:eastAsia="mk-MK"/>
        </w:rPr>
        <w:t xml:space="preserve">        - </w:t>
      </w:r>
      <w:r w:rsidRPr="00D071B9">
        <w:rPr>
          <w:rStyle w:val="FontStyle11"/>
          <w:rFonts w:ascii="Arial" w:hAnsi="Arial" w:cs="Arial"/>
          <w:sz w:val="22"/>
          <w:szCs w:val="22"/>
          <w:lang w:val="mk-MK" w:eastAsia="mk-MK"/>
        </w:rPr>
        <w:t xml:space="preserve">место, време, опис на направената повреда, сторителот и доказите на кои подносителот се повикува;  </w:t>
      </w:r>
    </w:p>
    <w:p w:rsidR="00DB130C" w:rsidRPr="00D071B9" w:rsidRDefault="00DB130C" w:rsidP="00097A63">
      <w:pPr>
        <w:pStyle w:val="NoSpacing"/>
        <w:tabs>
          <w:tab w:val="num" w:pos="500"/>
        </w:tabs>
        <w:ind w:left="500" w:hanging="140"/>
        <w:jc w:val="both"/>
        <w:rPr>
          <w:rStyle w:val="FontStyle11"/>
          <w:rFonts w:ascii="Arial" w:hAnsi="Arial" w:cs="Arial"/>
          <w:sz w:val="22"/>
          <w:szCs w:val="22"/>
          <w:lang w:val="mk-MK" w:eastAsia="mk-MK"/>
        </w:rPr>
      </w:pPr>
      <w:r>
        <w:rPr>
          <w:rStyle w:val="FontStyle11"/>
          <w:rFonts w:ascii="Arial" w:hAnsi="Arial" w:cs="Arial"/>
          <w:sz w:val="22"/>
          <w:szCs w:val="22"/>
          <w:lang w:val="mk-MK" w:eastAsia="mk-MK"/>
        </w:rPr>
        <w:t xml:space="preserve">        - </w:t>
      </w:r>
      <w:r w:rsidRPr="00D071B9">
        <w:rPr>
          <w:rStyle w:val="FontStyle11"/>
          <w:rFonts w:ascii="Arial" w:hAnsi="Arial" w:cs="Arial"/>
          <w:sz w:val="22"/>
          <w:szCs w:val="22"/>
          <w:lang w:val="mk-MK" w:eastAsia="mk-MK"/>
        </w:rPr>
        <w:t xml:space="preserve">име, презиме и потпис на подносителот на приговорот, односно на овластениот претставник и </w:t>
      </w:r>
    </w:p>
    <w:p w:rsidR="002C303B" w:rsidRPr="00DB1E89" w:rsidRDefault="00DB130C" w:rsidP="00DB130C">
      <w:pPr>
        <w:pStyle w:val="NoSpacing"/>
        <w:spacing w:line="276" w:lineRule="auto"/>
        <w:ind w:left="360"/>
        <w:jc w:val="both"/>
        <w:rPr>
          <w:rFonts w:ascii="Arial" w:hAnsi="Arial" w:cs="Arial"/>
          <w:sz w:val="22"/>
          <w:szCs w:val="22"/>
          <w:lang w:val="mk-MK"/>
        </w:rPr>
      </w:pPr>
      <w:r>
        <w:rPr>
          <w:rStyle w:val="FontStyle11"/>
          <w:rFonts w:ascii="Arial" w:hAnsi="Arial" w:cs="Arial"/>
          <w:sz w:val="22"/>
          <w:szCs w:val="22"/>
          <w:lang w:val="mk-MK" w:eastAsia="mk-MK"/>
        </w:rPr>
        <w:t xml:space="preserve">       - </w:t>
      </w:r>
      <w:r w:rsidRPr="00D071B9">
        <w:rPr>
          <w:rStyle w:val="FontStyle11"/>
          <w:rFonts w:ascii="Arial" w:hAnsi="Arial" w:cs="Arial"/>
          <w:sz w:val="22"/>
          <w:szCs w:val="22"/>
          <w:lang w:val="mk-MK" w:eastAsia="mk-MK"/>
        </w:rPr>
        <w:t>електронско сандаче за прием на писмена</w:t>
      </w:r>
      <w:r w:rsidR="006F550D" w:rsidRPr="00DB1E89">
        <w:rPr>
          <w:rFonts w:ascii="Arial" w:hAnsi="Arial" w:cs="Arial"/>
          <w:sz w:val="22"/>
          <w:szCs w:val="22"/>
          <w:lang w:val="mk-MK"/>
        </w:rPr>
        <w:t>.</w:t>
      </w:r>
      <w:r w:rsidR="002C303B" w:rsidRPr="00DB1E89">
        <w:rPr>
          <w:rFonts w:ascii="Arial" w:hAnsi="Arial" w:cs="Arial"/>
          <w:sz w:val="22"/>
          <w:szCs w:val="22"/>
          <w:lang w:val="mk-MK"/>
        </w:rPr>
        <w:t xml:space="preserve">  </w:t>
      </w:r>
    </w:p>
    <w:p w:rsidR="006F550D" w:rsidRPr="00DB1E89" w:rsidRDefault="00DB130C" w:rsidP="00DB130C">
      <w:pPr>
        <w:pStyle w:val="NoSpacing"/>
        <w:spacing w:line="276" w:lineRule="auto"/>
        <w:jc w:val="both"/>
        <w:rPr>
          <w:rFonts w:ascii="Arial" w:hAnsi="Arial" w:cs="Arial"/>
          <w:sz w:val="22"/>
          <w:szCs w:val="22"/>
          <w:lang w:val="mk-MK"/>
        </w:rPr>
      </w:pPr>
      <w:r>
        <w:rPr>
          <w:rFonts w:ascii="Arial" w:hAnsi="Arial" w:cs="Arial"/>
          <w:sz w:val="22"/>
          <w:szCs w:val="22"/>
          <w:lang w:val="mk-MK"/>
        </w:rPr>
        <w:t xml:space="preserve">       (4)</w:t>
      </w:r>
      <w:r w:rsidR="00097A63">
        <w:rPr>
          <w:rFonts w:ascii="Arial" w:hAnsi="Arial" w:cs="Arial"/>
          <w:sz w:val="22"/>
          <w:szCs w:val="22"/>
          <w:lang w:val="mk-MK"/>
        </w:rPr>
        <w:t xml:space="preserve"> Доставувањето на приговор и </w:t>
      </w:r>
      <w:r w:rsidR="006F550D" w:rsidRPr="00DB1E89">
        <w:rPr>
          <w:rFonts w:ascii="Arial" w:hAnsi="Arial" w:cs="Arial"/>
          <w:sz w:val="22"/>
          <w:szCs w:val="22"/>
          <w:lang w:val="mk-MK"/>
        </w:rPr>
        <w:t>тужба  по пошта не е дозволено.</w:t>
      </w:r>
    </w:p>
    <w:p w:rsidR="00366CB1" w:rsidRDefault="00097A63" w:rsidP="00DB130C">
      <w:pPr>
        <w:pStyle w:val="Style4"/>
        <w:widowControl/>
        <w:ind w:left="360" w:firstLine="0"/>
        <w:rPr>
          <w:rStyle w:val="FontStyle11"/>
          <w:rFonts w:ascii="Arial" w:hAnsi="Arial" w:cs="Arial"/>
          <w:sz w:val="22"/>
          <w:szCs w:val="22"/>
          <w:lang w:val="mk-MK" w:eastAsia="mk-MK"/>
        </w:rPr>
      </w:pPr>
      <w:r>
        <w:rPr>
          <w:rStyle w:val="FontStyle11"/>
          <w:rFonts w:ascii="Arial" w:hAnsi="Arial" w:cs="Arial"/>
          <w:sz w:val="22"/>
          <w:szCs w:val="22"/>
          <w:lang w:val="mk-MK" w:eastAsia="mk-MK"/>
        </w:rPr>
        <w:t xml:space="preserve"> </w:t>
      </w:r>
      <w:r w:rsidR="00DB130C">
        <w:rPr>
          <w:rStyle w:val="FontStyle11"/>
          <w:rFonts w:ascii="Arial" w:hAnsi="Arial" w:cs="Arial"/>
          <w:sz w:val="22"/>
          <w:szCs w:val="22"/>
          <w:lang w:val="mk-MK" w:eastAsia="mk-MK"/>
        </w:rPr>
        <w:t>(</w:t>
      </w:r>
      <w:r>
        <w:rPr>
          <w:rStyle w:val="FontStyle11"/>
          <w:rFonts w:ascii="Arial" w:hAnsi="Arial" w:cs="Arial"/>
          <w:sz w:val="22"/>
          <w:szCs w:val="22"/>
          <w:lang w:val="mk-MK" w:eastAsia="mk-MK"/>
        </w:rPr>
        <w:t>5</w:t>
      </w:r>
      <w:r w:rsidR="00DB130C">
        <w:rPr>
          <w:rStyle w:val="FontStyle11"/>
          <w:rFonts w:ascii="Arial" w:hAnsi="Arial" w:cs="Arial"/>
          <w:sz w:val="22"/>
          <w:szCs w:val="22"/>
          <w:lang w:val="mk-MK" w:eastAsia="mk-MK"/>
        </w:rPr>
        <w:t>)</w:t>
      </w:r>
      <w:r>
        <w:rPr>
          <w:rStyle w:val="FontStyle11"/>
          <w:rFonts w:ascii="Arial" w:hAnsi="Arial" w:cs="Arial"/>
          <w:sz w:val="22"/>
          <w:szCs w:val="22"/>
          <w:lang w:val="mk-MK" w:eastAsia="mk-MK"/>
        </w:rPr>
        <w:t xml:space="preserve"> </w:t>
      </w:r>
      <w:r w:rsidR="00366CB1" w:rsidRPr="00DB1E89">
        <w:rPr>
          <w:rStyle w:val="FontStyle11"/>
          <w:rFonts w:ascii="Arial" w:hAnsi="Arial" w:cs="Arial"/>
          <w:sz w:val="22"/>
          <w:szCs w:val="22"/>
          <w:lang w:val="mk-MK" w:eastAsia="mk-MK"/>
        </w:rPr>
        <w:t>Приговорите можат да се поднесуваат и на посебни обрасци, пропишани од страна на Државната изборна комисија, објавени во "Службен весник на Република Македонија" и на интернет страницата на Државната изборна комисија.</w:t>
      </w:r>
    </w:p>
    <w:p w:rsidR="00097A63" w:rsidRPr="00D071B9" w:rsidRDefault="00097A63" w:rsidP="00097A63">
      <w:pPr>
        <w:pStyle w:val="NoSpacing"/>
        <w:ind w:firstLine="360"/>
        <w:jc w:val="both"/>
        <w:rPr>
          <w:rFonts w:ascii="Arial" w:hAnsi="Arial" w:cs="Arial"/>
          <w:sz w:val="22"/>
          <w:szCs w:val="22"/>
          <w:lang w:val="mk-MK"/>
        </w:rPr>
      </w:pPr>
      <w:r w:rsidRPr="00D071B9">
        <w:rPr>
          <w:rFonts w:ascii="Arial" w:hAnsi="Arial" w:cs="Arial"/>
          <w:sz w:val="22"/>
          <w:szCs w:val="22"/>
          <w:lang w:val="mk-MK"/>
        </w:rPr>
        <w:t>(6)</w:t>
      </w:r>
      <w:r>
        <w:rPr>
          <w:rFonts w:ascii="Arial" w:hAnsi="Arial" w:cs="Arial"/>
          <w:sz w:val="22"/>
          <w:szCs w:val="22"/>
          <w:lang w:val="mk-MK"/>
        </w:rPr>
        <w:t xml:space="preserve"> </w:t>
      </w:r>
      <w:r w:rsidRPr="00D071B9">
        <w:rPr>
          <w:rFonts w:ascii="Arial" w:hAnsi="Arial" w:cs="Arial"/>
          <w:sz w:val="22"/>
          <w:szCs w:val="22"/>
          <w:lang w:val="mk-MK"/>
        </w:rPr>
        <w:t xml:space="preserve">Доставувањето на приговори и тужби за гласање  во изборните единици во Европа и Африка, </w:t>
      </w:r>
      <w:r w:rsidR="009D7C20">
        <w:rPr>
          <w:rFonts w:ascii="Arial" w:hAnsi="Arial" w:cs="Arial"/>
          <w:sz w:val="22"/>
          <w:szCs w:val="22"/>
          <w:lang w:val="mk-MK"/>
        </w:rPr>
        <w:t xml:space="preserve">во </w:t>
      </w:r>
      <w:r w:rsidRPr="00D071B9">
        <w:rPr>
          <w:rFonts w:ascii="Arial" w:hAnsi="Arial" w:cs="Arial"/>
          <w:sz w:val="22"/>
          <w:szCs w:val="22"/>
          <w:lang w:val="mk-MK"/>
        </w:rPr>
        <w:t xml:space="preserve">Северна и Јужна Америка и </w:t>
      </w:r>
      <w:r w:rsidR="009D7C20">
        <w:rPr>
          <w:rFonts w:ascii="Arial" w:hAnsi="Arial" w:cs="Arial"/>
          <w:sz w:val="22"/>
          <w:szCs w:val="22"/>
          <w:lang w:val="mk-MK"/>
        </w:rPr>
        <w:t xml:space="preserve">во </w:t>
      </w:r>
      <w:r w:rsidRPr="00D071B9">
        <w:rPr>
          <w:rFonts w:ascii="Arial" w:hAnsi="Arial" w:cs="Arial"/>
          <w:sz w:val="22"/>
          <w:szCs w:val="22"/>
          <w:lang w:val="mk-MK"/>
        </w:rPr>
        <w:t>Австралија и Азија  не е дозволено по пошта, а  се врши  преку овластениот пре</w:t>
      </w:r>
      <w:r w:rsidR="00465298">
        <w:rPr>
          <w:rFonts w:ascii="Arial" w:hAnsi="Arial" w:cs="Arial"/>
          <w:sz w:val="22"/>
          <w:szCs w:val="22"/>
          <w:lang w:val="mk-MK"/>
        </w:rPr>
        <w:t>т</w:t>
      </w:r>
      <w:r w:rsidRPr="00D071B9">
        <w:rPr>
          <w:rFonts w:ascii="Arial" w:hAnsi="Arial" w:cs="Arial"/>
          <w:sz w:val="22"/>
          <w:szCs w:val="22"/>
          <w:lang w:val="mk-MK"/>
        </w:rPr>
        <w:t>ставник во Република Македонија.</w:t>
      </w:r>
    </w:p>
    <w:p w:rsidR="00097A63" w:rsidRPr="00DB1E89" w:rsidRDefault="00097A63" w:rsidP="00097A63">
      <w:pPr>
        <w:pStyle w:val="Style4"/>
        <w:widowControl/>
        <w:ind w:left="360" w:firstLine="0"/>
        <w:rPr>
          <w:rStyle w:val="FontStyle11"/>
          <w:rFonts w:ascii="Arial" w:hAnsi="Arial" w:cs="Arial"/>
          <w:sz w:val="22"/>
          <w:szCs w:val="22"/>
          <w:lang w:val="mk-MK" w:eastAsia="mk-MK"/>
        </w:rPr>
      </w:pPr>
      <w:r w:rsidRPr="00D071B9">
        <w:rPr>
          <w:rFonts w:ascii="Arial" w:hAnsi="Arial" w:cs="Arial"/>
          <w:sz w:val="22"/>
          <w:szCs w:val="22"/>
          <w:lang w:val="mk-MK"/>
        </w:rPr>
        <w:t xml:space="preserve"> (7) Одлуките на Управниот суд се правосилни и против нив не може да се изјави жалба или друг вид на правна заштита</w:t>
      </w:r>
      <w:r w:rsidR="002E23A0">
        <w:rPr>
          <w:rFonts w:ascii="Arial" w:hAnsi="Arial" w:cs="Arial"/>
          <w:sz w:val="22"/>
          <w:szCs w:val="22"/>
          <w:lang w:val="mk-MK"/>
        </w:rPr>
        <w:t>.</w:t>
      </w:r>
    </w:p>
    <w:p w:rsidR="001223B7" w:rsidRPr="00DB1E89" w:rsidRDefault="001223B7"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 Постапка за заштита на избирачкото право на подносителите на листите</w:t>
      </w:r>
    </w:p>
    <w:p w:rsidR="001223B7" w:rsidRPr="00DB1E89" w:rsidRDefault="006F550D" w:rsidP="002C303B">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148</w:t>
      </w:r>
    </w:p>
    <w:p w:rsidR="002C303B" w:rsidRPr="00DB1E89" w:rsidRDefault="006F550D" w:rsidP="007C301A">
      <w:pPr>
        <w:pStyle w:val="NoSpacing"/>
        <w:numPr>
          <w:ilvl w:val="0"/>
          <w:numId w:val="145"/>
        </w:numPr>
        <w:spacing w:line="276" w:lineRule="auto"/>
        <w:jc w:val="both"/>
        <w:rPr>
          <w:rFonts w:ascii="Arial" w:hAnsi="Arial" w:cs="Arial"/>
          <w:sz w:val="22"/>
          <w:szCs w:val="22"/>
          <w:lang w:val="mk-MK"/>
        </w:rPr>
      </w:pPr>
      <w:r w:rsidRPr="00DB1E89">
        <w:rPr>
          <w:rFonts w:ascii="Arial" w:hAnsi="Arial" w:cs="Arial"/>
          <w:sz w:val="22"/>
          <w:szCs w:val="22"/>
          <w:lang w:val="mk-MK"/>
        </w:rPr>
        <w:t>Секој подносител на листа на кандидати во постапката за гласање, сумирање и утврдување на резултатите од гласањето може да поднесе приговор до Државната изборна комисија</w:t>
      </w:r>
      <w:r w:rsidR="00964575" w:rsidRPr="00DB1E89">
        <w:rPr>
          <w:rFonts w:ascii="Arial" w:hAnsi="Arial" w:cs="Arial"/>
          <w:sz w:val="22"/>
          <w:szCs w:val="22"/>
          <w:lang w:val="ru-RU"/>
        </w:rPr>
        <w:t>.</w:t>
      </w:r>
      <w:r w:rsidR="002C303B" w:rsidRPr="00DB1E89">
        <w:rPr>
          <w:rFonts w:ascii="Arial" w:hAnsi="Arial" w:cs="Arial"/>
          <w:sz w:val="22"/>
          <w:szCs w:val="22"/>
          <w:lang w:val="mk-MK"/>
        </w:rPr>
        <w:t xml:space="preserve"> </w:t>
      </w:r>
    </w:p>
    <w:p w:rsidR="002C303B" w:rsidRPr="00DB1E89" w:rsidRDefault="006F550D" w:rsidP="007C301A">
      <w:pPr>
        <w:pStyle w:val="NoSpacing"/>
        <w:numPr>
          <w:ilvl w:val="0"/>
          <w:numId w:val="145"/>
        </w:numPr>
        <w:spacing w:line="276" w:lineRule="auto"/>
        <w:jc w:val="both"/>
        <w:rPr>
          <w:rFonts w:ascii="Arial" w:hAnsi="Arial" w:cs="Arial"/>
          <w:sz w:val="22"/>
          <w:szCs w:val="22"/>
          <w:lang w:val="mk-MK"/>
        </w:rPr>
      </w:pPr>
      <w:r w:rsidRPr="00DB1E89">
        <w:rPr>
          <w:rFonts w:ascii="Arial" w:hAnsi="Arial" w:cs="Arial"/>
          <w:sz w:val="22"/>
          <w:szCs w:val="22"/>
          <w:lang w:val="mk-MK"/>
        </w:rPr>
        <w:t>Приговорот од ставот (1) на овој член се поднесува во рок од 48 часа по завршувањето на гласањето</w:t>
      </w:r>
      <w:r w:rsidR="00964575" w:rsidRPr="00DB1E89">
        <w:rPr>
          <w:rFonts w:ascii="Arial" w:hAnsi="Arial" w:cs="Arial"/>
          <w:sz w:val="22"/>
          <w:szCs w:val="22"/>
          <w:lang w:val="ru-RU"/>
        </w:rPr>
        <w:t xml:space="preserve"> </w:t>
      </w:r>
      <w:r w:rsidR="00964575" w:rsidRPr="00DB1E89">
        <w:rPr>
          <w:rStyle w:val="FontStyle11"/>
          <w:rFonts w:ascii="Arial" w:hAnsi="Arial" w:cs="Arial"/>
          <w:sz w:val="22"/>
          <w:szCs w:val="22"/>
          <w:lang w:val="mk-MK" w:eastAsia="mk-MK"/>
        </w:rPr>
        <w:t>односно објавување на првичните резултати.</w:t>
      </w:r>
      <w:r w:rsidR="002C303B" w:rsidRPr="00DB1E89">
        <w:rPr>
          <w:rFonts w:ascii="Arial" w:hAnsi="Arial" w:cs="Arial"/>
          <w:sz w:val="22"/>
          <w:szCs w:val="22"/>
          <w:lang w:val="mk-MK"/>
        </w:rPr>
        <w:t xml:space="preserve"> </w:t>
      </w:r>
    </w:p>
    <w:p w:rsidR="002C303B" w:rsidRDefault="00964575" w:rsidP="007C301A">
      <w:pPr>
        <w:pStyle w:val="NoSpacing"/>
        <w:numPr>
          <w:ilvl w:val="0"/>
          <w:numId w:val="145"/>
        </w:numPr>
        <w:spacing w:line="276" w:lineRule="auto"/>
        <w:jc w:val="both"/>
        <w:rPr>
          <w:rFonts w:ascii="Arial" w:hAnsi="Arial" w:cs="Arial"/>
          <w:sz w:val="22"/>
          <w:szCs w:val="22"/>
          <w:lang w:val="mk-MK"/>
        </w:rPr>
      </w:pPr>
      <w:r w:rsidRPr="00DB1E89">
        <w:rPr>
          <w:rStyle w:val="FontStyle11"/>
          <w:rFonts w:ascii="Arial" w:hAnsi="Arial" w:cs="Arial"/>
          <w:sz w:val="22"/>
          <w:szCs w:val="22"/>
          <w:lang w:val="mk-MK" w:eastAsia="mk-MK"/>
        </w:rPr>
        <w:t>Државната изборна комисија е должна во рок од 48 часа по приемот на приговорот да донесе одлука</w:t>
      </w:r>
      <w:r w:rsidR="006F550D" w:rsidRPr="00DB1E89">
        <w:rPr>
          <w:rFonts w:ascii="Arial" w:hAnsi="Arial" w:cs="Arial"/>
          <w:sz w:val="22"/>
          <w:szCs w:val="22"/>
          <w:lang w:val="mk-MK"/>
        </w:rPr>
        <w:t>.</w:t>
      </w:r>
      <w:r w:rsidR="002C303B" w:rsidRPr="00DB1E89">
        <w:rPr>
          <w:rFonts w:ascii="Arial" w:hAnsi="Arial" w:cs="Arial"/>
          <w:sz w:val="22"/>
          <w:szCs w:val="22"/>
          <w:lang w:val="mk-MK"/>
        </w:rPr>
        <w:t xml:space="preserve"> </w:t>
      </w:r>
    </w:p>
    <w:p w:rsidR="00E13F3A" w:rsidRPr="00DB1E89" w:rsidRDefault="00E13F3A" w:rsidP="007C301A">
      <w:pPr>
        <w:pStyle w:val="NoSpacing"/>
        <w:numPr>
          <w:ilvl w:val="0"/>
          <w:numId w:val="145"/>
        </w:numPr>
        <w:spacing w:line="276" w:lineRule="auto"/>
        <w:jc w:val="both"/>
        <w:rPr>
          <w:rFonts w:ascii="Arial" w:hAnsi="Arial" w:cs="Arial"/>
          <w:sz w:val="22"/>
          <w:szCs w:val="22"/>
          <w:lang w:val="mk-MK"/>
        </w:rPr>
      </w:pPr>
      <w:r w:rsidRPr="00D071B9">
        <w:rPr>
          <w:rFonts w:ascii="Arial" w:hAnsi="Arial" w:cs="Arial"/>
          <w:sz w:val="22"/>
          <w:szCs w:val="22"/>
          <w:lang w:val="mk-MK"/>
        </w:rPr>
        <w:t xml:space="preserve">Одлуката од ставот (3) на овој член се доставува во </w:t>
      </w:r>
      <w:r w:rsidRPr="00D071B9">
        <w:rPr>
          <w:rStyle w:val="FontStyle11"/>
          <w:rFonts w:ascii="Arial" w:hAnsi="Arial" w:cs="Arial"/>
          <w:sz w:val="22"/>
          <w:szCs w:val="22"/>
          <w:lang w:val="mk-MK" w:eastAsia="mk-MK"/>
        </w:rPr>
        <w:t xml:space="preserve">електронско сандаче за прием на писмена и одлуката се смета за доставена во рок од пет часа од доставувањето во </w:t>
      </w:r>
      <w:r w:rsidRPr="00D071B9">
        <w:rPr>
          <w:rStyle w:val="FontStyle11"/>
          <w:rFonts w:ascii="Arial" w:hAnsi="Arial" w:cs="Arial"/>
          <w:sz w:val="22"/>
          <w:szCs w:val="22"/>
          <w:lang w:val="mk-MK" w:eastAsia="mk-MK"/>
        </w:rPr>
        <w:lastRenderedPageBreak/>
        <w:t>електронското сандаче</w:t>
      </w:r>
      <w:r w:rsidR="002E23A0">
        <w:rPr>
          <w:rStyle w:val="FontStyle11"/>
          <w:rFonts w:ascii="Arial" w:hAnsi="Arial" w:cs="Arial"/>
          <w:sz w:val="22"/>
          <w:szCs w:val="22"/>
          <w:lang w:val="mk-MK" w:eastAsia="mk-MK"/>
        </w:rPr>
        <w:t>.</w:t>
      </w:r>
    </w:p>
    <w:p w:rsidR="002C303B" w:rsidRPr="00DB1E89" w:rsidRDefault="00E13F3A" w:rsidP="00E13F3A">
      <w:pPr>
        <w:pStyle w:val="NoSpacing"/>
        <w:ind w:firstLine="360"/>
        <w:jc w:val="both"/>
        <w:rPr>
          <w:rFonts w:ascii="Arial" w:hAnsi="Arial" w:cs="Arial"/>
          <w:sz w:val="22"/>
          <w:szCs w:val="22"/>
          <w:lang w:val="mk-MK"/>
        </w:rPr>
      </w:pPr>
      <w:r>
        <w:rPr>
          <w:rFonts w:ascii="Arial" w:hAnsi="Arial" w:cs="Arial"/>
          <w:sz w:val="22"/>
          <w:szCs w:val="22"/>
          <w:lang w:val="mk-MK"/>
        </w:rPr>
        <w:t xml:space="preserve">(5) </w:t>
      </w:r>
      <w:r w:rsidRPr="00D071B9">
        <w:rPr>
          <w:rFonts w:ascii="Arial" w:hAnsi="Arial" w:cs="Arial"/>
          <w:sz w:val="22"/>
          <w:szCs w:val="22"/>
          <w:lang w:val="mk-MK"/>
        </w:rPr>
        <w:t>Против одлуката на Државната изборна комисија, подносителот на приговорот по кој одлучувал Државната изборна комисија може да поднесе тужба до Управниот суд во рок од 48</w:t>
      </w:r>
      <w:r>
        <w:rPr>
          <w:rFonts w:ascii="Arial" w:hAnsi="Arial" w:cs="Arial"/>
          <w:sz w:val="22"/>
          <w:szCs w:val="22"/>
          <w:lang w:val="mk-MK"/>
        </w:rPr>
        <w:t xml:space="preserve"> часа од приемот на решението.</w:t>
      </w:r>
      <w:r w:rsidR="002C303B" w:rsidRPr="00DB1E89">
        <w:rPr>
          <w:rFonts w:ascii="Arial" w:hAnsi="Arial" w:cs="Arial"/>
          <w:sz w:val="22"/>
          <w:szCs w:val="22"/>
          <w:lang w:val="mk-MK"/>
        </w:rPr>
        <w:t xml:space="preserve"> </w:t>
      </w:r>
    </w:p>
    <w:p w:rsidR="006F550D" w:rsidRPr="00DB1E89" w:rsidRDefault="00731D2D" w:rsidP="00731D2D">
      <w:pPr>
        <w:pStyle w:val="NoSpacing"/>
        <w:spacing w:line="276" w:lineRule="auto"/>
        <w:ind w:left="360"/>
        <w:jc w:val="both"/>
        <w:rPr>
          <w:rFonts w:ascii="Arial" w:hAnsi="Arial" w:cs="Arial"/>
          <w:sz w:val="22"/>
          <w:szCs w:val="22"/>
          <w:lang w:val="mk-MK"/>
        </w:rPr>
      </w:pPr>
      <w:r>
        <w:rPr>
          <w:rStyle w:val="FontStyle11"/>
          <w:rFonts w:ascii="Arial" w:hAnsi="Arial" w:cs="Arial"/>
          <w:sz w:val="22"/>
          <w:szCs w:val="22"/>
          <w:lang w:val="mk-MK" w:eastAsia="mk-MK"/>
        </w:rPr>
        <w:t>(6)</w:t>
      </w:r>
      <w:r w:rsidR="002E23A0">
        <w:rPr>
          <w:rStyle w:val="FontStyle11"/>
          <w:rFonts w:ascii="Arial" w:hAnsi="Arial" w:cs="Arial"/>
          <w:sz w:val="22"/>
          <w:szCs w:val="22"/>
          <w:lang w:val="mk-MK" w:eastAsia="mk-MK"/>
        </w:rPr>
        <w:t xml:space="preserve"> </w:t>
      </w:r>
      <w:r w:rsidR="00964575" w:rsidRPr="00E13F3A">
        <w:rPr>
          <w:rStyle w:val="FontStyle11"/>
          <w:rFonts w:ascii="Arial" w:hAnsi="Arial" w:cs="Arial"/>
          <w:sz w:val="22"/>
          <w:szCs w:val="22"/>
          <w:lang w:val="mk-MK" w:eastAsia="mk-MK"/>
        </w:rPr>
        <w:t>T</w:t>
      </w:r>
      <w:r w:rsidR="00964575" w:rsidRPr="00DB1E89">
        <w:rPr>
          <w:rStyle w:val="FontStyle11"/>
          <w:rFonts w:ascii="Arial" w:hAnsi="Arial" w:cs="Arial"/>
          <w:sz w:val="22"/>
          <w:szCs w:val="22"/>
          <w:lang w:val="mk-MK" w:eastAsia="mk-MK"/>
        </w:rPr>
        <w:t>ужбата</w:t>
      </w:r>
      <w:r w:rsidR="006F550D" w:rsidRPr="00DB1E89">
        <w:rPr>
          <w:rFonts w:ascii="Arial" w:hAnsi="Arial" w:cs="Arial"/>
          <w:sz w:val="22"/>
          <w:szCs w:val="22"/>
          <w:lang w:val="mk-MK"/>
        </w:rPr>
        <w:t xml:space="preserve"> до </w:t>
      </w:r>
      <w:r w:rsidR="00964575" w:rsidRPr="00DB1E89">
        <w:rPr>
          <w:rStyle w:val="FontStyle11"/>
          <w:rFonts w:ascii="Arial" w:hAnsi="Arial" w:cs="Arial"/>
          <w:sz w:val="22"/>
          <w:szCs w:val="22"/>
          <w:lang w:val="mk-MK" w:eastAsia="mk-MK"/>
        </w:rPr>
        <w:t>Управниот суд</w:t>
      </w:r>
      <w:r w:rsidR="006F550D" w:rsidRPr="00DB1E89">
        <w:rPr>
          <w:rFonts w:ascii="Arial" w:hAnsi="Arial" w:cs="Arial"/>
          <w:sz w:val="22"/>
          <w:szCs w:val="22"/>
          <w:lang w:val="mk-MK"/>
        </w:rPr>
        <w:t xml:space="preserve"> подносителот ја заснова на основот и врз наводите истакнати во приговорот по кој е донесена првостепената одлука.</w:t>
      </w:r>
    </w:p>
    <w:p w:rsidR="001223B7" w:rsidRPr="00DB1E89" w:rsidRDefault="001223B7" w:rsidP="001223B7">
      <w:pPr>
        <w:pStyle w:val="NoSpacing"/>
        <w:spacing w:line="276" w:lineRule="auto"/>
        <w:jc w:val="both"/>
        <w:rPr>
          <w:rFonts w:ascii="Arial" w:hAnsi="Arial" w:cs="Arial"/>
          <w:sz w:val="22"/>
          <w:szCs w:val="22"/>
          <w:lang w:val="ru-RU"/>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w:t>
      </w:r>
      <w:r w:rsidRPr="00DB1E89">
        <w:rPr>
          <w:rFonts w:ascii="Arial" w:hAnsi="Arial" w:cs="Arial"/>
          <w:sz w:val="22"/>
          <w:szCs w:val="22"/>
          <w:lang w:val="mk-MK"/>
        </w:rPr>
        <w:tab/>
        <w:t>Постапка за заштита на избирачкото право</w:t>
      </w:r>
      <w:r w:rsidR="001223B7" w:rsidRPr="00DB1E89">
        <w:rPr>
          <w:rFonts w:ascii="Arial" w:hAnsi="Arial" w:cs="Arial"/>
          <w:sz w:val="22"/>
          <w:szCs w:val="22"/>
          <w:lang w:val="mk-MK"/>
        </w:rPr>
        <w:t xml:space="preserve"> </w:t>
      </w:r>
      <w:r w:rsidRPr="00DB1E89">
        <w:rPr>
          <w:rFonts w:ascii="Arial" w:hAnsi="Arial" w:cs="Arial"/>
          <w:sz w:val="22"/>
          <w:szCs w:val="22"/>
          <w:lang w:val="mk-MK"/>
        </w:rPr>
        <w:t>на избирачите</w:t>
      </w:r>
    </w:p>
    <w:p w:rsidR="006F550D" w:rsidRPr="00DB1E89" w:rsidRDefault="006F550D" w:rsidP="002C303B">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149</w:t>
      </w:r>
    </w:p>
    <w:p w:rsidR="002C303B" w:rsidRDefault="006F550D" w:rsidP="007C301A">
      <w:pPr>
        <w:pStyle w:val="NoSpacing"/>
        <w:numPr>
          <w:ilvl w:val="0"/>
          <w:numId w:val="146"/>
        </w:numPr>
        <w:spacing w:line="276" w:lineRule="auto"/>
        <w:jc w:val="both"/>
        <w:rPr>
          <w:rFonts w:ascii="Arial" w:hAnsi="Arial" w:cs="Arial"/>
          <w:sz w:val="22"/>
          <w:szCs w:val="22"/>
          <w:lang w:val="mk-MK"/>
        </w:rPr>
      </w:pPr>
      <w:r w:rsidRPr="00DB1E89">
        <w:rPr>
          <w:rFonts w:ascii="Arial" w:hAnsi="Arial" w:cs="Arial"/>
          <w:sz w:val="22"/>
          <w:szCs w:val="22"/>
          <w:lang w:val="mk-MK"/>
        </w:rPr>
        <w:t>Секој избирач на кого му е повредено избирачкото право во постапката на спроведување на гласањето може да поднесе приговор до Државната изборна комисија во рок од 24 часа.</w:t>
      </w:r>
      <w:r w:rsidR="002C303B" w:rsidRPr="00DB1E89">
        <w:rPr>
          <w:rFonts w:ascii="Arial" w:hAnsi="Arial" w:cs="Arial"/>
          <w:sz w:val="22"/>
          <w:szCs w:val="22"/>
          <w:lang w:val="mk-MK"/>
        </w:rPr>
        <w:t xml:space="preserve"> </w:t>
      </w:r>
    </w:p>
    <w:p w:rsidR="00D23C4F" w:rsidRPr="00DB1E89" w:rsidRDefault="00D23C4F" w:rsidP="007C301A">
      <w:pPr>
        <w:pStyle w:val="NoSpacing"/>
        <w:numPr>
          <w:ilvl w:val="0"/>
          <w:numId w:val="146"/>
        </w:numPr>
        <w:spacing w:line="276" w:lineRule="auto"/>
        <w:jc w:val="both"/>
        <w:rPr>
          <w:rFonts w:ascii="Arial" w:hAnsi="Arial" w:cs="Arial"/>
          <w:sz w:val="22"/>
          <w:szCs w:val="22"/>
          <w:lang w:val="mk-MK"/>
        </w:rPr>
      </w:pPr>
      <w:r w:rsidRPr="00D071B9">
        <w:rPr>
          <w:rFonts w:ascii="Arial" w:hAnsi="Arial" w:cs="Arial"/>
          <w:sz w:val="22"/>
          <w:szCs w:val="22"/>
          <w:lang w:val="mk-MK"/>
        </w:rPr>
        <w:t>Секој избирач на кого му е повредено избирачкото право  во постапката за спроведување на гласањето во странство може да поднесе приговор до Државната изборна комисија  во рок од 24 часа по брза пошта, а времето на поднесување на приговорот се смета од времето на предавањето на пратката</w:t>
      </w:r>
      <w:r>
        <w:rPr>
          <w:rFonts w:ascii="Arial" w:hAnsi="Arial" w:cs="Arial"/>
          <w:sz w:val="22"/>
          <w:szCs w:val="22"/>
          <w:lang w:val="mk-MK"/>
        </w:rPr>
        <w:t>.</w:t>
      </w:r>
    </w:p>
    <w:p w:rsidR="002C303B" w:rsidRPr="00DB1E89" w:rsidRDefault="006F550D" w:rsidP="007C301A">
      <w:pPr>
        <w:pStyle w:val="NoSpacing"/>
        <w:numPr>
          <w:ilvl w:val="0"/>
          <w:numId w:val="146"/>
        </w:numPr>
        <w:spacing w:line="276" w:lineRule="auto"/>
        <w:jc w:val="both"/>
        <w:rPr>
          <w:rFonts w:ascii="Arial" w:hAnsi="Arial" w:cs="Arial"/>
          <w:sz w:val="22"/>
          <w:szCs w:val="22"/>
          <w:lang w:val="mk-MK"/>
        </w:rPr>
      </w:pPr>
      <w:r w:rsidRPr="00DB1E89">
        <w:rPr>
          <w:rFonts w:ascii="Arial" w:hAnsi="Arial" w:cs="Arial"/>
          <w:sz w:val="22"/>
          <w:szCs w:val="22"/>
          <w:lang w:val="mk-MK"/>
        </w:rPr>
        <w:t>Првостепениот орган е должен во рок од 4 часа по приемот на приговорот да донесе одлука.</w:t>
      </w:r>
    </w:p>
    <w:p w:rsidR="006F550D" w:rsidRPr="00DB1E89" w:rsidRDefault="006F550D" w:rsidP="007C301A">
      <w:pPr>
        <w:pStyle w:val="NoSpacing"/>
        <w:numPr>
          <w:ilvl w:val="0"/>
          <w:numId w:val="146"/>
        </w:numPr>
        <w:spacing w:line="276" w:lineRule="auto"/>
        <w:jc w:val="both"/>
        <w:rPr>
          <w:rFonts w:ascii="Arial" w:hAnsi="Arial" w:cs="Arial"/>
          <w:sz w:val="22"/>
          <w:szCs w:val="22"/>
          <w:lang w:val="mk-MK"/>
        </w:rPr>
      </w:pPr>
      <w:r w:rsidRPr="00DB1E89">
        <w:rPr>
          <w:rFonts w:ascii="Arial" w:hAnsi="Arial" w:cs="Arial"/>
          <w:sz w:val="22"/>
          <w:szCs w:val="22"/>
          <w:lang w:val="mk-MK"/>
        </w:rPr>
        <w:t xml:space="preserve">Против одлуката на првостепениот орган, односно Државната изборна комисија може да се поднесе </w:t>
      </w:r>
      <w:r w:rsidR="00964575" w:rsidRPr="00DB1E89">
        <w:rPr>
          <w:rStyle w:val="FontStyle11"/>
          <w:rFonts w:ascii="Arial" w:hAnsi="Arial" w:cs="Arial"/>
          <w:sz w:val="22"/>
          <w:szCs w:val="22"/>
          <w:lang w:val="mk-MK" w:eastAsia="mk-MK"/>
        </w:rPr>
        <w:t>тужба</w:t>
      </w:r>
      <w:r w:rsidRPr="00DB1E89">
        <w:rPr>
          <w:rFonts w:ascii="Arial" w:hAnsi="Arial" w:cs="Arial"/>
          <w:sz w:val="22"/>
          <w:szCs w:val="22"/>
          <w:lang w:val="mk-MK"/>
        </w:rPr>
        <w:t xml:space="preserve"> до </w:t>
      </w:r>
      <w:r w:rsidR="00964575" w:rsidRPr="00DB1E89">
        <w:rPr>
          <w:rStyle w:val="FontStyle11"/>
          <w:rFonts w:ascii="Arial" w:hAnsi="Arial" w:cs="Arial"/>
          <w:sz w:val="22"/>
          <w:szCs w:val="22"/>
          <w:lang w:val="mk-MK" w:eastAsia="mk-MK"/>
        </w:rPr>
        <w:t>Управниот суд</w:t>
      </w:r>
      <w:r w:rsidRPr="00DB1E89">
        <w:rPr>
          <w:rFonts w:ascii="Arial" w:hAnsi="Arial" w:cs="Arial"/>
          <w:sz w:val="22"/>
          <w:szCs w:val="22"/>
          <w:lang w:val="mk-MK"/>
        </w:rPr>
        <w:t>, во рок од 24 часа по приемот на решението.</w:t>
      </w:r>
    </w:p>
    <w:p w:rsidR="00964575" w:rsidRPr="00DB1E89" w:rsidRDefault="00964575" w:rsidP="00824B68">
      <w:pPr>
        <w:pStyle w:val="Style4"/>
        <w:widowControl/>
        <w:numPr>
          <w:ilvl w:val="0"/>
          <w:numId w:val="146"/>
        </w:numPr>
        <w:spacing w:line="276" w:lineRule="auto"/>
        <w:rPr>
          <w:rStyle w:val="FontStyle11"/>
          <w:rFonts w:ascii="Arial" w:hAnsi="Arial" w:cs="Arial"/>
          <w:sz w:val="22"/>
          <w:szCs w:val="22"/>
          <w:lang w:val="mk-MK" w:eastAsia="mk-MK"/>
        </w:rPr>
      </w:pPr>
      <w:r w:rsidRPr="00DB1E89">
        <w:rPr>
          <w:rStyle w:val="FontStyle11"/>
          <w:rFonts w:ascii="Arial" w:hAnsi="Arial" w:cs="Arial"/>
          <w:sz w:val="22"/>
          <w:szCs w:val="22"/>
          <w:lang w:val="mk-MK" w:eastAsia="mk-MK"/>
        </w:rPr>
        <w:t>Ако одлуката од ставот (</w:t>
      </w:r>
      <w:r w:rsidR="003B2EA1">
        <w:rPr>
          <w:rStyle w:val="FontStyle11"/>
          <w:rFonts w:ascii="Arial" w:hAnsi="Arial" w:cs="Arial"/>
          <w:sz w:val="22"/>
          <w:szCs w:val="22"/>
          <w:lang w:val="mk-MK" w:eastAsia="mk-MK"/>
        </w:rPr>
        <w:t>3</w:t>
      </w:r>
      <w:r w:rsidRPr="00DB1E89">
        <w:rPr>
          <w:rStyle w:val="FontStyle11"/>
          <w:rFonts w:ascii="Arial" w:hAnsi="Arial" w:cs="Arial"/>
          <w:sz w:val="22"/>
          <w:szCs w:val="22"/>
          <w:lang w:val="mk-MK" w:eastAsia="mk-MK"/>
        </w:rPr>
        <w:t xml:space="preserve">) на овој член се однесува на одредено дејствие на избирачкиот одбор, </w:t>
      </w:r>
      <w:r w:rsidRPr="00DB1E89">
        <w:rPr>
          <w:rStyle w:val="FontStyle11"/>
          <w:rFonts w:ascii="Arial" w:hAnsi="Arial" w:cs="Arial"/>
          <w:sz w:val="22"/>
          <w:szCs w:val="22"/>
          <w:lang w:val="hr-HR" w:eastAsia="mk-MK"/>
        </w:rPr>
        <w:t xml:space="preserve">a </w:t>
      </w:r>
      <w:r w:rsidRPr="00DB1E89">
        <w:rPr>
          <w:rStyle w:val="FontStyle11"/>
          <w:rFonts w:ascii="Arial" w:hAnsi="Arial" w:cs="Arial"/>
          <w:sz w:val="22"/>
          <w:szCs w:val="22"/>
          <w:lang w:val="mk-MK" w:eastAsia="mk-MK"/>
        </w:rPr>
        <w:t>процесот на гласање е во тек, на избирачот ќе му се овозможи остварување на избирачкото право.</w:t>
      </w:r>
    </w:p>
    <w:p w:rsidR="00964575" w:rsidRPr="00DB1E89" w:rsidRDefault="00964575"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3.</w:t>
      </w:r>
      <w:r w:rsidRPr="00DB1E89">
        <w:rPr>
          <w:rFonts w:ascii="Arial" w:hAnsi="Arial" w:cs="Arial"/>
          <w:sz w:val="22"/>
          <w:szCs w:val="22"/>
          <w:lang w:val="mk-MK"/>
        </w:rPr>
        <w:tab/>
        <w:t xml:space="preserve">Одлучување на </w:t>
      </w:r>
      <w:r w:rsidR="005542A5" w:rsidRPr="00DB1E89">
        <w:rPr>
          <w:rStyle w:val="FontStyle11"/>
          <w:rFonts w:ascii="Arial" w:hAnsi="Arial" w:cs="Arial"/>
          <w:sz w:val="22"/>
          <w:szCs w:val="22"/>
          <w:lang w:val="mk-MK" w:eastAsia="mk-MK"/>
        </w:rPr>
        <w:t>Управниот суд</w:t>
      </w:r>
    </w:p>
    <w:p w:rsidR="006F550D" w:rsidRPr="00DB1E89" w:rsidRDefault="006F550D" w:rsidP="002C303B">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150</w:t>
      </w:r>
    </w:p>
    <w:p w:rsidR="00CC26B2" w:rsidRPr="00DB1E89" w:rsidRDefault="005542A5" w:rsidP="007C301A">
      <w:pPr>
        <w:pStyle w:val="NoSpacing"/>
        <w:numPr>
          <w:ilvl w:val="0"/>
          <w:numId w:val="147"/>
        </w:numPr>
        <w:spacing w:line="276" w:lineRule="auto"/>
        <w:jc w:val="both"/>
        <w:rPr>
          <w:rFonts w:ascii="Arial" w:hAnsi="Arial" w:cs="Arial"/>
          <w:sz w:val="22"/>
          <w:szCs w:val="22"/>
          <w:lang w:val="mk-MK"/>
        </w:rPr>
      </w:pPr>
      <w:r w:rsidRPr="00DB1E89">
        <w:rPr>
          <w:rStyle w:val="FontStyle11"/>
          <w:rFonts w:ascii="Arial" w:hAnsi="Arial" w:cs="Arial"/>
          <w:sz w:val="22"/>
          <w:szCs w:val="22"/>
          <w:lang w:val="mk-MK" w:eastAsia="mk-MK"/>
        </w:rPr>
        <w:t>Управниот суд</w:t>
      </w:r>
      <w:r w:rsidRPr="00DB1E89">
        <w:rPr>
          <w:rFonts w:ascii="Arial" w:hAnsi="Arial" w:cs="Arial"/>
          <w:sz w:val="22"/>
          <w:szCs w:val="22"/>
          <w:lang w:val="mk-MK"/>
        </w:rPr>
        <w:t xml:space="preserve"> </w:t>
      </w:r>
      <w:r w:rsidR="006F550D" w:rsidRPr="00DB1E89">
        <w:rPr>
          <w:rFonts w:ascii="Arial" w:hAnsi="Arial" w:cs="Arial"/>
          <w:sz w:val="22"/>
          <w:szCs w:val="22"/>
          <w:lang w:val="mk-MK"/>
        </w:rPr>
        <w:t xml:space="preserve">по </w:t>
      </w:r>
      <w:r w:rsidRPr="00DB1E89">
        <w:rPr>
          <w:rStyle w:val="FontStyle11"/>
          <w:rFonts w:ascii="Arial" w:hAnsi="Arial" w:cs="Arial"/>
          <w:sz w:val="22"/>
          <w:szCs w:val="22"/>
          <w:lang w:val="mk-MK" w:eastAsia="mk-MK"/>
        </w:rPr>
        <w:t>тужбите</w:t>
      </w:r>
      <w:r w:rsidR="006F550D" w:rsidRPr="00DB1E89">
        <w:rPr>
          <w:rFonts w:ascii="Arial" w:hAnsi="Arial" w:cs="Arial"/>
          <w:sz w:val="22"/>
          <w:szCs w:val="22"/>
          <w:lang w:val="mk-MK"/>
        </w:rPr>
        <w:t xml:space="preserve"> од членовите 148 и 149 на овој законик решава во совет од петмина судии избрани по пат на ждрепка</w:t>
      </w:r>
      <w:r w:rsidRPr="00DB1E89">
        <w:rPr>
          <w:rFonts w:ascii="Arial" w:hAnsi="Arial" w:cs="Arial"/>
          <w:sz w:val="22"/>
          <w:szCs w:val="22"/>
          <w:lang w:val="mk-MK"/>
        </w:rPr>
        <w:t xml:space="preserve"> на јавна седница</w:t>
      </w:r>
      <w:r w:rsidR="00356C46" w:rsidRPr="00356C46">
        <w:rPr>
          <w:rFonts w:ascii="Arial" w:hAnsi="Arial" w:cs="Arial"/>
          <w:sz w:val="22"/>
          <w:szCs w:val="22"/>
          <w:lang w:val="mk-MK"/>
        </w:rPr>
        <w:t xml:space="preserve"> </w:t>
      </w:r>
      <w:r w:rsidR="00356C46" w:rsidRPr="00D071B9">
        <w:rPr>
          <w:rFonts w:ascii="Arial" w:hAnsi="Arial" w:cs="Arial"/>
          <w:sz w:val="22"/>
          <w:szCs w:val="22"/>
          <w:lang w:val="mk-MK"/>
        </w:rPr>
        <w:t>за која ги информираат овластените претставници по чии тужби се одлучува</w:t>
      </w:r>
      <w:r w:rsidR="006F550D" w:rsidRPr="00DB1E89">
        <w:rPr>
          <w:rFonts w:ascii="Arial" w:hAnsi="Arial" w:cs="Arial"/>
          <w:sz w:val="22"/>
          <w:szCs w:val="22"/>
          <w:lang w:val="mk-MK"/>
        </w:rPr>
        <w:t>.</w:t>
      </w:r>
      <w:r w:rsidR="00CC26B2" w:rsidRPr="00DB1E89">
        <w:rPr>
          <w:rFonts w:ascii="Arial" w:hAnsi="Arial" w:cs="Arial"/>
          <w:sz w:val="22"/>
          <w:szCs w:val="22"/>
          <w:lang w:val="mk-MK"/>
        </w:rPr>
        <w:t xml:space="preserve"> </w:t>
      </w:r>
    </w:p>
    <w:p w:rsidR="00CC26B2" w:rsidRPr="00DB1E89" w:rsidRDefault="005542A5" w:rsidP="007C301A">
      <w:pPr>
        <w:pStyle w:val="NoSpacing"/>
        <w:numPr>
          <w:ilvl w:val="0"/>
          <w:numId w:val="147"/>
        </w:numPr>
        <w:spacing w:line="276" w:lineRule="auto"/>
        <w:jc w:val="both"/>
        <w:rPr>
          <w:rFonts w:ascii="Arial" w:hAnsi="Arial" w:cs="Arial"/>
          <w:sz w:val="22"/>
          <w:szCs w:val="22"/>
          <w:lang w:val="mk-MK"/>
        </w:rPr>
      </w:pPr>
      <w:r w:rsidRPr="00DB1E89">
        <w:rPr>
          <w:rStyle w:val="FontStyle11"/>
          <w:rFonts w:ascii="Arial" w:hAnsi="Arial" w:cs="Arial"/>
          <w:sz w:val="22"/>
          <w:szCs w:val="22"/>
          <w:lang w:val="mk-MK" w:eastAsia="mk-MK"/>
        </w:rPr>
        <w:t>Управниот суд</w:t>
      </w:r>
      <w:r w:rsidR="006F550D" w:rsidRPr="00DB1E89">
        <w:rPr>
          <w:rFonts w:ascii="Arial" w:hAnsi="Arial" w:cs="Arial"/>
          <w:sz w:val="22"/>
          <w:szCs w:val="22"/>
          <w:lang w:val="mk-MK"/>
        </w:rPr>
        <w:t xml:space="preserve"> е должен да донесе одлука во рок од 48 часа по приемот на </w:t>
      </w:r>
      <w:r w:rsidRPr="00DB1E89">
        <w:rPr>
          <w:rStyle w:val="FontStyle11"/>
          <w:rFonts w:ascii="Arial" w:hAnsi="Arial" w:cs="Arial"/>
          <w:sz w:val="22"/>
          <w:szCs w:val="22"/>
          <w:lang w:val="mk-MK" w:eastAsia="mk-MK"/>
        </w:rPr>
        <w:t>тужбата</w:t>
      </w:r>
      <w:r w:rsidR="006F550D" w:rsidRPr="00DB1E89">
        <w:rPr>
          <w:rFonts w:ascii="Arial" w:hAnsi="Arial" w:cs="Arial"/>
          <w:sz w:val="22"/>
          <w:szCs w:val="22"/>
          <w:lang w:val="mk-MK"/>
        </w:rPr>
        <w:t>.</w:t>
      </w:r>
      <w:r w:rsidR="00CC26B2" w:rsidRPr="00DB1E89">
        <w:rPr>
          <w:rFonts w:ascii="Arial" w:hAnsi="Arial" w:cs="Arial"/>
          <w:sz w:val="22"/>
          <w:szCs w:val="22"/>
          <w:lang w:val="mk-MK"/>
        </w:rPr>
        <w:t xml:space="preserve"> </w:t>
      </w:r>
    </w:p>
    <w:p w:rsidR="00CC26B2" w:rsidRPr="00DB1E89" w:rsidRDefault="005542A5" w:rsidP="007C301A">
      <w:pPr>
        <w:pStyle w:val="NoSpacing"/>
        <w:numPr>
          <w:ilvl w:val="0"/>
          <w:numId w:val="147"/>
        </w:numPr>
        <w:spacing w:line="276" w:lineRule="auto"/>
        <w:jc w:val="both"/>
        <w:rPr>
          <w:rFonts w:ascii="Arial" w:hAnsi="Arial" w:cs="Arial"/>
          <w:sz w:val="22"/>
          <w:szCs w:val="22"/>
          <w:lang w:val="mk-MK"/>
        </w:rPr>
      </w:pPr>
      <w:r w:rsidRPr="00DB1E89">
        <w:rPr>
          <w:rStyle w:val="FontStyle11"/>
          <w:rFonts w:ascii="Arial" w:hAnsi="Arial" w:cs="Arial"/>
          <w:sz w:val="22"/>
          <w:szCs w:val="22"/>
          <w:lang w:val="mk-MK" w:eastAsia="mk-MK"/>
        </w:rPr>
        <w:t>Управниот суд</w:t>
      </w:r>
      <w:r w:rsidR="006F550D" w:rsidRPr="00DB1E89">
        <w:rPr>
          <w:rFonts w:ascii="Arial" w:hAnsi="Arial" w:cs="Arial"/>
          <w:sz w:val="22"/>
          <w:szCs w:val="22"/>
          <w:lang w:val="mk-MK"/>
        </w:rPr>
        <w:t xml:space="preserve"> може да ја потврди или преиначи одлуката.</w:t>
      </w:r>
      <w:r w:rsidR="00CC26B2" w:rsidRPr="00DB1E89">
        <w:rPr>
          <w:rFonts w:ascii="Arial" w:hAnsi="Arial" w:cs="Arial"/>
          <w:sz w:val="22"/>
          <w:szCs w:val="22"/>
          <w:lang w:val="mk-MK"/>
        </w:rPr>
        <w:t xml:space="preserve"> </w:t>
      </w:r>
    </w:p>
    <w:p w:rsidR="006F550D" w:rsidRPr="00DB1E89" w:rsidRDefault="006F550D" w:rsidP="007C301A">
      <w:pPr>
        <w:pStyle w:val="NoSpacing"/>
        <w:numPr>
          <w:ilvl w:val="0"/>
          <w:numId w:val="147"/>
        </w:numPr>
        <w:spacing w:line="276" w:lineRule="auto"/>
        <w:jc w:val="both"/>
        <w:rPr>
          <w:rFonts w:ascii="Arial" w:hAnsi="Arial" w:cs="Arial"/>
          <w:sz w:val="22"/>
          <w:szCs w:val="22"/>
          <w:lang w:val="mk-MK"/>
        </w:rPr>
      </w:pPr>
      <w:r w:rsidRPr="00DB1E89">
        <w:rPr>
          <w:rFonts w:ascii="Arial" w:hAnsi="Arial" w:cs="Arial"/>
          <w:sz w:val="22"/>
          <w:szCs w:val="22"/>
          <w:lang w:val="mk-MK"/>
        </w:rPr>
        <w:t xml:space="preserve">Одлуките по приговор и </w:t>
      </w:r>
      <w:r w:rsidR="005542A5" w:rsidRPr="00DB1E89">
        <w:rPr>
          <w:rStyle w:val="FontStyle11"/>
          <w:rFonts w:ascii="Arial" w:hAnsi="Arial" w:cs="Arial"/>
          <w:sz w:val="22"/>
          <w:szCs w:val="22"/>
          <w:lang w:val="mk-MK" w:eastAsia="mk-MK"/>
        </w:rPr>
        <w:t>тужбата</w:t>
      </w:r>
      <w:r w:rsidRPr="00DB1E89">
        <w:rPr>
          <w:rFonts w:ascii="Arial" w:hAnsi="Arial" w:cs="Arial"/>
          <w:sz w:val="22"/>
          <w:szCs w:val="22"/>
          <w:lang w:val="mk-MK"/>
        </w:rPr>
        <w:t xml:space="preserve"> со самото донесување се објавуваат на интернет страницата на </w:t>
      </w:r>
      <w:r w:rsidR="005542A5" w:rsidRPr="00DB1E89">
        <w:rPr>
          <w:rStyle w:val="FontStyle11"/>
          <w:rFonts w:ascii="Arial" w:hAnsi="Arial" w:cs="Arial"/>
          <w:sz w:val="22"/>
          <w:szCs w:val="22"/>
          <w:lang w:val="mk-MK" w:eastAsia="mk-MK"/>
        </w:rPr>
        <w:t>Управниот суд</w:t>
      </w:r>
      <w:r w:rsidRPr="00DB1E89">
        <w:rPr>
          <w:rFonts w:ascii="Arial" w:hAnsi="Arial" w:cs="Arial"/>
          <w:sz w:val="22"/>
          <w:szCs w:val="22"/>
          <w:lang w:val="mk-MK"/>
        </w:rPr>
        <w:t>, Државната изборна комисија, градската изборна комисија и општинската изборна комисија и на друг соодветен начин.</w:t>
      </w:r>
    </w:p>
    <w:p w:rsidR="001223B7" w:rsidRPr="00DB1E89" w:rsidRDefault="001223B7"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IX. ПОНИШТУВАЊЕ И ПОВТОРУВАЊЕ НА ГЛАСАЊЕТО</w:t>
      </w:r>
    </w:p>
    <w:p w:rsidR="001223B7" w:rsidRPr="00DB1E89" w:rsidRDefault="006F550D" w:rsidP="00CC26B2">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151</w:t>
      </w:r>
    </w:p>
    <w:p w:rsidR="006F550D" w:rsidRPr="00DB1E89" w:rsidRDefault="005542A5" w:rsidP="007C301A">
      <w:pPr>
        <w:pStyle w:val="NoSpacing"/>
        <w:numPr>
          <w:ilvl w:val="0"/>
          <w:numId w:val="148"/>
        </w:numPr>
        <w:spacing w:line="276" w:lineRule="auto"/>
        <w:jc w:val="both"/>
        <w:rPr>
          <w:rFonts w:ascii="Arial" w:hAnsi="Arial" w:cs="Arial"/>
          <w:sz w:val="22"/>
          <w:szCs w:val="22"/>
          <w:lang w:val="mk-MK"/>
        </w:rPr>
      </w:pPr>
      <w:r w:rsidRPr="00DB1E89">
        <w:rPr>
          <w:rStyle w:val="FontStyle11"/>
          <w:rFonts w:ascii="Arial" w:hAnsi="Arial" w:cs="Arial"/>
          <w:sz w:val="22"/>
          <w:szCs w:val="22"/>
          <w:lang w:val="mk-MK" w:eastAsia="mk-MK"/>
        </w:rPr>
        <w:t>Државната изборна комисија по службена должност, или по поднесен приговор, со решение го поништува гласањето на гласачкото место во следниве случаи, ако:</w:t>
      </w:r>
    </w:p>
    <w:p w:rsidR="006F550D" w:rsidRPr="00DB1E89" w:rsidRDefault="006F550D" w:rsidP="007C301A">
      <w:pPr>
        <w:pStyle w:val="NoSpacing"/>
        <w:numPr>
          <w:ilvl w:val="0"/>
          <w:numId w:val="149"/>
        </w:numPr>
        <w:spacing w:line="276" w:lineRule="auto"/>
        <w:jc w:val="both"/>
        <w:rPr>
          <w:rFonts w:ascii="Arial" w:hAnsi="Arial" w:cs="Arial"/>
          <w:sz w:val="22"/>
          <w:szCs w:val="22"/>
          <w:lang w:val="mk-MK"/>
        </w:rPr>
      </w:pPr>
      <w:r w:rsidRPr="00DB1E89">
        <w:rPr>
          <w:rFonts w:ascii="Arial" w:hAnsi="Arial" w:cs="Arial"/>
          <w:sz w:val="22"/>
          <w:szCs w:val="22"/>
          <w:lang w:val="mk-MK"/>
        </w:rPr>
        <w:t>избирачкиот одбор не го спроведува гласањето на начин утврден со овој законик,</w:t>
      </w:r>
    </w:p>
    <w:p w:rsidR="006F550D" w:rsidRPr="00DB1E89" w:rsidRDefault="006F550D" w:rsidP="007C301A">
      <w:pPr>
        <w:pStyle w:val="NoSpacing"/>
        <w:numPr>
          <w:ilvl w:val="0"/>
          <w:numId w:val="149"/>
        </w:numPr>
        <w:spacing w:line="276" w:lineRule="auto"/>
        <w:jc w:val="both"/>
        <w:rPr>
          <w:rFonts w:ascii="Arial" w:hAnsi="Arial" w:cs="Arial"/>
          <w:sz w:val="22"/>
          <w:szCs w:val="22"/>
          <w:lang w:val="mk-MK"/>
        </w:rPr>
      </w:pPr>
      <w:r w:rsidRPr="00DB1E89">
        <w:rPr>
          <w:rFonts w:ascii="Arial" w:hAnsi="Arial" w:cs="Arial"/>
          <w:sz w:val="22"/>
          <w:szCs w:val="22"/>
          <w:lang w:val="mk-MK"/>
        </w:rPr>
        <w:t>е нарушена тајноста на гласањето,</w:t>
      </w:r>
    </w:p>
    <w:p w:rsidR="006F550D" w:rsidRPr="00DB1E89" w:rsidRDefault="006F550D" w:rsidP="007C301A">
      <w:pPr>
        <w:pStyle w:val="NoSpacing"/>
        <w:numPr>
          <w:ilvl w:val="0"/>
          <w:numId w:val="149"/>
        </w:numPr>
        <w:spacing w:line="276" w:lineRule="auto"/>
        <w:jc w:val="both"/>
        <w:rPr>
          <w:rFonts w:ascii="Arial" w:hAnsi="Arial" w:cs="Arial"/>
          <w:sz w:val="22"/>
          <w:szCs w:val="22"/>
          <w:lang w:val="mk-MK"/>
        </w:rPr>
      </w:pPr>
      <w:r w:rsidRPr="00DB1E89">
        <w:rPr>
          <w:rFonts w:ascii="Arial" w:hAnsi="Arial" w:cs="Arial"/>
          <w:sz w:val="22"/>
          <w:szCs w:val="22"/>
          <w:lang w:val="mk-MK"/>
        </w:rPr>
        <w:t>гласањето било прекинато подолго од 3 часа,</w:t>
      </w:r>
    </w:p>
    <w:p w:rsidR="006F550D" w:rsidRPr="00DB1E89" w:rsidRDefault="006F550D" w:rsidP="007C301A">
      <w:pPr>
        <w:pStyle w:val="NoSpacing"/>
        <w:numPr>
          <w:ilvl w:val="0"/>
          <w:numId w:val="149"/>
        </w:numPr>
        <w:spacing w:line="276" w:lineRule="auto"/>
        <w:jc w:val="both"/>
        <w:rPr>
          <w:rFonts w:ascii="Arial" w:hAnsi="Arial" w:cs="Arial"/>
          <w:sz w:val="22"/>
          <w:szCs w:val="22"/>
          <w:lang w:val="mk-MK"/>
        </w:rPr>
      </w:pPr>
      <w:r w:rsidRPr="00DB1E89">
        <w:rPr>
          <w:rFonts w:ascii="Arial" w:hAnsi="Arial" w:cs="Arial"/>
          <w:sz w:val="22"/>
          <w:szCs w:val="22"/>
          <w:lang w:val="mk-MK"/>
        </w:rPr>
        <w:t>полицијата не одговорила на барањето за интервенц</w:t>
      </w:r>
      <w:r w:rsidR="009D7C20">
        <w:rPr>
          <w:rFonts w:ascii="Arial" w:hAnsi="Arial" w:cs="Arial"/>
          <w:sz w:val="22"/>
          <w:szCs w:val="22"/>
          <w:lang w:val="mk-MK"/>
        </w:rPr>
        <w:t>ија од страна на избирачкиот од</w:t>
      </w:r>
      <w:r w:rsidRPr="00DB1E89">
        <w:rPr>
          <w:rFonts w:ascii="Arial" w:hAnsi="Arial" w:cs="Arial"/>
          <w:sz w:val="22"/>
          <w:szCs w:val="22"/>
          <w:lang w:val="mk-MK"/>
        </w:rPr>
        <w:t>бор, а за тоа имало потреба и влијаело врз спроведувањето на гласањето на избирачкото место,</w:t>
      </w:r>
    </w:p>
    <w:p w:rsidR="006F550D" w:rsidRPr="00DB1E89" w:rsidRDefault="006F550D" w:rsidP="007C301A">
      <w:pPr>
        <w:pStyle w:val="NoSpacing"/>
        <w:numPr>
          <w:ilvl w:val="0"/>
          <w:numId w:val="149"/>
        </w:numPr>
        <w:spacing w:line="276" w:lineRule="auto"/>
        <w:jc w:val="both"/>
        <w:rPr>
          <w:rFonts w:ascii="Arial" w:hAnsi="Arial" w:cs="Arial"/>
          <w:sz w:val="22"/>
          <w:szCs w:val="22"/>
          <w:lang w:val="mk-MK"/>
        </w:rPr>
      </w:pPr>
      <w:r w:rsidRPr="00DB1E89">
        <w:rPr>
          <w:rFonts w:ascii="Arial" w:hAnsi="Arial" w:cs="Arial"/>
          <w:sz w:val="22"/>
          <w:szCs w:val="22"/>
          <w:lang w:val="mk-MK"/>
        </w:rPr>
        <w:t>бројот на гласачките ливчиња во гласачката кутија е поголем од бројот на избирачите што гласале и</w:t>
      </w:r>
    </w:p>
    <w:p w:rsidR="006F550D" w:rsidRPr="00DB1E89" w:rsidRDefault="006F550D" w:rsidP="007C301A">
      <w:pPr>
        <w:pStyle w:val="NoSpacing"/>
        <w:numPr>
          <w:ilvl w:val="0"/>
          <w:numId w:val="149"/>
        </w:numPr>
        <w:spacing w:line="276" w:lineRule="auto"/>
        <w:jc w:val="both"/>
        <w:rPr>
          <w:rFonts w:ascii="Arial" w:hAnsi="Arial" w:cs="Arial"/>
          <w:sz w:val="22"/>
          <w:szCs w:val="22"/>
          <w:lang w:val="mk-MK"/>
        </w:rPr>
      </w:pPr>
      <w:r w:rsidRPr="00DB1E89">
        <w:rPr>
          <w:rFonts w:ascii="Arial" w:hAnsi="Arial" w:cs="Arial"/>
          <w:sz w:val="22"/>
          <w:szCs w:val="22"/>
          <w:lang w:val="mk-MK"/>
        </w:rPr>
        <w:t>некое лице или лица гласале за други лица.</w:t>
      </w:r>
    </w:p>
    <w:p w:rsidR="004B600A" w:rsidRPr="00DB1E89" w:rsidRDefault="004B600A" w:rsidP="004B600A">
      <w:pPr>
        <w:pStyle w:val="Style4"/>
        <w:widowControl/>
        <w:numPr>
          <w:ilvl w:val="0"/>
          <w:numId w:val="148"/>
        </w:numPr>
        <w:spacing w:line="276" w:lineRule="auto"/>
        <w:rPr>
          <w:rStyle w:val="FontStyle11"/>
          <w:rFonts w:ascii="Arial" w:hAnsi="Arial" w:cs="Arial"/>
          <w:sz w:val="22"/>
          <w:szCs w:val="22"/>
          <w:lang w:val="mk-MK" w:eastAsia="mk-MK"/>
        </w:rPr>
      </w:pPr>
      <w:r w:rsidRPr="00DB1E89">
        <w:rPr>
          <w:rStyle w:val="FontStyle11"/>
          <w:rFonts w:ascii="Arial" w:hAnsi="Arial" w:cs="Arial"/>
          <w:sz w:val="22"/>
          <w:szCs w:val="22"/>
          <w:lang w:val="mk-MK" w:eastAsia="mk-MK"/>
        </w:rPr>
        <w:t>Државната изборна комисија во случаите од ставот (1) алинеи 1, 2, 5 и 6 на овој член, при одлучување по приговори ако фактите на кои се упатува во нив се внесени во записникот, е должна да изврши увид во целокупниот изборен материјал.</w:t>
      </w:r>
    </w:p>
    <w:p w:rsidR="00CC26B2" w:rsidRPr="00DB1E89" w:rsidRDefault="006F550D" w:rsidP="007C301A">
      <w:pPr>
        <w:pStyle w:val="NoSpacing"/>
        <w:numPr>
          <w:ilvl w:val="0"/>
          <w:numId w:val="148"/>
        </w:numPr>
        <w:spacing w:line="276" w:lineRule="auto"/>
        <w:jc w:val="both"/>
        <w:rPr>
          <w:rFonts w:ascii="Arial" w:hAnsi="Arial" w:cs="Arial"/>
          <w:sz w:val="22"/>
          <w:szCs w:val="22"/>
          <w:lang w:val="mk-MK"/>
        </w:rPr>
      </w:pPr>
      <w:r w:rsidRPr="00DB1E89">
        <w:rPr>
          <w:rFonts w:ascii="Arial" w:hAnsi="Arial" w:cs="Arial"/>
          <w:sz w:val="22"/>
          <w:szCs w:val="22"/>
          <w:lang w:val="mk-MK"/>
        </w:rPr>
        <w:t xml:space="preserve">Државната изборна комисија со решение ќе го повтори гласањето на гласачките места во случаите од ставот (1) на овој член каде што гласањето е поништено само ако вкупниот број на запишани избирачи на тие избирачки места на ниво на изборна единица, град, односно </w:t>
      </w:r>
      <w:r w:rsidRPr="00DB1E89">
        <w:rPr>
          <w:rFonts w:ascii="Arial" w:hAnsi="Arial" w:cs="Arial"/>
          <w:sz w:val="22"/>
          <w:szCs w:val="22"/>
          <w:lang w:val="mk-MK"/>
        </w:rPr>
        <w:lastRenderedPageBreak/>
        <w:t>општина влијае врз вкупните резултати.</w:t>
      </w:r>
      <w:r w:rsidR="00CC26B2" w:rsidRPr="00DB1E89">
        <w:rPr>
          <w:rFonts w:ascii="Arial" w:hAnsi="Arial" w:cs="Arial"/>
          <w:sz w:val="22"/>
          <w:szCs w:val="22"/>
          <w:lang w:val="mk-MK"/>
        </w:rPr>
        <w:t xml:space="preserve"> </w:t>
      </w:r>
    </w:p>
    <w:p w:rsidR="00CC26B2" w:rsidRPr="00DB1E89" w:rsidRDefault="006F550D" w:rsidP="007C301A">
      <w:pPr>
        <w:pStyle w:val="NoSpacing"/>
        <w:numPr>
          <w:ilvl w:val="0"/>
          <w:numId w:val="148"/>
        </w:numPr>
        <w:spacing w:line="276" w:lineRule="auto"/>
        <w:jc w:val="both"/>
        <w:rPr>
          <w:rFonts w:ascii="Arial" w:hAnsi="Arial" w:cs="Arial"/>
          <w:sz w:val="22"/>
          <w:szCs w:val="22"/>
          <w:lang w:val="mk-MK"/>
        </w:rPr>
      </w:pPr>
      <w:r w:rsidRPr="00DB1E89">
        <w:rPr>
          <w:rFonts w:ascii="Arial" w:hAnsi="Arial" w:cs="Arial"/>
          <w:sz w:val="22"/>
          <w:szCs w:val="22"/>
          <w:lang w:val="mk-MK"/>
        </w:rPr>
        <w:t>Против решението од ставовите (1) и (</w:t>
      </w:r>
      <w:r w:rsidR="00465298">
        <w:rPr>
          <w:rFonts w:ascii="Arial" w:hAnsi="Arial" w:cs="Arial"/>
          <w:sz w:val="22"/>
          <w:szCs w:val="22"/>
          <w:lang w:val="mk-MK"/>
        </w:rPr>
        <w:t>3</w:t>
      </w:r>
      <w:r w:rsidRPr="00DB1E89">
        <w:rPr>
          <w:rFonts w:ascii="Arial" w:hAnsi="Arial" w:cs="Arial"/>
          <w:sz w:val="22"/>
          <w:szCs w:val="22"/>
          <w:lang w:val="mk-MK"/>
        </w:rPr>
        <w:t xml:space="preserve">) на овој член може, во рок од 24 часа од приемот на решението, да се поднесе </w:t>
      </w:r>
      <w:r w:rsidR="004B600A" w:rsidRPr="00DB1E89">
        <w:rPr>
          <w:rStyle w:val="FontStyle11"/>
          <w:rFonts w:ascii="Arial" w:hAnsi="Arial" w:cs="Arial"/>
          <w:sz w:val="22"/>
          <w:szCs w:val="22"/>
          <w:lang w:val="mk-MK" w:eastAsia="mk-MK"/>
        </w:rPr>
        <w:t>тужба</w:t>
      </w:r>
      <w:r w:rsidRPr="00DB1E89">
        <w:rPr>
          <w:rFonts w:ascii="Arial" w:hAnsi="Arial" w:cs="Arial"/>
          <w:sz w:val="22"/>
          <w:szCs w:val="22"/>
          <w:lang w:val="mk-MK"/>
        </w:rPr>
        <w:t xml:space="preserve"> до </w:t>
      </w:r>
      <w:r w:rsidR="004B600A" w:rsidRPr="00DB1E89">
        <w:rPr>
          <w:rStyle w:val="FontStyle11"/>
          <w:rFonts w:ascii="Arial" w:hAnsi="Arial" w:cs="Arial"/>
          <w:sz w:val="22"/>
          <w:szCs w:val="22"/>
          <w:lang w:val="mk-MK" w:eastAsia="mk-MK"/>
        </w:rPr>
        <w:t>Управниот суд</w:t>
      </w:r>
      <w:r w:rsidRPr="00DB1E89">
        <w:rPr>
          <w:rFonts w:ascii="Arial" w:hAnsi="Arial" w:cs="Arial"/>
          <w:sz w:val="22"/>
          <w:szCs w:val="22"/>
          <w:lang w:val="mk-MK"/>
        </w:rPr>
        <w:t xml:space="preserve"> преку Државната изборна комисија.</w:t>
      </w:r>
      <w:r w:rsidR="00CC26B2" w:rsidRPr="00DB1E89">
        <w:rPr>
          <w:rFonts w:ascii="Arial" w:hAnsi="Arial" w:cs="Arial"/>
          <w:sz w:val="22"/>
          <w:szCs w:val="22"/>
          <w:lang w:val="mk-MK"/>
        </w:rPr>
        <w:t xml:space="preserve"> </w:t>
      </w:r>
    </w:p>
    <w:p w:rsidR="00CC26B2" w:rsidRPr="00DB1E89" w:rsidRDefault="004B600A" w:rsidP="007C301A">
      <w:pPr>
        <w:pStyle w:val="NoSpacing"/>
        <w:numPr>
          <w:ilvl w:val="0"/>
          <w:numId w:val="148"/>
        </w:numPr>
        <w:spacing w:line="276" w:lineRule="auto"/>
        <w:jc w:val="both"/>
        <w:rPr>
          <w:rFonts w:ascii="Arial" w:hAnsi="Arial" w:cs="Arial"/>
          <w:sz w:val="22"/>
          <w:szCs w:val="22"/>
          <w:lang w:val="mk-MK"/>
        </w:rPr>
      </w:pPr>
      <w:r w:rsidRPr="00DB1E89">
        <w:rPr>
          <w:rStyle w:val="FontStyle11"/>
          <w:rFonts w:ascii="Arial" w:hAnsi="Arial" w:cs="Arial"/>
          <w:sz w:val="22"/>
          <w:szCs w:val="22"/>
          <w:lang w:val="mk-MK" w:eastAsia="mk-MK"/>
        </w:rPr>
        <w:t>Управниот суд</w:t>
      </w:r>
      <w:r w:rsidR="006F550D" w:rsidRPr="00DB1E89">
        <w:rPr>
          <w:rFonts w:ascii="Arial" w:hAnsi="Arial" w:cs="Arial"/>
          <w:sz w:val="22"/>
          <w:szCs w:val="22"/>
          <w:lang w:val="mk-MK"/>
        </w:rPr>
        <w:t xml:space="preserve"> е должен да постапи по </w:t>
      </w:r>
      <w:r w:rsidRPr="00DB1E89">
        <w:rPr>
          <w:rStyle w:val="FontStyle11"/>
          <w:rFonts w:ascii="Arial" w:hAnsi="Arial" w:cs="Arial"/>
          <w:sz w:val="22"/>
          <w:szCs w:val="22"/>
          <w:lang w:val="mk-MK" w:eastAsia="mk-MK"/>
        </w:rPr>
        <w:t>тужба</w:t>
      </w:r>
      <w:r w:rsidR="00465298">
        <w:rPr>
          <w:rStyle w:val="FontStyle11"/>
          <w:rFonts w:ascii="Arial" w:hAnsi="Arial" w:cs="Arial"/>
          <w:sz w:val="22"/>
          <w:szCs w:val="22"/>
          <w:lang w:val="mk-MK" w:eastAsia="mk-MK"/>
        </w:rPr>
        <w:t>та</w:t>
      </w:r>
      <w:r w:rsidR="006F550D" w:rsidRPr="00DB1E89">
        <w:rPr>
          <w:rFonts w:ascii="Arial" w:hAnsi="Arial" w:cs="Arial"/>
          <w:sz w:val="22"/>
          <w:szCs w:val="22"/>
          <w:lang w:val="mk-MK"/>
        </w:rPr>
        <w:t xml:space="preserve"> во рок од 48 часа по нејзиниот прием.</w:t>
      </w:r>
      <w:r w:rsidR="00CC26B2" w:rsidRPr="00DB1E89">
        <w:rPr>
          <w:rFonts w:ascii="Arial" w:hAnsi="Arial" w:cs="Arial"/>
          <w:sz w:val="22"/>
          <w:szCs w:val="22"/>
          <w:lang w:val="mk-MK"/>
        </w:rPr>
        <w:t xml:space="preserve"> </w:t>
      </w:r>
    </w:p>
    <w:p w:rsidR="006F550D" w:rsidRPr="00DB1E89" w:rsidRDefault="006F550D" w:rsidP="007C301A">
      <w:pPr>
        <w:pStyle w:val="NoSpacing"/>
        <w:numPr>
          <w:ilvl w:val="0"/>
          <w:numId w:val="148"/>
        </w:numPr>
        <w:spacing w:line="276" w:lineRule="auto"/>
        <w:jc w:val="both"/>
        <w:rPr>
          <w:rFonts w:ascii="Arial" w:hAnsi="Arial" w:cs="Arial"/>
          <w:sz w:val="22"/>
          <w:szCs w:val="22"/>
          <w:lang w:val="mk-MK"/>
        </w:rPr>
      </w:pPr>
      <w:r w:rsidRPr="00DB1E89">
        <w:rPr>
          <w:rFonts w:ascii="Arial" w:hAnsi="Arial" w:cs="Arial"/>
          <w:sz w:val="22"/>
          <w:szCs w:val="22"/>
          <w:lang w:val="mk-MK"/>
        </w:rPr>
        <w:t>Гласањето на гласачкото место кое е поништено ќе се повтори по 14 дена од денот на гласањето.</w:t>
      </w:r>
    </w:p>
    <w:p w:rsidR="001223B7" w:rsidRPr="00DB1E89" w:rsidRDefault="001223B7"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X. ПОВТОРНИ ИЗБОРИ</w:t>
      </w: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 Престанување на мандатот и дополнителни избори за пратеници</w:t>
      </w:r>
    </w:p>
    <w:p w:rsidR="006F550D" w:rsidRPr="00DB1E89" w:rsidRDefault="006F550D" w:rsidP="00CC26B2">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152</w:t>
      </w:r>
    </w:p>
    <w:p w:rsidR="006F550D" w:rsidRPr="00DB1E89" w:rsidRDefault="006F550D" w:rsidP="007C301A">
      <w:pPr>
        <w:pStyle w:val="NoSpacing"/>
        <w:numPr>
          <w:ilvl w:val="0"/>
          <w:numId w:val="150"/>
        </w:numPr>
        <w:spacing w:line="276" w:lineRule="auto"/>
        <w:jc w:val="both"/>
        <w:rPr>
          <w:rFonts w:ascii="Arial" w:hAnsi="Arial" w:cs="Arial"/>
          <w:sz w:val="22"/>
          <w:szCs w:val="22"/>
          <w:lang w:val="mk-MK"/>
        </w:rPr>
      </w:pPr>
      <w:r w:rsidRPr="00DB1E89">
        <w:rPr>
          <w:rFonts w:ascii="Arial" w:hAnsi="Arial" w:cs="Arial"/>
          <w:sz w:val="22"/>
          <w:szCs w:val="22"/>
          <w:lang w:val="mk-MK"/>
        </w:rPr>
        <w:t>На пратеникот му престанува мандатот пред истекот на времето за кое е избран,</w:t>
      </w:r>
      <w:r w:rsidRPr="00DB1E89">
        <w:rPr>
          <w:rFonts w:ascii="Arial" w:hAnsi="Arial" w:cs="Arial"/>
          <w:sz w:val="22"/>
          <w:szCs w:val="22"/>
          <w:lang w:val="mk-MK"/>
        </w:rPr>
        <w:br/>
        <w:t>ако:</w:t>
      </w:r>
    </w:p>
    <w:p w:rsidR="006F550D" w:rsidRPr="00DB1E89" w:rsidRDefault="006F550D" w:rsidP="007C301A">
      <w:pPr>
        <w:pStyle w:val="NoSpacing"/>
        <w:numPr>
          <w:ilvl w:val="0"/>
          <w:numId w:val="151"/>
        </w:numPr>
        <w:spacing w:line="276" w:lineRule="auto"/>
        <w:jc w:val="both"/>
        <w:rPr>
          <w:rFonts w:ascii="Arial" w:hAnsi="Arial" w:cs="Arial"/>
          <w:sz w:val="22"/>
          <w:szCs w:val="22"/>
          <w:lang w:val="mk-MK"/>
        </w:rPr>
      </w:pPr>
      <w:r w:rsidRPr="00DB1E89">
        <w:rPr>
          <w:rFonts w:ascii="Arial" w:hAnsi="Arial" w:cs="Arial"/>
          <w:sz w:val="22"/>
          <w:szCs w:val="22"/>
          <w:lang w:val="mk-MK"/>
        </w:rPr>
        <w:t>поднесе оставка,</w:t>
      </w:r>
    </w:p>
    <w:p w:rsidR="006F550D" w:rsidRPr="00DB1E89" w:rsidRDefault="006F550D" w:rsidP="007C301A">
      <w:pPr>
        <w:pStyle w:val="NoSpacing"/>
        <w:numPr>
          <w:ilvl w:val="0"/>
          <w:numId w:val="151"/>
        </w:numPr>
        <w:spacing w:line="276" w:lineRule="auto"/>
        <w:jc w:val="both"/>
        <w:rPr>
          <w:rFonts w:ascii="Arial" w:hAnsi="Arial" w:cs="Arial"/>
          <w:sz w:val="22"/>
          <w:szCs w:val="22"/>
          <w:lang w:val="mk-MK"/>
        </w:rPr>
      </w:pPr>
      <w:r w:rsidRPr="00DB1E89">
        <w:rPr>
          <w:rFonts w:ascii="Arial" w:hAnsi="Arial" w:cs="Arial"/>
          <w:sz w:val="22"/>
          <w:szCs w:val="22"/>
          <w:lang w:val="mk-MK"/>
        </w:rPr>
        <w:t>е осуден за кривично дело за кое е пропишана казна затвор во траење од најмалку пет години,</w:t>
      </w:r>
    </w:p>
    <w:p w:rsidR="006F550D" w:rsidRPr="00DB1E89" w:rsidRDefault="006F550D" w:rsidP="007C301A">
      <w:pPr>
        <w:pStyle w:val="NoSpacing"/>
        <w:numPr>
          <w:ilvl w:val="0"/>
          <w:numId w:val="151"/>
        </w:numPr>
        <w:spacing w:line="276" w:lineRule="auto"/>
        <w:jc w:val="both"/>
        <w:rPr>
          <w:rFonts w:ascii="Arial" w:hAnsi="Arial" w:cs="Arial"/>
          <w:sz w:val="22"/>
          <w:szCs w:val="22"/>
          <w:lang w:val="mk-MK"/>
        </w:rPr>
      </w:pPr>
      <w:r w:rsidRPr="00DB1E89">
        <w:rPr>
          <w:rFonts w:ascii="Arial" w:hAnsi="Arial" w:cs="Arial"/>
          <w:sz w:val="22"/>
          <w:szCs w:val="22"/>
          <w:lang w:val="mk-MK"/>
        </w:rPr>
        <w:t>настапи случај на неспојливост со функцијата пратеник,</w:t>
      </w:r>
    </w:p>
    <w:p w:rsidR="006F550D" w:rsidRPr="00DB1E89" w:rsidRDefault="006F550D" w:rsidP="007C301A">
      <w:pPr>
        <w:pStyle w:val="NoSpacing"/>
        <w:numPr>
          <w:ilvl w:val="0"/>
          <w:numId w:val="151"/>
        </w:numPr>
        <w:spacing w:line="276" w:lineRule="auto"/>
        <w:jc w:val="both"/>
        <w:rPr>
          <w:rFonts w:ascii="Arial" w:hAnsi="Arial" w:cs="Arial"/>
          <w:sz w:val="22"/>
          <w:szCs w:val="22"/>
          <w:lang w:val="mk-MK"/>
        </w:rPr>
      </w:pPr>
      <w:r w:rsidRPr="00DB1E89">
        <w:rPr>
          <w:rFonts w:ascii="Arial" w:hAnsi="Arial" w:cs="Arial"/>
          <w:sz w:val="22"/>
          <w:szCs w:val="22"/>
          <w:lang w:val="mk-MK"/>
        </w:rPr>
        <w:t>во случај на смрт и</w:t>
      </w:r>
    </w:p>
    <w:p w:rsidR="006F550D" w:rsidRPr="00DB1E89" w:rsidRDefault="006F550D" w:rsidP="007C301A">
      <w:pPr>
        <w:pStyle w:val="NoSpacing"/>
        <w:numPr>
          <w:ilvl w:val="0"/>
          <w:numId w:val="151"/>
        </w:numPr>
        <w:spacing w:line="276" w:lineRule="auto"/>
        <w:jc w:val="both"/>
        <w:rPr>
          <w:rFonts w:ascii="Arial" w:hAnsi="Arial" w:cs="Arial"/>
          <w:sz w:val="22"/>
          <w:szCs w:val="22"/>
          <w:lang w:val="mk-MK"/>
        </w:rPr>
      </w:pPr>
      <w:r w:rsidRPr="00DB1E89">
        <w:rPr>
          <w:rFonts w:ascii="Arial" w:hAnsi="Arial" w:cs="Arial"/>
          <w:sz w:val="22"/>
          <w:szCs w:val="22"/>
          <w:lang w:val="mk-MK"/>
        </w:rPr>
        <w:t>со правосилно решение е лишен од деловна способност.</w:t>
      </w:r>
    </w:p>
    <w:p w:rsidR="00CC26B2" w:rsidRPr="00DB1E89" w:rsidRDefault="006F550D" w:rsidP="007C301A">
      <w:pPr>
        <w:pStyle w:val="NoSpacing"/>
        <w:numPr>
          <w:ilvl w:val="0"/>
          <w:numId w:val="150"/>
        </w:numPr>
        <w:spacing w:line="276" w:lineRule="auto"/>
        <w:jc w:val="both"/>
        <w:rPr>
          <w:rFonts w:ascii="Arial" w:hAnsi="Arial" w:cs="Arial"/>
          <w:sz w:val="22"/>
          <w:szCs w:val="22"/>
          <w:lang w:val="mk-MK"/>
        </w:rPr>
      </w:pPr>
      <w:r w:rsidRPr="00DB1E89">
        <w:rPr>
          <w:rFonts w:ascii="Arial" w:hAnsi="Arial" w:cs="Arial"/>
          <w:sz w:val="22"/>
          <w:szCs w:val="22"/>
          <w:lang w:val="mk-MK"/>
        </w:rPr>
        <w:t>Ако пратеникот поднесе оставка, Собранието на првата наредна седница констатира дека на пратеникот му престанува мандатот од денот на одржувањето на таа седница.</w:t>
      </w:r>
      <w:r w:rsidR="00CC26B2" w:rsidRPr="00DB1E89">
        <w:rPr>
          <w:rFonts w:ascii="Arial" w:hAnsi="Arial" w:cs="Arial"/>
          <w:sz w:val="22"/>
          <w:szCs w:val="22"/>
          <w:lang w:val="mk-MK"/>
        </w:rPr>
        <w:t xml:space="preserve"> </w:t>
      </w:r>
    </w:p>
    <w:p w:rsidR="006F550D" w:rsidRPr="00DB1E89" w:rsidRDefault="006F550D" w:rsidP="007C301A">
      <w:pPr>
        <w:pStyle w:val="NoSpacing"/>
        <w:numPr>
          <w:ilvl w:val="0"/>
          <w:numId w:val="150"/>
        </w:numPr>
        <w:spacing w:line="276" w:lineRule="auto"/>
        <w:jc w:val="both"/>
        <w:rPr>
          <w:rFonts w:ascii="Arial" w:hAnsi="Arial" w:cs="Arial"/>
          <w:sz w:val="22"/>
          <w:szCs w:val="22"/>
          <w:lang w:val="mk-MK"/>
        </w:rPr>
      </w:pPr>
      <w:r w:rsidRPr="00DB1E89">
        <w:rPr>
          <w:rFonts w:ascii="Arial" w:hAnsi="Arial" w:cs="Arial"/>
          <w:sz w:val="22"/>
          <w:szCs w:val="22"/>
          <w:lang w:val="mk-MK"/>
        </w:rPr>
        <w:t>Мандатот на пратеникот му престанува со денот на настанувањето на условите од ставот (1) алинеи 2, 3, 4 и 5 на овој член, а Собранието тоа го констатира на првата наредна седница.</w:t>
      </w:r>
    </w:p>
    <w:p w:rsidR="00CC26B2" w:rsidRPr="00DB1E89" w:rsidRDefault="00CC26B2" w:rsidP="001223B7">
      <w:pPr>
        <w:pStyle w:val="NoSpacing"/>
        <w:spacing w:line="276" w:lineRule="auto"/>
        <w:jc w:val="both"/>
        <w:rPr>
          <w:rFonts w:ascii="Arial" w:hAnsi="Arial" w:cs="Arial"/>
          <w:sz w:val="22"/>
          <w:szCs w:val="22"/>
          <w:lang w:val="mk-MK"/>
        </w:rPr>
      </w:pPr>
    </w:p>
    <w:p w:rsidR="006F550D" w:rsidRPr="00DB1E89" w:rsidRDefault="006F550D" w:rsidP="00CC26B2">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153</w:t>
      </w:r>
    </w:p>
    <w:p w:rsidR="00CC26B2" w:rsidRPr="00DB1E89" w:rsidRDefault="006F550D" w:rsidP="007C301A">
      <w:pPr>
        <w:pStyle w:val="NoSpacing"/>
        <w:numPr>
          <w:ilvl w:val="0"/>
          <w:numId w:val="152"/>
        </w:numPr>
        <w:spacing w:line="276" w:lineRule="auto"/>
        <w:jc w:val="both"/>
        <w:rPr>
          <w:rFonts w:ascii="Arial" w:hAnsi="Arial" w:cs="Arial"/>
          <w:sz w:val="22"/>
          <w:szCs w:val="22"/>
          <w:lang w:val="mk-MK"/>
        </w:rPr>
      </w:pPr>
      <w:r w:rsidRPr="00DB1E89">
        <w:rPr>
          <w:rFonts w:ascii="Arial" w:hAnsi="Arial" w:cs="Arial"/>
          <w:sz w:val="22"/>
          <w:szCs w:val="22"/>
          <w:lang w:val="mk-MK"/>
        </w:rPr>
        <w:t>Ако на пратеник кој е избран од листата на кан</w:t>
      </w:r>
      <w:r w:rsidR="00CC26B2" w:rsidRPr="00DB1E89">
        <w:rPr>
          <w:rFonts w:ascii="Arial" w:hAnsi="Arial" w:cs="Arial"/>
          <w:sz w:val="22"/>
          <w:szCs w:val="22"/>
          <w:lang w:val="mk-MK"/>
        </w:rPr>
        <w:t>дидати му престане мандатот спо</w:t>
      </w:r>
      <w:r w:rsidRPr="00DB1E89">
        <w:rPr>
          <w:rFonts w:ascii="Arial" w:hAnsi="Arial" w:cs="Arial"/>
          <w:sz w:val="22"/>
          <w:szCs w:val="22"/>
          <w:lang w:val="mk-MK"/>
        </w:rPr>
        <w:t>ред еден од основите утврдени во членот 152 на овој законик, тогаш за остатокот од мандатот, пратеник на Собранието станува наредниот кандидат од листата.</w:t>
      </w:r>
      <w:r w:rsidR="00CC26B2" w:rsidRPr="00DB1E89">
        <w:rPr>
          <w:rFonts w:ascii="Arial" w:hAnsi="Arial" w:cs="Arial"/>
          <w:sz w:val="22"/>
          <w:szCs w:val="22"/>
          <w:lang w:val="mk-MK"/>
        </w:rPr>
        <w:t xml:space="preserve"> </w:t>
      </w:r>
    </w:p>
    <w:p w:rsidR="00CC26B2" w:rsidRPr="00DB1E89" w:rsidRDefault="006F550D" w:rsidP="007C301A">
      <w:pPr>
        <w:pStyle w:val="NoSpacing"/>
        <w:numPr>
          <w:ilvl w:val="0"/>
          <w:numId w:val="152"/>
        </w:numPr>
        <w:spacing w:line="276" w:lineRule="auto"/>
        <w:jc w:val="both"/>
        <w:rPr>
          <w:rFonts w:ascii="Arial" w:hAnsi="Arial" w:cs="Arial"/>
          <w:sz w:val="22"/>
          <w:szCs w:val="22"/>
          <w:lang w:val="mk-MK"/>
        </w:rPr>
      </w:pPr>
      <w:r w:rsidRPr="00DB1E89">
        <w:rPr>
          <w:rFonts w:ascii="Arial" w:hAnsi="Arial" w:cs="Arial"/>
          <w:sz w:val="22"/>
          <w:szCs w:val="22"/>
          <w:lang w:val="mk-MK"/>
        </w:rPr>
        <w:t>Државната изборна комисија го известува наредниот кандидат од листата во случаите од ставот (1) на овој член, во рок од три дена од престанокот на мандатот на пратеникот.</w:t>
      </w:r>
      <w:r w:rsidR="00CC26B2" w:rsidRPr="00DB1E89">
        <w:rPr>
          <w:rFonts w:ascii="Arial" w:hAnsi="Arial" w:cs="Arial"/>
          <w:sz w:val="22"/>
          <w:szCs w:val="22"/>
          <w:lang w:val="mk-MK"/>
        </w:rPr>
        <w:t xml:space="preserve"> </w:t>
      </w:r>
    </w:p>
    <w:p w:rsidR="00CC26B2" w:rsidRPr="00DB1E89" w:rsidRDefault="006F550D" w:rsidP="007C301A">
      <w:pPr>
        <w:pStyle w:val="NoSpacing"/>
        <w:numPr>
          <w:ilvl w:val="0"/>
          <w:numId w:val="152"/>
        </w:numPr>
        <w:spacing w:line="276" w:lineRule="auto"/>
        <w:jc w:val="both"/>
        <w:rPr>
          <w:rFonts w:ascii="Arial" w:hAnsi="Arial" w:cs="Arial"/>
          <w:sz w:val="22"/>
          <w:szCs w:val="22"/>
          <w:lang w:val="mk-MK"/>
        </w:rPr>
      </w:pPr>
      <w:r w:rsidRPr="00DB1E89">
        <w:rPr>
          <w:rFonts w:ascii="Arial" w:hAnsi="Arial" w:cs="Arial"/>
          <w:sz w:val="22"/>
          <w:szCs w:val="22"/>
          <w:lang w:val="mk-MK"/>
        </w:rPr>
        <w:t>Ако наредниот кандидат од листата од ставот (2) на овој член не ја извести Државната изборна комисија во рок од осум дена за прифаќањето на мандатот, тоа право се пренесува на наредниот кандидат од листата.</w:t>
      </w:r>
      <w:r w:rsidR="00CC26B2" w:rsidRPr="00DB1E89">
        <w:rPr>
          <w:rFonts w:ascii="Arial" w:hAnsi="Arial" w:cs="Arial"/>
          <w:sz w:val="22"/>
          <w:szCs w:val="22"/>
          <w:lang w:val="mk-MK"/>
        </w:rPr>
        <w:t xml:space="preserve"> </w:t>
      </w:r>
    </w:p>
    <w:p w:rsidR="006F550D" w:rsidRPr="00DB1E89" w:rsidRDefault="006F550D" w:rsidP="007C301A">
      <w:pPr>
        <w:pStyle w:val="NoSpacing"/>
        <w:numPr>
          <w:ilvl w:val="0"/>
          <w:numId w:val="152"/>
        </w:numPr>
        <w:spacing w:line="276" w:lineRule="auto"/>
        <w:jc w:val="both"/>
        <w:rPr>
          <w:rFonts w:ascii="Arial" w:hAnsi="Arial" w:cs="Arial"/>
          <w:sz w:val="22"/>
          <w:szCs w:val="22"/>
          <w:lang w:val="mk-MK"/>
        </w:rPr>
      </w:pPr>
      <w:r w:rsidRPr="00DB1E89">
        <w:rPr>
          <w:rFonts w:ascii="Arial" w:hAnsi="Arial" w:cs="Arial"/>
          <w:sz w:val="22"/>
          <w:szCs w:val="22"/>
          <w:lang w:val="mk-MK"/>
        </w:rPr>
        <w:t>Во случај кога е исцрпена листата на кандидати согласно со ставовите (1), (2) и (3) на овој член, остварувањето на ова право започнува повторно од почетокот на листата на кандидати, доколку на листата има кандидати.</w:t>
      </w:r>
    </w:p>
    <w:p w:rsidR="00CC26B2" w:rsidRPr="00DB1E89" w:rsidRDefault="00CC26B2" w:rsidP="001223B7">
      <w:pPr>
        <w:pStyle w:val="NoSpacing"/>
        <w:spacing w:line="276" w:lineRule="auto"/>
        <w:jc w:val="both"/>
        <w:rPr>
          <w:rFonts w:ascii="Arial" w:hAnsi="Arial" w:cs="Arial"/>
          <w:sz w:val="22"/>
          <w:szCs w:val="22"/>
          <w:lang w:val="mk-MK"/>
        </w:rPr>
      </w:pPr>
    </w:p>
    <w:p w:rsidR="001223B7" w:rsidRPr="00DB1E89" w:rsidRDefault="006F550D" w:rsidP="00CC26B2">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154</w:t>
      </w:r>
    </w:p>
    <w:p w:rsidR="006F550D" w:rsidRDefault="00C67386" w:rsidP="00C67386">
      <w:pPr>
        <w:pStyle w:val="NoSpacing"/>
        <w:spacing w:line="276" w:lineRule="auto"/>
        <w:ind w:firstLine="720"/>
        <w:jc w:val="both"/>
        <w:rPr>
          <w:rFonts w:ascii="Arial" w:hAnsi="Arial" w:cs="Arial"/>
          <w:sz w:val="22"/>
          <w:szCs w:val="22"/>
          <w:lang w:val="mk-MK"/>
        </w:rPr>
      </w:pPr>
      <w:r>
        <w:rPr>
          <w:rFonts w:ascii="Arial" w:hAnsi="Arial" w:cs="Arial"/>
          <w:sz w:val="22"/>
          <w:szCs w:val="22"/>
          <w:lang w:val="mk-MK"/>
        </w:rPr>
        <w:t>(1)</w:t>
      </w:r>
      <w:r w:rsidR="00465298">
        <w:rPr>
          <w:rFonts w:ascii="Arial" w:hAnsi="Arial" w:cs="Arial"/>
          <w:sz w:val="22"/>
          <w:szCs w:val="22"/>
          <w:lang w:val="mk-MK"/>
        </w:rPr>
        <w:t xml:space="preserve"> </w:t>
      </w:r>
      <w:r w:rsidR="006F550D" w:rsidRPr="00DB1E89">
        <w:rPr>
          <w:rFonts w:ascii="Arial" w:hAnsi="Arial" w:cs="Arial"/>
          <w:sz w:val="22"/>
          <w:szCs w:val="22"/>
          <w:lang w:val="mk-MK"/>
        </w:rPr>
        <w:t>Ако на листата на кандидати нема кандидати и ако се исцрпени основите за стекнување мандат на пратеник утврдени во членот 153 на овој законик, се распишуваат дополнителни избори за избор на пратеници во изборната единица од која е избран пратеникот.</w:t>
      </w:r>
    </w:p>
    <w:p w:rsidR="00C67386" w:rsidRPr="00DB1E89" w:rsidRDefault="00C67386" w:rsidP="00C67386">
      <w:pPr>
        <w:pStyle w:val="NoSpacing"/>
        <w:spacing w:line="276" w:lineRule="auto"/>
        <w:ind w:firstLine="720"/>
        <w:jc w:val="both"/>
        <w:rPr>
          <w:rFonts w:ascii="Arial" w:hAnsi="Arial" w:cs="Arial"/>
          <w:sz w:val="22"/>
          <w:szCs w:val="22"/>
          <w:lang w:val="mk-MK"/>
        </w:rPr>
      </w:pPr>
      <w:r>
        <w:rPr>
          <w:rFonts w:ascii="Arial" w:hAnsi="Arial" w:cs="Arial"/>
          <w:sz w:val="22"/>
          <w:szCs w:val="22"/>
          <w:lang w:val="mk-MK"/>
        </w:rPr>
        <w:t>(2)</w:t>
      </w:r>
      <w:r w:rsidR="00465298">
        <w:rPr>
          <w:rFonts w:ascii="Arial" w:hAnsi="Arial" w:cs="Arial"/>
          <w:sz w:val="22"/>
          <w:szCs w:val="22"/>
          <w:lang w:val="mk-MK"/>
        </w:rPr>
        <w:t xml:space="preserve"> </w:t>
      </w:r>
      <w:r w:rsidRPr="00D071B9">
        <w:rPr>
          <w:rFonts w:ascii="Arial" w:hAnsi="Arial" w:cs="Arial"/>
          <w:sz w:val="22"/>
          <w:szCs w:val="22"/>
          <w:lang w:val="mk-MK"/>
        </w:rPr>
        <w:t>Ако на пратеник кој е избран од листата на кандидати од трите изборни единици во Европа и Азија, во Северна и Јужна Америка и во Авст</w:t>
      </w:r>
      <w:r w:rsidR="00465298">
        <w:rPr>
          <w:rFonts w:ascii="Arial" w:hAnsi="Arial" w:cs="Arial"/>
          <w:sz w:val="22"/>
          <w:szCs w:val="22"/>
          <w:lang w:val="mk-MK"/>
        </w:rPr>
        <w:t>ра</w:t>
      </w:r>
      <w:r w:rsidRPr="00D071B9">
        <w:rPr>
          <w:rFonts w:ascii="Arial" w:hAnsi="Arial" w:cs="Arial"/>
          <w:sz w:val="22"/>
          <w:szCs w:val="22"/>
          <w:lang w:val="mk-MK"/>
        </w:rPr>
        <w:t>лија и Азија му престане мандатот според еден од основите утврдени во членот 152 на овој законик, се распишуваат дополнителни избори за избор на пратеници во изборната едини</w:t>
      </w:r>
      <w:r>
        <w:rPr>
          <w:rFonts w:ascii="Arial" w:hAnsi="Arial" w:cs="Arial"/>
          <w:sz w:val="22"/>
          <w:szCs w:val="22"/>
          <w:lang w:val="mk-MK"/>
        </w:rPr>
        <w:t>ца од која е избран пратеникот.</w:t>
      </w:r>
    </w:p>
    <w:p w:rsidR="001223B7" w:rsidRPr="00DB1E89" w:rsidRDefault="001223B7"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 Престанување, одземање на мандатот и дополнителни избори</w:t>
      </w:r>
      <w:r w:rsidR="00CC26B2" w:rsidRPr="00DB1E89">
        <w:rPr>
          <w:rFonts w:ascii="Arial" w:hAnsi="Arial" w:cs="Arial"/>
          <w:sz w:val="22"/>
          <w:szCs w:val="22"/>
          <w:lang w:val="mk-MK"/>
        </w:rPr>
        <w:t xml:space="preserve"> </w:t>
      </w:r>
      <w:r w:rsidRPr="00DB1E89">
        <w:rPr>
          <w:rFonts w:ascii="Arial" w:hAnsi="Arial" w:cs="Arial"/>
          <w:sz w:val="22"/>
          <w:szCs w:val="22"/>
          <w:lang w:val="mk-MK"/>
        </w:rPr>
        <w:t>за членови на совет</w:t>
      </w:r>
    </w:p>
    <w:p w:rsidR="001223B7" w:rsidRPr="00DB1E89" w:rsidRDefault="00CC26B2" w:rsidP="00CC26B2">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155</w:t>
      </w:r>
    </w:p>
    <w:p w:rsidR="00CC26B2" w:rsidRPr="00DB1E89" w:rsidRDefault="006F550D" w:rsidP="007C301A">
      <w:pPr>
        <w:pStyle w:val="NoSpacing"/>
        <w:numPr>
          <w:ilvl w:val="0"/>
          <w:numId w:val="153"/>
        </w:numPr>
        <w:spacing w:line="276" w:lineRule="auto"/>
        <w:jc w:val="both"/>
        <w:rPr>
          <w:rFonts w:ascii="Arial" w:hAnsi="Arial" w:cs="Arial"/>
          <w:sz w:val="22"/>
          <w:szCs w:val="22"/>
          <w:lang w:val="mk-MK"/>
        </w:rPr>
      </w:pPr>
      <w:r w:rsidRPr="00DB1E89">
        <w:rPr>
          <w:rFonts w:ascii="Arial" w:hAnsi="Arial" w:cs="Arial"/>
          <w:sz w:val="22"/>
          <w:szCs w:val="22"/>
          <w:lang w:val="mk-MK"/>
        </w:rPr>
        <w:t>Ако на член на советот му престане или му биде одземен мандатот поради една од причините утврдени во Законот за локалната самоуправа и овој законик, тогаш член на советот за остатокот од мандатот станува наредниот кандидат од листата.</w:t>
      </w:r>
      <w:r w:rsidR="00CC26B2" w:rsidRPr="00DB1E89">
        <w:rPr>
          <w:rFonts w:ascii="Arial" w:hAnsi="Arial" w:cs="Arial"/>
          <w:sz w:val="22"/>
          <w:szCs w:val="22"/>
          <w:lang w:val="mk-MK"/>
        </w:rPr>
        <w:t xml:space="preserve"> </w:t>
      </w:r>
    </w:p>
    <w:p w:rsidR="00CC26B2" w:rsidRPr="00DB1E89" w:rsidRDefault="006F550D" w:rsidP="007C301A">
      <w:pPr>
        <w:pStyle w:val="NoSpacing"/>
        <w:numPr>
          <w:ilvl w:val="0"/>
          <w:numId w:val="153"/>
        </w:numPr>
        <w:spacing w:line="276" w:lineRule="auto"/>
        <w:jc w:val="both"/>
        <w:rPr>
          <w:rFonts w:ascii="Arial" w:hAnsi="Arial" w:cs="Arial"/>
          <w:sz w:val="22"/>
          <w:szCs w:val="22"/>
          <w:lang w:val="mk-MK"/>
        </w:rPr>
      </w:pPr>
      <w:r w:rsidRPr="00DB1E89">
        <w:rPr>
          <w:rFonts w:ascii="Arial" w:hAnsi="Arial" w:cs="Arial"/>
          <w:sz w:val="22"/>
          <w:szCs w:val="22"/>
          <w:lang w:val="mk-MK"/>
        </w:rPr>
        <w:t xml:space="preserve">Општинската изборна комисија </w:t>
      </w:r>
      <w:r w:rsidR="001A3597" w:rsidRPr="00DB1E89">
        <w:rPr>
          <w:rFonts w:ascii="Arial" w:hAnsi="Arial" w:cs="Arial"/>
          <w:sz w:val="22"/>
          <w:szCs w:val="22"/>
          <w:lang w:val="mk-MK"/>
        </w:rPr>
        <w:t>односно Изб</w:t>
      </w:r>
      <w:r w:rsidR="00814117">
        <w:rPr>
          <w:rFonts w:ascii="Arial" w:hAnsi="Arial" w:cs="Arial"/>
          <w:sz w:val="22"/>
          <w:szCs w:val="22"/>
          <w:lang w:val="mk-MK"/>
        </w:rPr>
        <w:t>орната комисија на градот Скопје</w:t>
      </w:r>
      <w:r w:rsidR="001A3597" w:rsidRPr="00DB1E89">
        <w:rPr>
          <w:rFonts w:ascii="Arial" w:hAnsi="Arial" w:cs="Arial"/>
          <w:sz w:val="22"/>
          <w:szCs w:val="22"/>
          <w:lang w:val="mk-MK"/>
        </w:rPr>
        <w:t xml:space="preserve"> </w:t>
      </w:r>
      <w:r w:rsidRPr="00DB1E89">
        <w:rPr>
          <w:rFonts w:ascii="Arial" w:hAnsi="Arial" w:cs="Arial"/>
          <w:sz w:val="22"/>
          <w:szCs w:val="22"/>
          <w:lang w:val="mk-MK"/>
        </w:rPr>
        <w:t xml:space="preserve">го известува </w:t>
      </w:r>
      <w:r w:rsidRPr="00DB1E89">
        <w:rPr>
          <w:rFonts w:ascii="Arial" w:hAnsi="Arial" w:cs="Arial"/>
          <w:sz w:val="22"/>
          <w:szCs w:val="22"/>
          <w:lang w:val="mk-MK"/>
        </w:rPr>
        <w:lastRenderedPageBreak/>
        <w:t>наредниот кандидат од листата во случаите од ставот (1) на овој член, во рок од три дена по престанокот на мандатот на советникот.</w:t>
      </w:r>
      <w:r w:rsidR="00CC26B2" w:rsidRPr="00DB1E89">
        <w:rPr>
          <w:rFonts w:ascii="Arial" w:hAnsi="Arial" w:cs="Arial"/>
          <w:sz w:val="22"/>
          <w:szCs w:val="22"/>
          <w:lang w:val="mk-MK"/>
        </w:rPr>
        <w:t xml:space="preserve"> </w:t>
      </w:r>
    </w:p>
    <w:p w:rsidR="00CC26B2" w:rsidRPr="00DB1E89" w:rsidRDefault="006F550D" w:rsidP="007C301A">
      <w:pPr>
        <w:pStyle w:val="NoSpacing"/>
        <w:numPr>
          <w:ilvl w:val="0"/>
          <w:numId w:val="153"/>
        </w:numPr>
        <w:spacing w:line="276" w:lineRule="auto"/>
        <w:jc w:val="both"/>
        <w:rPr>
          <w:rFonts w:ascii="Arial" w:hAnsi="Arial" w:cs="Arial"/>
          <w:sz w:val="22"/>
          <w:szCs w:val="22"/>
          <w:lang w:val="mk-MK"/>
        </w:rPr>
      </w:pPr>
      <w:r w:rsidRPr="00DB1E89">
        <w:rPr>
          <w:rFonts w:ascii="Arial" w:hAnsi="Arial" w:cs="Arial"/>
          <w:sz w:val="22"/>
          <w:szCs w:val="22"/>
          <w:lang w:val="mk-MK"/>
        </w:rPr>
        <w:t>Кандидатот од ставот (1) на овој член е должен писмено да ја извести општинската изборна комисија</w:t>
      </w:r>
      <w:r w:rsidR="001A3597" w:rsidRPr="00DB1E89">
        <w:rPr>
          <w:rFonts w:ascii="Arial" w:hAnsi="Arial" w:cs="Arial"/>
          <w:sz w:val="22"/>
          <w:szCs w:val="22"/>
          <w:lang w:val="mk-MK"/>
        </w:rPr>
        <w:t xml:space="preserve"> односно Изб</w:t>
      </w:r>
      <w:r w:rsidR="00287838">
        <w:rPr>
          <w:rFonts w:ascii="Arial" w:hAnsi="Arial" w:cs="Arial"/>
          <w:sz w:val="22"/>
          <w:szCs w:val="22"/>
          <w:lang w:val="mk-MK"/>
        </w:rPr>
        <w:t>орната комисија на градот Скопје</w:t>
      </w:r>
      <w:r w:rsidRPr="00DB1E89">
        <w:rPr>
          <w:rFonts w:ascii="Arial" w:hAnsi="Arial" w:cs="Arial"/>
          <w:sz w:val="22"/>
          <w:szCs w:val="22"/>
          <w:lang w:val="mk-MK"/>
        </w:rPr>
        <w:t xml:space="preserve"> дали го прифаќа мандатот во рок од осум дена од денот на приемот на известувањето од ставот (2) на овој член.</w:t>
      </w:r>
      <w:r w:rsidR="00CC26B2" w:rsidRPr="00DB1E89">
        <w:rPr>
          <w:rFonts w:ascii="Arial" w:hAnsi="Arial" w:cs="Arial"/>
          <w:sz w:val="22"/>
          <w:szCs w:val="22"/>
          <w:lang w:val="mk-MK"/>
        </w:rPr>
        <w:t xml:space="preserve"> </w:t>
      </w:r>
    </w:p>
    <w:p w:rsidR="006F550D" w:rsidRPr="00DB1E89" w:rsidRDefault="006F550D" w:rsidP="007C301A">
      <w:pPr>
        <w:pStyle w:val="NoSpacing"/>
        <w:numPr>
          <w:ilvl w:val="0"/>
          <w:numId w:val="153"/>
        </w:numPr>
        <w:spacing w:line="276" w:lineRule="auto"/>
        <w:jc w:val="both"/>
        <w:rPr>
          <w:rFonts w:ascii="Arial" w:hAnsi="Arial" w:cs="Arial"/>
          <w:sz w:val="22"/>
          <w:szCs w:val="22"/>
          <w:lang w:val="mk-MK"/>
        </w:rPr>
      </w:pPr>
      <w:r w:rsidRPr="00DB1E89">
        <w:rPr>
          <w:rFonts w:ascii="Arial" w:hAnsi="Arial" w:cs="Arial"/>
          <w:sz w:val="22"/>
          <w:szCs w:val="22"/>
          <w:lang w:val="mk-MK"/>
        </w:rPr>
        <w:t>Ако кандидатот согласно со ставот (3) од овој член не го прифати мандатот, тоа право се пренесува на наредниот кандидат од листата.</w:t>
      </w:r>
    </w:p>
    <w:p w:rsidR="00CC26B2" w:rsidRPr="00DB1E89" w:rsidRDefault="00CC26B2" w:rsidP="001223B7">
      <w:pPr>
        <w:pStyle w:val="NoSpacing"/>
        <w:spacing w:line="276" w:lineRule="auto"/>
        <w:jc w:val="both"/>
        <w:rPr>
          <w:rFonts w:ascii="Arial" w:hAnsi="Arial" w:cs="Arial"/>
          <w:sz w:val="22"/>
          <w:szCs w:val="22"/>
          <w:lang w:val="mk-MK"/>
        </w:rPr>
      </w:pPr>
    </w:p>
    <w:p w:rsidR="006F550D" w:rsidRPr="00DB1E89" w:rsidRDefault="006F550D" w:rsidP="00E3402B">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156</w:t>
      </w:r>
    </w:p>
    <w:p w:rsidR="00CC26B2" w:rsidRPr="00DB1E89" w:rsidRDefault="006F550D" w:rsidP="007C301A">
      <w:pPr>
        <w:pStyle w:val="NoSpacing"/>
        <w:numPr>
          <w:ilvl w:val="0"/>
          <w:numId w:val="154"/>
        </w:numPr>
        <w:spacing w:line="276" w:lineRule="auto"/>
        <w:jc w:val="both"/>
        <w:rPr>
          <w:rFonts w:ascii="Arial" w:hAnsi="Arial" w:cs="Arial"/>
          <w:sz w:val="22"/>
          <w:szCs w:val="22"/>
          <w:lang w:val="mk-MK"/>
        </w:rPr>
      </w:pPr>
      <w:r w:rsidRPr="00DB1E89">
        <w:rPr>
          <w:rFonts w:ascii="Arial" w:hAnsi="Arial" w:cs="Arial"/>
          <w:sz w:val="22"/>
          <w:szCs w:val="22"/>
          <w:lang w:val="mk-MK"/>
        </w:rPr>
        <w:t>Во случај кога е исцрпена листата на кандидатите согласно со членот 155 на овој законик, остварувањето на ова право започнува повторно од почетокот на листата на кандидати, доколку на листата има кандидати.</w:t>
      </w:r>
      <w:r w:rsidR="00CC26B2" w:rsidRPr="00DB1E89">
        <w:rPr>
          <w:rFonts w:ascii="Arial" w:hAnsi="Arial" w:cs="Arial"/>
          <w:sz w:val="22"/>
          <w:szCs w:val="22"/>
          <w:lang w:val="mk-MK"/>
        </w:rPr>
        <w:t xml:space="preserve"> </w:t>
      </w:r>
    </w:p>
    <w:p w:rsidR="00CC26B2" w:rsidRPr="00DB1E89" w:rsidRDefault="006F550D" w:rsidP="007C301A">
      <w:pPr>
        <w:pStyle w:val="NoSpacing"/>
        <w:numPr>
          <w:ilvl w:val="0"/>
          <w:numId w:val="154"/>
        </w:numPr>
        <w:spacing w:line="276" w:lineRule="auto"/>
        <w:jc w:val="both"/>
        <w:rPr>
          <w:rFonts w:ascii="Arial" w:hAnsi="Arial" w:cs="Arial"/>
          <w:sz w:val="22"/>
          <w:szCs w:val="22"/>
          <w:lang w:val="mk-MK"/>
        </w:rPr>
      </w:pPr>
      <w:r w:rsidRPr="00DB1E89">
        <w:rPr>
          <w:rFonts w:ascii="Arial" w:hAnsi="Arial" w:cs="Arial"/>
          <w:sz w:val="22"/>
          <w:szCs w:val="22"/>
          <w:lang w:val="mk-MK"/>
        </w:rPr>
        <w:t>Ако на листата на кандидати, нема кандидати и ако се исцрпени основите за стекнување мандат на член на совет се спроведуваат дополнителни избори за член на совет во општината, односно градот Скопје.</w:t>
      </w:r>
    </w:p>
    <w:p w:rsidR="006F550D" w:rsidRPr="00DB1E89" w:rsidRDefault="006F550D" w:rsidP="007C301A">
      <w:pPr>
        <w:pStyle w:val="NoSpacing"/>
        <w:numPr>
          <w:ilvl w:val="0"/>
          <w:numId w:val="154"/>
        </w:numPr>
        <w:spacing w:line="276" w:lineRule="auto"/>
        <w:jc w:val="both"/>
        <w:rPr>
          <w:rFonts w:ascii="Arial" w:hAnsi="Arial" w:cs="Arial"/>
          <w:sz w:val="22"/>
          <w:szCs w:val="22"/>
          <w:lang w:val="mk-MK"/>
        </w:rPr>
      </w:pPr>
      <w:r w:rsidRPr="00DB1E89">
        <w:rPr>
          <w:rFonts w:ascii="Arial" w:hAnsi="Arial" w:cs="Arial"/>
          <w:sz w:val="22"/>
          <w:szCs w:val="22"/>
          <w:lang w:val="mk-MK"/>
        </w:rPr>
        <w:t>Дополнителните избори ги распишува претседателот на Собранието во рок од 15 дена од престанувањето, односно одземањето на мандатот.</w:t>
      </w:r>
    </w:p>
    <w:p w:rsidR="001223B7" w:rsidRPr="00DB1E89" w:rsidRDefault="001223B7"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3. Избори за замена на членови на советите</w:t>
      </w:r>
    </w:p>
    <w:p w:rsidR="006F550D" w:rsidRPr="00DB1E89" w:rsidRDefault="006F550D" w:rsidP="00CC26B2">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157</w:t>
      </w:r>
    </w:p>
    <w:p w:rsidR="00CC26B2" w:rsidRPr="00DB1E89" w:rsidRDefault="006F550D" w:rsidP="007C301A">
      <w:pPr>
        <w:pStyle w:val="NoSpacing"/>
        <w:numPr>
          <w:ilvl w:val="0"/>
          <w:numId w:val="155"/>
        </w:numPr>
        <w:spacing w:line="276" w:lineRule="auto"/>
        <w:jc w:val="both"/>
        <w:rPr>
          <w:rFonts w:ascii="Arial" w:hAnsi="Arial" w:cs="Arial"/>
          <w:sz w:val="22"/>
          <w:szCs w:val="22"/>
          <w:lang w:val="mk-MK"/>
        </w:rPr>
      </w:pPr>
      <w:r w:rsidRPr="00DB1E89">
        <w:rPr>
          <w:rFonts w:ascii="Arial" w:hAnsi="Arial" w:cs="Arial"/>
          <w:sz w:val="22"/>
          <w:szCs w:val="22"/>
          <w:lang w:val="mk-MK"/>
        </w:rPr>
        <w:t>Ако со правосилна судска пресуда се утврди дека во текот на изборната постапка, политичката партија, коалицијата или групата избирачи како средство за добивање гласови користеле поткуп и средства од извршени казниви дела, местата (мандатите) што ги освоиле подносителите на листите се поништуваат од с</w:t>
      </w:r>
      <w:r w:rsidR="007446A5" w:rsidRPr="00DB1E89">
        <w:rPr>
          <w:rFonts w:ascii="Arial" w:hAnsi="Arial" w:cs="Arial"/>
          <w:sz w:val="22"/>
          <w:szCs w:val="22"/>
          <w:lang w:val="mk-MK"/>
        </w:rPr>
        <w:t>трана на општинската изборна ко</w:t>
      </w:r>
      <w:r w:rsidRPr="00DB1E89">
        <w:rPr>
          <w:rFonts w:ascii="Arial" w:hAnsi="Arial" w:cs="Arial"/>
          <w:sz w:val="22"/>
          <w:szCs w:val="22"/>
          <w:lang w:val="mk-MK"/>
        </w:rPr>
        <w:t>мисија</w:t>
      </w:r>
      <w:r w:rsidR="007446A5" w:rsidRPr="00DB1E89">
        <w:rPr>
          <w:rFonts w:ascii="Arial" w:hAnsi="Arial" w:cs="Arial"/>
          <w:sz w:val="22"/>
          <w:szCs w:val="22"/>
          <w:lang w:val="mk-MK"/>
        </w:rPr>
        <w:t xml:space="preserve"> односно Изборната комисија на градот Скопј</w:t>
      </w:r>
      <w:r w:rsidR="00287838">
        <w:rPr>
          <w:rFonts w:ascii="Arial" w:hAnsi="Arial" w:cs="Arial"/>
          <w:sz w:val="22"/>
          <w:szCs w:val="22"/>
          <w:lang w:val="mk-MK"/>
        </w:rPr>
        <w:t>е</w:t>
      </w:r>
      <w:r w:rsidR="007446A5" w:rsidRPr="00DB1E89">
        <w:rPr>
          <w:rFonts w:ascii="Arial" w:hAnsi="Arial" w:cs="Arial"/>
          <w:sz w:val="22"/>
          <w:szCs w:val="22"/>
          <w:lang w:val="mk-MK"/>
        </w:rPr>
        <w:t xml:space="preserve"> </w:t>
      </w:r>
      <w:r w:rsidRPr="00DB1E89">
        <w:rPr>
          <w:rFonts w:ascii="Arial" w:hAnsi="Arial" w:cs="Arial"/>
          <w:sz w:val="22"/>
          <w:szCs w:val="22"/>
          <w:lang w:val="mk-MK"/>
        </w:rPr>
        <w:t>и за овие места се спроведуваат избори за замена.</w:t>
      </w:r>
      <w:r w:rsidR="00CC26B2" w:rsidRPr="00DB1E89">
        <w:rPr>
          <w:rFonts w:ascii="Arial" w:hAnsi="Arial" w:cs="Arial"/>
          <w:sz w:val="22"/>
          <w:szCs w:val="22"/>
          <w:lang w:val="mk-MK"/>
        </w:rPr>
        <w:t xml:space="preserve"> </w:t>
      </w:r>
    </w:p>
    <w:p w:rsidR="00CC26B2" w:rsidRPr="00DB1E89" w:rsidRDefault="006F550D" w:rsidP="007C301A">
      <w:pPr>
        <w:pStyle w:val="NoSpacing"/>
        <w:numPr>
          <w:ilvl w:val="0"/>
          <w:numId w:val="155"/>
        </w:numPr>
        <w:spacing w:line="276" w:lineRule="auto"/>
        <w:jc w:val="both"/>
        <w:rPr>
          <w:rFonts w:ascii="Arial" w:hAnsi="Arial" w:cs="Arial"/>
          <w:sz w:val="22"/>
          <w:szCs w:val="22"/>
          <w:lang w:val="mk-MK"/>
        </w:rPr>
      </w:pPr>
      <w:r w:rsidRPr="00DB1E89">
        <w:rPr>
          <w:rFonts w:ascii="Arial" w:hAnsi="Arial" w:cs="Arial"/>
          <w:sz w:val="22"/>
          <w:szCs w:val="22"/>
          <w:lang w:val="mk-MK"/>
        </w:rPr>
        <w:t>Изборите за замена не можат да се распишат шест месеца пред истекот на мандатот за кој е избран советот.</w:t>
      </w:r>
      <w:r w:rsidR="00CC26B2" w:rsidRPr="00DB1E89">
        <w:rPr>
          <w:rFonts w:ascii="Arial" w:hAnsi="Arial" w:cs="Arial"/>
          <w:sz w:val="22"/>
          <w:szCs w:val="22"/>
          <w:lang w:val="mk-MK"/>
        </w:rPr>
        <w:t xml:space="preserve"> </w:t>
      </w:r>
    </w:p>
    <w:p w:rsidR="00A661BC" w:rsidRPr="00DB1E89" w:rsidRDefault="006F550D" w:rsidP="007C301A">
      <w:pPr>
        <w:pStyle w:val="NoSpacing"/>
        <w:numPr>
          <w:ilvl w:val="0"/>
          <w:numId w:val="155"/>
        </w:numPr>
        <w:spacing w:line="276" w:lineRule="auto"/>
        <w:jc w:val="both"/>
        <w:rPr>
          <w:rFonts w:ascii="Arial" w:hAnsi="Arial" w:cs="Arial"/>
          <w:sz w:val="22"/>
          <w:szCs w:val="22"/>
          <w:lang w:val="mk-MK"/>
        </w:rPr>
      </w:pPr>
      <w:r w:rsidRPr="00DB1E89">
        <w:rPr>
          <w:rFonts w:ascii="Arial" w:hAnsi="Arial" w:cs="Arial"/>
          <w:sz w:val="22"/>
          <w:szCs w:val="22"/>
          <w:lang w:val="mk-MK"/>
        </w:rPr>
        <w:t>Мандатот на член на советот согласно со ставот (1) на овој член, односно избран на изборите за замена трае до истекот на времето за кое бил избран членот на советот на кој му престанал односно му е одземен мандатот.</w:t>
      </w:r>
      <w:r w:rsidR="00A661BC" w:rsidRPr="00DB1E89">
        <w:rPr>
          <w:rFonts w:ascii="Arial" w:hAnsi="Arial" w:cs="Arial"/>
          <w:sz w:val="22"/>
          <w:szCs w:val="22"/>
          <w:lang w:val="mk-MK"/>
        </w:rPr>
        <w:t xml:space="preserve"> </w:t>
      </w:r>
    </w:p>
    <w:p w:rsidR="006F550D" w:rsidRPr="00DB1E89" w:rsidRDefault="006F550D" w:rsidP="007C301A">
      <w:pPr>
        <w:pStyle w:val="NoSpacing"/>
        <w:numPr>
          <w:ilvl w:val="0"/>
          <w:numId w:val="155"/>
        </w:numPr>
        <w:spacing w:line="276" w:lineRule="auto"/>
        <w:jc w:val="both"/>
        <w:rPr>
          <w:rFonts w:ascii="Arial" w:hAnsi="Arial" w:cs="Arial"/>
          <w:sz w:val="22"/>
          <w:szCs w:val="22"/>
          <w:lang w:val="mk-MK"/>
        </w:rPr>
      </w:pPr>
      <w:r w:rsidRPr="00DB1E89">
        <w:rPr>
          <w:rFonts w:ascii="Arial" w:hAnsi="Arial" w:cs="Arial"/>
          <w:sz w:val="22"/>
          <w:szCs w:val="22"/>
          <w:lang w:val="mk-MK"/>
        </w:rPr>
        <w:t>Изборите за замена ги распишува претседателот на Собранието по предлог на надлежната општинска изборна комисија.</w:t>
      </w:r>
    </w:p>
    <w:p w:rsidR="001223B7" w:rsidRPr="00DB1E89" w:rsidRDefault="001223B7"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4. Предвремени избори за градоначалник и членови на советите</w:t>
      </w:r>
    </w:p>
    <w:p w:rsidR="006F550D" w:rsidRPr="00DB1E89" w:rsidRDefault="006F550D" w:rsidP="00A661BC">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158</w:t>
      </w:r>
    </w:p>
    <w:p w:rsidR="00A661BC" w:rsidRPr="00DB1E89" w:rsidRDefault="006F550D" w:rsidP="007C301A">
      <w:pPr>
        <w:pStyle w:val="NoSpacing"/>
        <w:numPr>
          <w:ilvl w:val="0"/>
          <w:numId w:val="156"/>
        </w:numPr>
        <w:spacing w:line="276" w:lineRule="auto"/>
        <w:jc w:val="both"/>
        <w:rPr>
          <w:rFonts w:ascii="Arial" w:hAnsi="Arial" w:cs="Arial"/>
          <w:sz w:val="22"/>
          <w:szCs w:val="22"/>
          <w:lang w:val="mk-MK"/>
        </w:rPr>
      </w:pPr>
      <w:r w:rsidRPr="00DB1E89">
        <w:rPr>
          <w:rFonts w:ascii="Arial" w:hAnsi="Arial" w:cs="Arial"/>
          <w:sz w:val="22"/>
          <w:szCs w:val="22"/>
          <w:lang w:val="mk-MK"/>
        </w:rPr>
        <w:t>Ако на градоначалник му престане мандатот поради една од причините утврдени во Законот за локалната самоуправа и овој законик и ако на градоначалникот му е изгласана недоверба во согласност со закон, се распишуваат предвремени избори за градоначалник.</w:t>
      </w:r>
      <w:r w:rsidR="00A661BC" w:rsidRPr="00DB1E89">
        <w:rPr>
          <w:rFonts w:ascii="Arial" w:hAnsi="Arial" w:cs="Arial"/>
          <w:sz w:val="22"/>
          <w:szCs w:val="22"/>
          <w:lang w:val="mk-MK"/>
        </w:rPr>
        <w:t xml:space="preserve"> </w:t>
      </w:r>
    </w:p>
    <w:p w:rsidR="006F550D" w:rsidRPr="00DB1E89" w:rsidRDefault="006F550D" w:rsidP="007C301A">
      <w:pPr>
        <w:pStyle w:val="NoSpacing"/>
        <w:numPr>
          <w:ilvl w:val="0"/>
          <w:numId w:val="156"/>
        </w:numPr>
        <w:spacing w:line="276" w:lineRule="auto"/>
        <w:jc w:val="both"/>
        <w:rPr>
          <w:rFonts w:ascii="Arial" w:hAnsi="Arial" w:cs="Arial"/>
          <w:sz w:val="22"/>
          <w:szCs w:val="22"/>
          <w:lang w:val="mk-MK"/>
        </w:rPr>
      </w:pPr>
      <w:r w:rsidRPr="00DB1E89">
        <w:rPr>
          <w:rFonts w:ascii="Arial" w:hAnsi="Arial" w:cs="Arial"/>
          <w:sz w:val="22"/>
          <w:szCs w:val="22"/>
          <w:lang w:val="mk-MK"/>
        </w:rPr>
        <w:t>Предвремените избори од ставот (1) на овој член н</w:t>
      </w:r>
      <w:r w:rsidR="0031417B">
        <w:rPr>
          <w:rFonts w:ascii="Arial" w:hAnsi="Arial" w:cs="Arial"/>
          <w:sz w:val="22"/>
          <w:szCs w:val="22"/>
          <w:lang w:val="mk-MK"/>
        </w:rPr>
        <w:t>ема да се распишат ако до редов</w:t>
      </w:r>
      <w:r w:rsidRPr="00DB1E89">
        <w:rPr>
          <w:rFonts w:ascii="Arial" w:hAnsi="Arial" w:cs="Arial"/>
          <w:sz w:val="22"/>
          <w:szCs w:val="22"/>
          <w:lang w:val="mk-MK"/>
        </w:rPr>
        <w:t>ните избори за градоначалник има помалку од шест месеца.</w:t>
      </w:r>
    </w:p>
    <w:p w:rsidR="00A661BC" w:rsidRPr="00DB1E89" w:rsidRDefault="00A661BC" w:rsidP="001223B7">
      <w:pPr>
        <w:pStyle w:val="NoSpacing"/>
        <w:spacing w:line="276" w:lineRule="auto"/>
        <w:jc w:val="both"/>
        <w:rPr>
          <w:rFonts w:ascii="Arial" w:hAnsi="Arial" w:cs="Arial"/>
          <w:sz w:val="22"/>
          <w:szCs w:val="22"/>
          <w:lang w:val="mk-MK"/>
        </w:rPr>
      </w:pPr>
    </w:p>
    <w:p w:rsidR="001223B7" w:rsidRPr="00DB1E89" w:rsidRDefault="006F550D" w:rsidP="00A661BC">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159</w:t>
      </w:r>
    </w:p>
    <w:p w:rsidR="006F550D" w:rsidRPr="00DB1E89" w:rsidRDefault="006F550D" w:rsidP="00DB71AB">
      <w:pPr>
        <w:pStyle w:val="NoSpacing"/>
        <w:spacing w:line="276" w:lineRule="auto"/>
        <w:ind w:firstLine="720"/>
        <w:jc w:val="both"/>
        <w:rPr>
          <w:rFonts w:ascii="Arial" w:hAnsi="Arial" w:cs="Arial"/>
          <w:sz w:val="22"/>
          <w:szCs w:val="22"/>
          <w:lang w:val="mk-MK"/>
        </w:rPr>
      </w:pPr>
      <w:r w:rsidRPr="00DB1E89">
        <w:rPr>
          <w:rFonts w:ascii="Arial" w:hAnsi="Arial" w:cs="Arial"/>
          <w:sz w:val="22"/>
          <w:szCs w:val="22"/>
          <w:lang w:val="mk-MK"/>
        </w:rPr>
        <w:t>Предвремени избори за членови на совет пред истекот на мандатот се распишуваат ако настапи еден од условите утврдени во Законот за локалната самоуправа и овој законик.</w:t>
      </w:r>
    </w:p>
    <w:p w:rsidR="001223B7" w:rsidRPr="00DB1E89" w:rsidRDefault="001223B7"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5. Повторни избори на членови на советите</w:t>
      </w:r>
    </w:p>
    <w:p w:rsidR="001223B7" w:rsidRPr="00DB1E89" w:rsidRDefault="006F550D" w:rsidP="00A661BC">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160</w:t>
      </w:r>
    </w:p>
    <w:p w:rsidR="006F550D" w:rsidRPr="00DB1E89" w:rsidRDefault="006F550D" w:rsidP="00DB71AB">
      <w:pPr>
        <w:pStyle w:val="NoSpacing"/>
        <w:spacing w:line="276" w:lineRule="auto"/>
        <w:ind w:firstLine="720"/>
        <w:jc w:val="both"/>
        <w:rPr>
          <w:rFonts w:ascii="Arial" w:hAnsi="Arial" w:cs="Arial"/>
          <w:sz w:val="22"/>
          <w:szCs w:val="22"/>
          <w:lang w:val="mk-MK"/>
        </w:rPr>
      </w:pPr>
      <w:r w:rsidRPr="00DB1E89">
        <w:rPr>
          <w:rFonts w:ascii="Arial" w:hAnsi="Arial" w:cs="Arial"/>
          <w:sz w:val="22"/>
          <w:szCs w:val="22"/>
          <w:lang w:val="mk-MK"/>
        </w:rPr>
        <w:t>Ако седницата на советот не се одржи до триесет и првиот ден од денот на завршувањето на изборите, во согласност со членот 37 ставови (2) и</w:t>
      </w:r>
      <w:r w:rsidR="00D07268">
        <w:rPr>
          <w:rFonts w:ascii="Arial" w:hAnsi="Arial" w:cs="Arial"/>
          <w:sz w:val="22"/>
          <w:szCs w:val="22"/>
          <w:lang w:val="mk-MK"/>
        </w:rPr>
        <w:t xml:space="preserve"> (3) од Законот за локалната са</w:t>
      </w:r>
      <w:r w:rsidRPr="00DB1E89">
        <w:rPr>
          <w:rFonts w:ascii="Arial" w:hAnsi="Arial" w:cs="Arial"/>
          <w:sz w:val="22"/>
          <w:szCs w:val="22"/>
          <w:lang w:val="mk-MK"/>
        </w:rPr>
        <w:t>моуправа се вршат повторни избори за членови на советот, кои ги распишува претседателот на Собранието.</w:t>
      </w:r>
    </w:p>
    <w:p w:rsidR="001223B7" w:rsidRPr="00DB1E89" w:rsidRDefault="001223B7" w:rsidP="001223B7">
      <w:pPr>
        <w:pStyle w:val="NoSpacing"/>
        <w:spacing w:line="276" w:lineRule="auto"/>
        <w:jc w:val="both"/>
        <w:rPr>
          <w:rFonts w:ascii="Arial" w:hAnsi="Arial" w:cs="Arial"/>
          <w:sz w:val="22"/>
          <w:szCs w:val="22"/>
          <w:lang w:val="mk-MK"/>
        </w:rPr>
      </w:pPr>
    </w:p>
    <w:p w:rsidR="00034759" w:rsidRDefault="00034759" w:rsidP="001223B7">
      <w:pPr>
        <w:pStyle w:val="NoSpacing"/>
        <w:spacing w:line="276" w:lineRule="auto"/>
        <w:jc w:val="both"/>
        <w:rPr>
          <w:rFonts w:ascii="Arial" w:hAnsi="Arial" w:cs="Arial"/>
          <w:sz w:val="22"/>
          <w:szCs w:val="22"/>
          <w:lang w:val="mk-MK"/>
        </w:rPr>
      </w:pPr>
    </w:p>
    <w:p w:rsidR="00034759" w:rsidRDefault="00034759"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XI. НАБЉУДУВАЊЕ НА ИЗБОРИТЕ</w:t>
      </w:r>
    </w:p>
    <w:p w:rsidR="006F550D" w:rsidRPr="00DB1E89" w:rsidRDefault="006F550D" w:rsidP="00A661BC">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161</w:t>
      </w:r>
    </w:p>
    <w:p w:rsidR="006F550D" w:rsidRPr="00DB1E89" w:rsidRDefault="006F550D" w:rsidP="007C301A">
      <w:pPr>
        <w:pStyle w:val="NoSpacing"/>
        <w:numPr>
          <w:ilvl w:val="0"/>
          <w:numId w:val="157"/>
        </w:numPr>
        <w:spacing w:line="276" w:lineRule="auto"/>
        <w:jc w:val="both"/>
        <w:rPr>
          <w:rFonts w:ascii="Arial" w:hAnsi="Arial" w:cs="Arial"/>
          <w:sz w:val="22"/>
          <w:szCs w:val="22"/>
          <w:lang w:val="mk-MK"/>
        </w:rPr>
      </w:pPr>
      <w:r w:rsidRPr="00DB1E89">
        <w:rPr>
          <w:rFonts w:ascii="Arial" w:hAnsi="Arial" w:cs="Arial"/>
          <w:sz w:val="22"/>
          <w:szCs w:val="22"/>
          <w:lang w:val="mk-MK"/>
        </w:rPr>
        <w:t>Изборите и изборната постапка можат да ги набљудуваат:</w:t>
      </w:r>
    </w:p>
    <w:p w:rsidR="006F550D" w:rsidRPr="00DB1E89" w:rsidRDefault="0088644D" w:rsidP="007C301A">
      <w:pPr>
        <w:pStyle w:val="NoSpacing"/>
        <w:numPr>
          <w:ilvl w:val="0"/>
          <w:numId w:val="158"/>
        </w:numPr>
        <w:spacing w:line="276" w:lineRule="auto"/>
        <w:jc w:val="both"/>
        <w:rPr>
          <w:rFonts w:ascii="Arial" w:hAnsi="Arial" w:cs="Arial"/>
          <w:sz w:val="22"/>
          <w:szCs w:val="22"/>
          <w:lang w:val="mk-MK"/>
        </w:rPr>
      </w:pPr>
      <w:r w:rsidRPr="00D071B9">
        <w:rPr>
          <w:rFonts w:ascii="Arial" w:hAnsi="Arial" w:cs="Arial"/>
          <w:sz w:val="22"/>
          <w:szCs w:val="22"/>
          <w:lang w:val="mk-MK"/>
        </w:rPr>
        <w:t>домашни здруженија и странски организации, кои се регистрирани согласно</w:t>
      </w:r>
      <w:r w:rsidR="00034759">
        <w:rPr>
          <w:rFonts w:ascii="Arial" w:hAnsi="Arial" w:cs="Arial"/>
          <w:sz w:val="22"/>
          <w:szCs w:val="22"/>
          <w:lang w:val="mk-MK"/>
        </w:rPr>
        <w:t xml:space="preserve"> со</w:t>
      </w:r>
      <w:r w:rsidRPr="00D071B9">
        <w:rPr>
          <w:rFonts w:ascii="Arial" w:hAnsi="Arial" w:cs="Arial"/>
          <w:sz w:val="22"/>
          <w:szCs w:val="22"/>
          <w:lang w:val="mk-MK"/>
        </w:rPr>
        <w:t xml:space="preserve"> закон, најмалку една година пред денот н</w:t>
      </w:r>
      <w:r w:rsidR="00DB71AB">
        <w:rPr>
          <w:rFonts w:ascii="Arial" w:hAnsi="Arial" w:cs="Arial"/>
          <w:sz w:val="22"/>
          <w:szCs w:val="22"/>
          <w:lang w:val="mk-MK"/>
        </w:rPr>
        <w:t>а одржувањето на изборите, а во</w:t>
      </w:r>
      <w:r w:rsidRPr="00D071B9">
        <w:rPr>
          <w:rFonts w:ascii="Arial" w:hAnsi="Arial" w:cs="Arial"/>
          <w:sz w:val="22"/>
          <w:szCs w:val="22"/>
          <w:lang w:val="mk-MK"/>
        </w:rPr>
        <w:t xml:space="preserve"> чии статути е вклучено начелото на заштита на човековите права</w:t>
      </w:r>
      <w:r w:rsidR="006F550D" w:rsidRPr="00DB1E89">
        <w:rPr>
          <w:rFonts w:ascii="Arial" w:hAnsi="Arial" w:cs="Arial"/>
          <w:sz w:val="22"/>
          <w:szCs w:val="22"/>
          <w:lang w:val="mk-MK"/>
        </w:rPr>
        <w:t>,</w:t>
      </w:r>
    </w:p>
    <w:p w:rsidR="006F550D" w:rsidRPr="00DB1E89" w:rsidRDefault="006F550D" w:rsidP="007C301A">
      <w:pPr>
        <w:pStyle w:val="NoSpacing"/>
        <w:numPr>
          <w:ilvl w:val="0"/>
          <w:numId w:val="158"/>
        </w:numPr>
        <w:spacing w:line="276" w:lineRule="auto"/>
        <w:jc w:val="both"/>
        <w:rPr>
          <w:rFonts w:ascii="Arial" w:hAnsi="Arial" w:cs="Arial"/>
          <w:sz w:val="22"/>
          <w:szCs w:val="22"/>
          <w:lang w:val="mk-MK"/>
        </w:rPr>
      </w:pPr>
      <w:r w:rsidRPr="00DB1E89">
        <w:rPr>
          <w:rFonts w:ascii="Arial" w:hAnsi="Arial" w:cs="Arial"/>
          <w:sz w:val="22"/>
          <w:szCs w:val="22"/>
          <w:lang w:val="mk-MK"/>
        </w:rPr>
        <w:t>меѓународни организации и</w:t>
      </w:r>
    </w:p>
    <w:p w:rsidR="006F550D" w:rsidRPr="00DB1E89" w:rsidRDefault="006F550D" w:rsidP="007C301A">
      <w:pPr>
        <w:pStyle w:val="NoSpacing"/>
        <w:numPr>
          <w:ilvl w:val="0"/>
          <w:numId w:val="158"/>
        </w:numPr>
        <w:spacing w:line="276" w:lineRule="auto"/>
        <w:jc w:val="both"/>
        <w:rPr>
          <w:rFonts w:ascii="Arial" w:hAnsi="Arial" w:cs="Arial"/>
          <w:sz w:val="22"/>
          <w:szCs w:val="22"/>
          <w:lang w:val="mk-MK"/>
        </w:rPr>
      </w:pPr>
      <w:r w:rsidRPr="00DB1E89">
        <w:rPr>
          <w:rFonts w:ascii="Arial" w:hAnsi="Arial" w:cs="Arial"/>
          <w:sz w:val="22"/>
          <w:szCs w:val="22"/>
          <w:lang w:val="mk-MK"/>
        </w:rPr>
        <w:t>претставници на странски земји .</w:t>
      </w:r>
    </w:p>
    <w:p w:rsidR="006F550D" w:rsidRPr="00DB1E89" w:rsidRDefault="00A15C10" w:rsidP="007C301A">
      <w:pPr>
        <w:pStyle w:val="NoSpacing"/>
        <w:numPr>
          <w:ilvl w:val="0"/>
          <w:numId w:val="157"/>
        </w:numPr>
        <w:spacing w:line="276" w:lineRule="auto"/>
        <w:jc w:val="both"/>
        <w:rPr>
          <w:rFonts w:ascii="Arial" w:hAnsi="Arial" w:cs="Arial"/>
          <w:sz w:val="22"/>
          <w:szCs w:val="22"/>
          <w:lang w:val="mk-MK"/>
        </w:rPr>
      </w:pPr>
      <w:r w:rsidRPr="00D071B9">
        <w:rPr>
          <w:rFonts w:ascii="Arial" w:hAnsi="Arial" w:cs="Arial"/>
          <w:sz w:val="22"/>
          <w:szCs w:val="22"/>
          <w:lang w:val="mk-MK"/>
        </w:rPr>
        <w:t>Државната изборна комисија ја утврдува процедурата за набљудување на изборите и изборната постапка</w:t>
      </w:r>
      <w:r w:rsidR="006F550D" w:rsidRPr="00DB1E89">
        <w:rPr>
          <w:rFonts w:ascii="Arial" w:hAnsi="Arial" w:cs="Arial"/>
          <w:sz w:val="22"/>
          <w:szCs w:val="22"/>
          <w:lang w:val="mk-MK"/>
        </w:rPr>
        <w:t>.</w:t>
      </w:r>
    </w:p>
    <w:p w:rsidR="00A661BC" w:rsidRPr="00DB1E89" w:rsidRDefault="00A661BC" w:rsidP="001223B7">
      <w:pPr>
        <w:pStyle w:val="NoSpacing"/>
        <w:spacing w:line="276" w:lineRule="auto"/>
        <w:jc w:val="both"/>
        <w:rPr>
          <w:rFonts w:ascii="Arial" w:hAnsi="Arial" w:cs="Arial"/>
          <w:sz w:val="22"/>
          <w:szCs w:val="22"/>
          <w:lang w:val="mk-MK"/>
        </w:rPr>
      </w:pPr>
    </w:p>
    <w:p w:rsidR="006F550D" w:rsidRPr="00DB1E89" w:rsidRDefault="006F550D" w:rsidP="00A661BC">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162</w:t>
      </w:r>
    </w:p>
    <w:p w:rsidR="00A661BC" w:rsidRPr="00DB1E89" w:rsidRDefault="006F550D" w:rsidP="007C301A">
      <w:pPr>
        <w:pStyle w:val="NoSpacing"/>
        <w:numPr>
          <w:ilvl w:val="0"/>
          <w:numId w:val="159"/>
        </w:numPr>
        <w:spacing w:line="276" w:lineRule="auto"/>
        <w:jc w:val="both"/>
        <w:rPr>
          <w:rFonts w:ascii="Arial" w:hAnsi="Arial" w:cs="Arial"/>
          <w:sz w:val="22"/>
          <w:szCs w:val="22"/>
          <w:lang w:val="mk-MK"/>
        </w:rPr>
      </w:pPr>
      <w:r w:rsidRPr="00DB1E89">
        <w:rPr>
          <w:rFonts w:ascii="Arial" w:hAnsi="Arial" w:cs="Arial"/>
          <w:sz w:val="22"/>
          <w:szCs w:val="22"/>
          <w:lang w:val="mk-MK"/>
        </w:rPr>
        <w:t>Организациите и лицата од членот 161 на овој законик можат да вршат набљудување на целиот изборен процес по добивање на овластување од Државната изборна комисија.</w:t>
      </w:r>
      <w:r w:rsidR="00A661BC" w:rsidRPr="00DB1E89">
        <w:rPr>
          <w:rFonts w:ascii="Arial" w:hAnsi="Arial" w:cs="Arial"/>
          <w:sz w:val="22"/>
          <w:szCs w:val="22"/>
          <w:lang w:val="mk-MK"/>
        </w:rPr>
        <w:t xml:space="preserve"> </w:t>
      </w:r>
    </w:p>
    <w:p w:rsidR="00A661BC" w:rsidRPr="00DB1E89" w:rsidRDefault="006F550D" w:rsidP="007C301A">
      <w:pPr>
        <w:pStyle w:val="NoSpacing"/>
        <w:numPr>
          <w:ilvl w:val="0"/>
          <w:numId w:val="159"/>
        </w:numPr>
        <w:spacing w:line="276" w:lineRule="auto"/>
        <w:jc w:val="both"/>
        <w:rPr>
          <w:rFonts w:ascii="Arial" w:hAnsi="Arial" w:cs="Arial"/>
          <w:sz w:val="22"/>
          <w:szCs w:val="22"/>
          <w:lang w:val="mk-MK"/>
        </w:rPr>
      </w:pPr>
      <w:r w:rsidRPr="00DB1E89">
        <w:rPr>
          <w:rFonts w:ascii="Arial" w:hAnsi="Arial" w:cs="Arial"/>
          <w:sz w:val="22"/>
          <w:szCs w:val="22"/>
          <w:lang w:val="mk-MK"/>
        </w:rPr>
        <w:t>Барањата за набљудување со потребните исправи за идентификација се доставуваат до Државната изборна комисија од денот на распишувањето на изборите, а најдоцна десет дена пред денот на гласањето.</w:t>
      </w:r>
      <w:r w:rsidR="00A661BC" w:rsidRPr="00DB1E89">
        <w:rPr>
          <w:rFonts w:ascii="Arial" w:hAnsi="Arial" w:cs="Arial"/>
          <w:sz w:val="22"/>
          <w:szCs w:val="22"/>
          <w:lang w:val="mk-MK"/>
        </w:rPr>
        <w:t xml:space="preserve"> </w:t>
      </w:r>
    </w:p>
    <w:p w:rsidR="00A661BC" w:rsidRPr="00DB1E89" w:rsidRDefault="006F550D" w:rsidP="007C301A">
      <w:pPr>
        <w:pStyle w:val="NoSpacing"/>
        <w:numPr>
          <w:ilvl w:val="0"/>
          <w:numId w:val="159"/>
        </w:numPr>
        <w:spacing w:line="276" w:lineRule="auto"/>
        <w:jc w:val="both"/>
        <w:rPr>
          <w:rFonts w:ascii="Arial" w:hAnsi="Arial" w:cs="Arial"/>
          <w:sz w:val="22"/>
          <w:szCs w:val="22"/>
          <w:lang w:val="mk-MK"/>
        </w:rPr>
      </w:pPr>
      <w:r w:rsidRPr="00DB1E89">
        <w:rPr>
          <w:rFonts w:ascii="Arial" w:hAnsi="Arial" w:cs="Arial"/>
          <w:sz w:val="22"/>
          <w:szCs w:val="22"/>
          <w:lang w:val="mk-MK"/>
        </w:rPr>
        <w:t>Државната изборна комисија им издава овластувања на набљудувачите најдоцна седум дена по приемот на барањето.</w:t>
      </w:r>
      <w:r w:rsidR="00A661BC" w:rsidRPr="00DB1E89">
        <w:rPr>
          <w:rFonts w:ascii="Arial" w:hAnsi="Arial" w:cs="Arial"/>
          <w:sz w:val="22"/>
          <w:szCs w:val="22"/>
          <w:lang w:val="mk-MK"/>
        </w:rPr>
        <w:t xml:space="preserve"> </w:t>
      </w:r>
    </w:p>
    <w:p w:rsidR="006F550D" w:rsidRPr="00DB1E89" w:rsidRDefault="006F550D" w:rsidP="007C301A">
      <w:pPr>
        <w:pStyle w:val="NoSpacing"/>
        <w:numPr>
          <w:ilvl w:val="0"/>
          <w:numId w:val="159"/>
        </w:numPr>
        <w:spacing w:line="276" w:lineRule="auto"/>
        <w:jc w:val="both"/>
        <w:rPr>
          <w:rFonts w:ascii="Arial" w:hAnsi="Arial" w:cs="Arial"/>
          <w:sz w:val="22"/>
          <w:szCs w:val="22"/>
          <w:lang w:val="mk-MK"/>
        </w:rPr>
      </w:pPr>
      <w:r w:rsidRPr="00DB1E89">
        <w:rPr>
          <w:rFonts w:ascii="Arial" w:hAnsi="Arial" w:cs="Arial"/>
          <w:sz w:val="22"/>
          <w:szCs w:val="22"/>
          <w:lang w:val="mk-MK"/>
        </w:rPr>
        <w:t>Државната изборна комисија има право да им го одземе овластувањето за набљудување на субјектите од членот 161 на овој законик, ако започнат да изразуваат поддршка за некој кандидат, партија или коалиција.</w:t>
      </w:r>
    </w:p>
    <w:p w:rsidR="001223B7" w:rsidRDefault="001223B7" w:rsidP="001223B7">
      <w:pPr>
        <w:pStyle w:val="NoSpacing"/>
        <w:spacing w:line="276" w:lineRule="auto"/>
        <w:jc w:val="both"/>
        <w:rPr>
          <w:rFonts w:ascii="Arial" w:hAnsi="Arial" w:cs="Arial"/>
          <w:sz w:val="22"/>
          <w:szCs w:val="22"/>
          <w:lang w:val="mk-MK"/>
        </w:rPr>
      </w:pPr>
    </w:p>
    <w:p w:rsidR="00F36A44" w:rsidRPr="00D071B9" w:rsidRDefault="00F36A44" w:rsidP="00F36A44">
      <w:pPr>
        <w:pStyle w:val="NoSpacing"/>
        <w:jc w:val="center"/>
        <w:rPr>
          <w:rFonts w:ascii="Arial" w:hAnsi="Arial" w:cs="Arial"/>
          <w:sz w:val="22"/>
          <w:szCs w:val="22"/>
          <w:lang w:val="ru-RU"/>
        </w:rPr>
      </w:pPr>
      <w:r w:rsidRPr="00D071B9">
        <w:rPr>
          <w:rFonts w:ascii="Arial" w:hAnsi="Arial" w:cs="Arial"/>
          <w:sz w:val="22"/>
          <w:szCs w:val="22"/>
          <w:lang w:val="ru-RU"/>
        </w:rPr>
        <w:t>Член 162-а</w:t>
      </w:r>
    </w:p>
    <w:p w:rsidR="00F36A44" w:rsidRDefault="00F36A44" w:rsidP="00F36A44">
      <w:pPr>
        <w:pStyle w:val="NoSpacing"/>
        <w:spacing w:line="276" w:lineRule="auto"/>
        <w:jc w:val="both"/>
        <w:rPr>
          <w:rFonts w:ascii="Arial" w:hAnsi="Arial" w:cs="Arial"/>
          <w:sz w:val="22"/>
          <w:szCs w:val="22"/>
          <w:lang w:val="ru-RU"/>
        </w:rPr>
      </w:pPr>
      <w:r w:rsidRPr="00D071B9">
        <w:rPr>
          <w:rFonts w:ascii="Arial" w:hAnsi="Arial" w:cs="Arial"/>
          <w:sz w:val="22"/>
          <w:szCs w:val="22"/>
          <w:lang w:val="ru-RU"/>
        </w:rPr>
        <w:t xml:space="preserve"> </w:t>
      </w:r>
      <w:r>
        <w:rPr>
          <w:rFonts w:ascii="Arial" w:hAnsi="Arial" w:cs="Arial"/>
          <w:sz w:val="22"/>
          <w:szCs w:val="22"/>
          <w:lang w:val="ru-RU"/>
        </w:rPr>
        <w:tab/>
      </w:r>
      <w:r w:rsidRPr="00D071B9">
        <w:rPr>
          <w:rFonts w:ascii="Arial" w:hAnsi="Arial" w:cs="Arial"/>
          <w:sz w:val="22"/>
          <w:szCs w:val="22"/>
          <w:lang w:val="ru-RU"/>
        </w:rPr>
        <w:t>Само акредитираните набљудувачи можат да информираат за текот на изборниот процес и активностите поврзани со неговото набљудување</w:t>
      </w:r>
      <w:r>
        <w:rPr>
          <w:rFonts w:ascii="Arial" w:hAnsi="Arial" w:cs="Arial"/>
          <w:sz w:val="22"/>
          <w:szCs w:val="22"/>
          <w:lang w:val="ru-RU"/>
        </w:rPr>
        <w:t>.</w:t>
      </w:r>
    </w:p>
    <w:p w:rsidR="00F36A44" w:rsidRPr="00DB1E89" w:rsidRDefault="00F36A44" w:rsidP="00F36A44">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XII. ИЗБИРАЧКИ МЕСТА</w:t>
      </w:r>
    </w:p>
    <w:p w:rsidR="001223B7" w:rsidRPr="00DB1E89" w:rsidRDefault="006F550D" w:rsidP="00A661BC">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163</w:t>
      </w:r>
    </w:p>
    <w:p w:rsidR="006F550D" w:rsidRPr="00DB1E89" w:rsidRDefault="006F550D" w:rsidP="00DB71AB">
      <w:pPr>
        <w:pStyle w:val="NoSpacing"/>
        <w:spacing w:line="276" w:lineRule="auto"/>
        <w:ind w:firstLine="720"/>
        <w:jc w:val="both"/>
        <w:rPr>
          <w:rFonts w:ascii="Arial" w:hAnsi="Arial" w:cs="Arial"/>
          <w:sz w:val="22"/>
          <w:szCs w:val="22"/>
          <w:lang w:val="mk-MK"/>
        </w:rPr>
      </w:pPr>
      <w:r w:rsidRPr="00DB1E89">
        <w:rPr>
          <w:rFonts w:ascii="Arial" w:hAnsi="Arial" w:cs="Arial"/>
          <w:sz w:val="22"/>
          <w:szCs w:val="22"/>
          <w:lang w:val="mk-MK"/>
        </w:rPr>
        <w:t>Под избирачко место, во смисла на овој законик, се подразбира населено место или дел од населено место каде што избирачите од тоа подрачје го остваруваат своето избирачко право.</w:t>
      </w:r>
    </w:p>
    <w:p w:rsidR="001223B7" w:rsidRPr="00DB1E89" w:rsidRDefault="001223B7"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 Критериуми за определување на избирачките места</w:t>
      </w:r>
    </w:p>
    <w:p w:rsidR="006F550D" w:rsidRPr="00DB1E89" w:rsidRDefault="006F550D" w:rsidP="005463DA">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164</w:t>
      </w:r>
    </w:p>
    <w:p w:rsidR="005463DA" w:rsidRPr="00DB1E89" w:rsidRDefault="006F550D" w:rsidP="007C301A">
      <w:pPr>
        <w:pStyle w:val="NoSpacing"/>
        <w:numPr>
          <w:ilvl w:val="0"/>
          <w:numId w:val="160"/>
        </w:numPr>
        <w:spacing w:line="276" w:lineRule="auto"/>
        <w:jc w:val="both"/>
        <w:rPr>
          <w:rFonts w:ascii="Arial" w:hAnsi="Arial" w:cs="Arial"/>
          <w:sz w:val="22"/>
          <w:szCs w:val="22"/>
          <w:lang w:val="mk-MK"/>
        </w:rPr>
      </w:pPr>
      <w:r w:rsidRPr="00DB1E89">
        <w:rPr>
          <w:rFonts w:ascii="Arial" w:hAnsi="Arial" w:cs="Arial"/>
          <w:sz w:val="22"/>
          <w:szCs w:val="22"/>
          <w:lang w:val="mk-MK"/>
        </w:rPr>
        <w:t>Избирачките места се определуваат за населени места или за делови од населени места во кои има запишано избирачи во изводите од избирачките списоци за населените места или за деловите од населените места.</w:t>
      </w:r>
      <w:r w:rsidR="005463DA" w:rsidRPr="00DB1E89">
        <w:rPr>
          <w:rFonts w:ascii="Arial" w:hAnsi="Arial" w:cs="Arial"/>
          <w:sz w:val="22"/>
          <w:szCs w:val="22"/>
          <w:lang w:val="mk-MK"/>
        </w:rPr>
        <w:t xml:space="preserve"> </w:t>
      </w:r>
    </w:p>
    <w:p w:rsidR="006F550D" w:rsidRPr="00DB1E89" w:rsidRDefault="006F550D" w:rsidP="007C301A">
      <w:pPr>
        <w:pStyle w:val="NoSpacing"/>
        <w:numPr>
          <w:ilvl w:val="0"/>
          <w:numId w:val="160"/>
        </w:numPr>
        <w:spacing w:line="276" w:lineRule="auto"/>
        <w:jc w:val="both"/>
        <w:rPr>
          <w:rFonts w:ascii="Arial" w:hAnsi="Arial" w:cs="Arial"/>
          <w:sz w:val="22"/>
          <w:szCs w:val="22"/>
          <w:lang w:val="mk-MK"/>
        </w:rPr>
      </w:pPr>
      <w:r w:rsidRPr="00DB1E89">
        <w:rPr>
          <w:rFonts w:ascii="Arial" w:hAnsi="Arial" w:cs="Arial"/>
          <w:sz w:val="22"/>
          <w:szCs w:val="22"/>
          <w:lang w:val="mk-MK"/>
        </w:rPr>
        <w:t>Избирачките места се определуваат во рамките на границите на општината.</w:t>
      </w:r>
    </w:p>
    <w:p w:rsidR="00F62C53" w:rsidRPr="00DB1E89" w:rsidRDefault="00F62C53" w:rsidP="00F62C53">
      <w:pPr>
        <w:pStyle w:val="Style4"/>
        <w:widowControl/>
        <w:numPr>
          <w:ilvl w:val="0"/>
          <w:numId w:val="160"/>
        </w:numPr>
        <w:spacing w:line="264" w:lineRule="exact"/>
        <w:rPr>
          <w:rStyle w:val="FontStyle11"/>
          <w:rFonts w:ascii="Arial" w:hAnsi="Arial" w:cs="Arial"/>
          <w:sz w:val="22"/>
          <w:szCs w:val="22"/>
          <w:lang w:val="mk-MK" w:eastAsia="mk-MK"/>
        </w:rPr>
      </w:pPr>
      <w:r w:rsidRPr="00DB1E89">
        <w:rPr>
          <w:rStyle w:val="FontStyle11"/>
          <w:rFonts w:ascii="Arial" w:hAnsi="Arial" w:cs="Arial"/>
          <w:sz w:val="22"/>
          <w:szCs w:val="22"/>
          <w:lang w:val="mk-MK" w:eastAsia="mk-MK"/>
        </w:rPr>
        <w:t>Во ДКП на Република Македонија за гласање во странство се определуваат посебни избирачки места.</w:t>
      </w:r>
    </w:p>
    <w:p w:rsidR="005463DA" w:rsidRPr="00DB1E89" w:rsidRDefault="005463DA" w:rsidP="001223B7">
      <w:pPr>
        <w:pStyle w:val="NoSpacing"/>
        <w:spacing w:line="276" w:lineRule="auto"/>
        <w:jc w:val="both"/>
        <w:rPr>
          <w:rFonts w:ascii="Arial" w:hAnsi="Arial" w:cs="Arial"/>
          <w:sz w:val="22"/>
          <w:szCs w:val="22"/>
          <w:lang w:val="mk-MK"/>
        </w:rPr>
      </w:pPr>
    </w:p>
    <w:p w:rsidR="006F550D" w:rsidRPr="00DB1E89" w:rsidRDefault="006F550D" w:rsidP="005463DA">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165</w:t>
      </w:r>
    </w:p>
    <w:p w:rsidR="005463DA" w:rsidRPr="00DB1E89" w:rsidRDefault="003A5FF9" w:rsidP="007C301A">
      <w:pPr>
        <w:pStyle w:val="NoSpacing"/>
        <w:numPr>
          <w:ilvl w:val="0"/>
          <w:numId w:val="161"/>
        </w:numPr>
        <w:spacing w:line="276" w:lineRule="auto"/>
        <w:jc w:val="both"/>
        <w:rPr>
          <w:rFonts w:ascii="Arial" w:hAnsi="Arial" w:cs="Arial"/>
          <w:sz w:val="22"/>
          <w:szCs w:val="22"/>
          <w:lang w:val="mk-MK"/>
        </w:rPr>
      </w:pPr>
      <w:r w:rsidRPr="00DB1E89">
        <w:rPr>
          <w:rStyle w:val="FontStyle11"/>
          <w:rFonts w:ascii="Arial" w:hAnsi="Arial" w:cs="Arial"/>
          <w:sz w:val="22"/>
          <w:szCs w:val="22"/>
          <w:lang w:val="mk-MK" w:eastAsia="mk-MK"/>
        </w:rPr>
        <w:t>Бројот на избирачите кои гласаат на избирачкото место се определува на начин со кој се овозможува гласањето да се одвива непречено во времето определено за гласање.</w:t>
      </w:r>
      <w:r w:rsidR="005463DA" w:rsidRPr="00DB1E89">
        <w:rPr>
          <w:rFonts w:ascii="Arial" w:hAnsi="Arial" w:cs="Arial"/>
          <w:sz w:val="22"/>
          <w:szCs w:val="22"/>
          <w:lang w:val="mk-MK"/>
        </w:rPr>
        <w:t xml:space="preserve"> </w:t>
      </w:r>
    </w:p>
    <w:p w:rsidR="006F550D" w:rsidRPr="00DB1E89" w:rsidRDefault="006F550D" w:rsidP="007C301A">
      <w:pPr>
        <w:pStyle w:val="NoSpacing"/>
        <w:numPr>
          <w:ilvl w:val="0"/>
          <w:numId w:val="161"/>
        </w:numPr>
        <w:spacing w:line="276" w:lineRule="auto"/>
        <w:jc w:val="both"/>
        <w:rPr>
          <w:rFonts w:ascii="Arial" w:hAnsi="Arial" w:cs="Arial"/>
          <w:sz w:val="22"/>
          <w:szCs w:val="22"/>
          <w:lang w:val="mk-MK"/>
        </w:rPr>
      </w:pPr>
      <w:r w:rsidRPr="00DB1E89">
        <w:rPr>
          <w:rFonts w:ascii="Arial" w:hAnsi="Arial" w:cs="Arial"/>
          <w:sz w:val="22"/>
          <w:szCs w:val="22"/>
          <w:lang w:val="mk-MK"/>
        </w:rPr>
        <w:t>Избирачко место не може да се определува за населено место во кое живеат помалку од десет избирачи</w:t>
      </w:r>
      <w:r w:rsidR="003A5FF9" w:rsidRPr="00DB1E89">
        <w:rPr>
          <w:rStyle w:val="FontStyle11"/>
          <w:rFonts w:ascii="Arial" w:hAnsi="Arial" w:cs="Arial"/>
          <w:sz w:val="22"/>
          <w:szCs w:val="22"/>
          <w:lang w:val="mk-MK" w:eastAsia="mk-MK"/>
        </w:rPr>
        <w:t xml:space="preserve"> и во ДКП каде има пријавено помалку од десет избирачи за гласање.</w:t>
      </w:r>
    </w:p>
    <w:p w:rsidR="005463DA" w:rsidRPr="00DB1E89" w:rsidRDefault="005463DA" w:rsidP="001223B7">
      <w:pPr>
        <w:pStyle w:val="NoSpacing"/>
        <w:spacing w:line="276" w:lineRule="auto"/>
        <w:jc w:val="both"/>
        <w:rPr>
          <w:rFonts w:ascii="Arial" w:hAnsi="Arial" w:cs="Arial"/>
          <w:sz w:val="22"/>
          <w:szCs w:val="22"/>
          <w:lang w:val="mk-MK"/>
        </w:rPr>
      </w:pPr>
    </w:p>
    <w:p w:rsidR="001223B7" w:rsidRPr="00DB1E89" w:rsidRDefault="006F550D" w:rsidP="005463DA">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166</w:t>
      </w:r>
    </w:p>
    <w:p w:rsidR="006F550D" w:rsidRPr="00DB1E89" w:rsidRDefault="006F550D" w:rsidP="003A5FF9">
      <w:pPr>
        <w:pStyle w:val="NoSpacing"/>
        <w:numPr>
          <w:ilvl w:val="0"/>
          <w:numId w:val="189"/>
        </w:numPr>
        <w:spacing w:line="276" w:lineRule="auto"/>
        <w:jc w:val="both"/>
        <w:rPr>
          <w:rFonts w:ascii="Arial" w:hAnsi="Arial" w:cs="Arial"/>
          <w:sz w:val="22"/>
          <w:szCs w:val="22"/>
          <w:lang w:val="mk-MK"/>
        </w:rPr>
      </w:pPr>
      <w:r w:rsidRPr="00DB1E89">
        <w:rPr>
          <w:rFonts w:ascii="Arial" w:hAnsi="Arial" w:cs="Arial"/>
          <w:sz w:val="22"/>
          <w:szCs w:val="22"/>
          <w:lang w:val="mk-MK"/>
        </w:rPr>
        <w:lastRenderedPageBreak/>
        <w:t>Избирачкото место по правило не смее да биде оддалечено повеќе од 3 км од најоддалечената адреса во градските населби и повеќе од 5 км во селските населби.</w:t>
      </w:r>
    </w:p>
    <w:p w:rsidR="003A5FF9" w:rsidRPr="00DB1E89" w:rsidRDefault="003A5FF9" w:rsidP="003A5FF9">
      <w:pPr>
        <w:pStyle w:val="Style4"/>
        <w:widowControl/>
        <w:numPr>
          <w:ilvl w:val="0"/>
          <w:numId w:val="189"/>
        </w:numPr>
        <w:spacing w:line="264" w:lineRule="exact"/>
        <w:rPr>
          <w:rStyle w:val="FontStyle11"/>
          <w:rFonts w:ascii="Arial" w:hAnsi="Arial" w:cs="Arial"/>
          <w:sz w:val="22"/>
          <w:szCs w:val="22"/>
          <w:lang w:val="mk-MK" w:eastAsia="mk-MK"/>
        </w:rPr>
      </w:pPr>
      <w:r w:rsidRPr="00DB1E89">
        <w:rPr>
          <w:rStyle w:val="FontStyle11"/>
          <w:rFonts w:ascii="Arial" w:hAnsi="Arial" w:cs="Arial"/>
          <w:sz w:val="22"/>
          <w:szCs w:val="22"/>
          <w:lang w:val="mk-MK" w:eastAsia="mk-MK"/>
        </w:rPr>
        <w:t>Правилото утврдено во ставот (1) на овој член не се применува за избирачките места во ДКП.</w:t>
      </w:r>
    </w:p>
    <w:p w:rsidR="001223B7" w:rsidRPr="00DB1E89" w:rsidRDefault="001223B7"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 Постапка за утврдување, менување и објавување на избирачките места</w:t>
      </w:r>
    </w:p>
    <w:p w:rsidR="001223B7" w:rsidRPr="00DB1E89" w:rsidRDefault="006F550D" w:rsidP="00966C45">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Член167</w:t>
      </w:r>
    </w:p>
    <w:p w:rsidR="006F550D" w:rsidRPr="00DB1E89" w:rsidRDefault="003A5FF9" w:rsidP="004A6432">
      <w:pPr>
        <w:pStyle w:val="NoSpacing"/>
        <w:spacing w:line="276" w:lineRule="auto"/>
        <w:ind w:firstLine="720"/>
        <w:jc w:val="both"/>
        <w:rPr>
          <w:rFonts w:ascii="Arial" w:hAnsi="Arial" w:cs="Arial"/>
          <w:sz w:val="22"/>
          <w:szCs w:val="22"/>
          <w:lang w:val="mk-MK"/>
        </w:rPr>
      </w:pPr>
      <w:r w:rsidRPr="00DB1E89">
        <w:rPr>
          <w:rStyle w:val="FontStyle11"/>
          <w:rFonts w:ascii="Arial" w:hAnsi="Arial" w:cs="Arial"/>
          <w:sz w:val="22"/>
          <w:szCs w:val="22"/>
          <w:lang w:val="mk-MK" w:eastAsia="mk-MK"/>
        </w:rPr>
        <w:t>Државната изборна комисија</w:t>
      </w:r>
      <w:r w:rsidR="006F550D" w:rsidRPr="00DB1E89">
        <w:rPr>
          <w:rFonts w:ascii="Arial" w:hAnsi="Arial" w:cs="Arial"/>
          <w:sz w:val="22"/>
          <w:szCs w:val="22"/>
          <w:lang w:val="mk-MK"/>
        </w:rPr>
        <w:t xml:space="preserve"> во соработка со </w:t>
      </w:r>
      <w:r w:rsidRPr="00DB1E89">
        <w:rPr>
          <w:rStyle w:val="FontStyle11"/>
          <w:rFonts w:ascii="Arial" w:hAnsi="Arial" w:cs="Arial"/>
          <w:sz w:val="22"/>
          <w:szCs w:val="22"/>
          <w:lang w:val="mk-MK" w:eastAsia="mk-MK"/>
        </w:rPr>
        <w:t>Министерството за надворешни работи</w:t>
      </w:r>
      <w:r w:rsidRPr="00DB1E89">
        <w:rPr>
          <w:rFonts w:ascii="Arial" w:hAnsi="Arial" w:cs="Arial"/>
          <w:sz w:val="22"/>
          <w:szCs w:val="22"/>
          <w:lang w:val="mk-MK"/>
        </w:rPr>
        <w:t xml:space="preserve"> </w:t>
      </w:r>
      <w:r w:rsidR="006F550D" w:rsidRPr="00DB1E89">
        <w:rPr>
          <w:rFonts w:ascii="Arial" w:hAnsi="Arial" w:cs="Arial"/>
          <w:sz w:val="22"/>
          <w:szCs w:val="22"/>
          <w:lang w:val="mk-MK"/>
        </w:rPr>
        <w:t>органот надлежен за работите од областа на урбанизмот и градежништвото, органот надлежен за работите на премерот и катастарот и управната организација надлежна за работите од областа на статистиката задолжена за организационо-техничката и методолошката обработка на податоците од Избирачкиот список ги изработува стручно-техничките описи на избирачките места. Стручно-техничкиот опис на избирачките места содржи: општина, број на изборна единица, број на избирачко место, населеното место и локација на избирачкото место (објект и адресaта на објектот во кој ќе се гласа, населено место), дали избирачкото место е целосно населено место, улица (назив), индикатор на распределба куќен број (од - до).</w:t>
      </w:r>
    </w:p>
    <w:p w:rsidR="00966C45" w:rsidRPr="00DB1E89" w:rsidRDefault="00966C45" w:rsidP="001223B7">
      <w:pPr>
        <w:pStyle w:val="NoSpacing"/>
        <w:spacing w:line="276" w:lineRule="auto"/>
        <w:jc w:val="both"/>
        <w:rPr>
          <w:rFonts w:ascii="Arial" w:hAnsi="Arial" w:cs="Arial"/>
          <w:sz w:val="22"/>
          <w:szCs w:val="22"/>
          <w:lang w:val="mk-MK"/>
        </w:rPr>
      </w:pPr>
    </w:p>
    <w:p w:rsidR="006F550D" w:rsidRPr="00DB1E89" w:rsidRDefault="006F550D" w:rsidP="00966C45">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168</w:t>
      </w:r>
    </w:p>
    <w:p w:rsidR="00966C45" w:rsidRPr="00DB1E89" w:rsidRDefault="004A6432" w:rsidP="004A6432">
      <w:pPr>
        <w:pStyle w:val="NoSpacing"/>
        <w:spacing w:line="276" w:lineRule="auto"/>
        <w:jc w:val="both"/>
        <w:rPr>
          <w:rFonts w:ascii="Arial" w:hAnsi="Arial" w:cs="Arial"/>
          <w:sz w:val="22"/>
          <w:szCs w:val="22"/>
          <w:lang w:val="mk-MK"/>
        </w:rPr>
      </w:pPr>
      <w:r>
        <w:rPr>
          <w:rStyle w:val="FontStyle11"/>
          <w:rFonts w:ascii="Arial" w:hAnsi="Arial" w:cs="Arial"/>
          <w:sz w:val="22"/>
          <w:szCs w:val="22"/>
          <w:lang w:val="mk-MK" w:eastAsia="mk-MK"/>
        </w:rPr>
        <w:t xml:space="preserve">            </w:t>
      </w:r>
      <w:r w:rsidR="00DD145D" w:rsidRPr="00DB1E89">
        <w:rPr>
          <w:rStyle w:val="FontStyle11"/>
          <w:rFonts w:ascii="Arial" w:hAnsi="Arial" w:cs="Arial"/>
          <w:sz w:val="22"/>
          <w:szCs w:val="22"/>
          <w:lang w:val="mk-MK" w:eastAsia="mk-MK"/>
        </w:rPr>
        <w:t>Државната изборна комисија</w:t>
      </w:r>
      <w:r w:rsidR="006F550D" w:rsidRPr="00DB1E89">
        <w:rPr>
          <w:rFonts w:ascii="Arial" w:hAnsi="Arial" w:cs="Arial"/>
          <w:sz w:val="22"/>
          <w:szCs w:val="22"/>
          <w:lang w:val="mk-MK"/>
        </w:rPr>
        <w:t xml:space="preserve"> врз основа на стручно</w:t>
      </w:r>
      <w:r w:rsidR="00DD145D" w:rsidRPr="00DB1E89">
        <w:rPr>
          <w:rFonts w:ascii="Arial" w:hAnsi="Arial" w:cs="Arial"/>
          <w:sz w:val="22"/>
          <w:szCs w:val="22"/>
          <w:lang w:val="mk-MK"/>
        </w:rPr>
        <w:t>–</w:t>
      </w:r>
      <w:r w:rsidR="006F550D" w:rsidRPr="00DB1E89">
        <w:rPr>
          <w:rFonts w:ascii="Arial" w:hAnsi="Arial" w:cs="Arial"/>
          <w:sz w:val="22"/>
          <w:szCs w:val="22"/>
          <w:lang w:val="mk-MK"/>
        </w:rPr>
        <w:t>техничките</w:t>
      </w:r>
      <w:r w:rsidR="00DD145D" w:rsidRPr="00DB1E89">
        <w:rPr>
          <w:rFonts w:ascii="Arial" w:hAnsi="Arial" w:cs="Arial"/>
          <w:sz w:val="22"/>
          <w:szCs w:val="22"/>
          <w:lang w:val="mk-MK"/>
        </w:rPr>
        <w:t xml:space="preserve"> </w:t>
      </w:r>
      <w:r w:rsidR="006F550D" w:rsidRPr="00DB1E89">
        <w:rPr>
          <w:rFonts w:ascii="Arial" w:hAnsi="Arial" w:cs="Arial"/>
          <w:sz w:val="22"/>
          <w:szCs w:val="22"/>
          <w:lang w:val="mk-MK"/>
        </w:rPr>
        <w:t>описи на избирачките места изработени во согласност со членот 167 од овој законик, донесува решение со кое ќе го утврди бројот и описот за секое избирачко место одделно, со назначување на населените места, односно улиците и куќните броеви кои влегуваат во избирачките места и објектот на гласање.</w:t>
      </w:r>
      <w:r w:rsidR="00966C45" w:rsidRPr="00DB1E89">
        <w:rPr>
          <w:rFonts w:ascii="Arial" w:hAnsi="Arial" w:cs="Arial"/>
          <w:sz w:val="22"/>
          <w:szCs w:val="22"/>
          <w:lang w:val="mk-MK"/>
        </w:rPr>
        <w:t xml:space="preserve"> </w:t>
      </w:r>
    </w:p>
    <w:p w:rsidR="00966C45" w:rsidRPr="00DB1E89" w:rsidRDefault="00966C45" w:rsidP="001223B7">
      <w:pPr>
        <w:pStyle w:val="NoSpacing"/>
        <w:spacing w:line="276" w:lineRule="auto"/>
        <w:jc w:val="both"/>
        <w:rPr>
          <w:rFonts w:ascii="Arial" w:hAnsi="Arial" w:cs="Arial"/>
          <w:sz w:val="22"/>
          <w:szCs w:val="22"/>
          <w:lang w:val="mk-MK"/>
        </w:rPr>
      </w:pPr>
    </w:p>
    <w:p w:rsidR="006F550D" w:rsidRPr="00DB1E89" w:rsidRDefault="006F550D" w:rsidP="00966C45">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169</w:t>
      </w:r>
    </w:p>
    <w:p w:rsidR="00966C45" w:rsidRPr="00DB1E89" w:rsidRDefault="006F550D" w:rsidP="007C301A">
      <w:pPr>
        <w:pStyle w:val="NoSpacing"/>
        <w:numPr>
          <w:ilvl w:val="0"/>
          <w:numId w:val="163"/>
        </w:numPr>
        <w:spacing w:line="276" w:lineRule="auto"/>
        <w:jc w:val="both"/>
        <w:rPr>
          <w:rFonts w:ascii="Arial" w:hAnsi="Arial" w:cs="Arial"/>
          <w:sz w:val="22"/>
          <w:szCs w:val="22"/>
          <w:lang w:val="mk-MK"/>
        </w:rPr>
      </w:pPr>
      <w:r w:rsidRPr="00DB1E89">
        <w:rPr>
          <w:rFonts w:ascii="Arial" w:hAnsi="Arial" w:cs="Arial"/>
          <w:sz w:val="22"/>
          <w:szCs w:val="22"/>
          <w:lang w:val="mk-MK"/>
        </w:rPr>
        <w:t>Промена на описот на избирачкото место се врши при промена на имињата за улиците, односно куќните броеви и доколку се зголемува бројот на избирачите или просторната оддалеченост за определено избирачко место.</w:t>
      </w:r>
      <w:r w:rsidR="00966C45" w:rsidRPr="00DB1E89">
        <w:rPr>
          <w:rFonts w:ascii="Arial" w:hAnsi="Arial" w:cs="Arial"/>
          <w:sz w:val="22"/>
          <w:szCs w:val="22"/>
          <w:lang w:val="mk-MK"/>
        </w:rPr>
        <w:t xml:space="preserve"> </w:t>
      </w:r>
    </w:p>
    <w:p w:rsidR="00966C45" w:rsidRPr="00DB1E89" w:rsidRDefault="00DD145D" w:rsidP="007C301A">
      <w:pPr>
        <w:pStyle w:val="NoSpacing"/>
        <w:numPr>
          <w:ilvl w:val="0"/>
          <w:numId w:val="163"/>
        </w:numPr>
        <w:spacing w:line="276" w:lineRule="auto"/>
        <w:jc w:val="both"/>
        <w:rPr>
          <w:rFonts w:ascii="Arial" w:hAnsi="Arial" w:cs="Arial"/>
          <w:sz w:val="22"/>
          <w:szCs w:val="22"/>
          <w:lang w:val="mk-MK"/>
        </w:rPr>
      </w:pPr>
      <w:r w:rsidRPr="00DB1E89">
        <w:rPr>
          <w:rStyle w:val="FontStyle11"/>
          <w:rFonts w:ascii="Arial" w:hAnsi="Arial" w:cs="Arial"/>
          <w:sz w:val="22"/>
          <w:szCs w:val="22"/>
          <w:lang w:val="mk-MK" w:eastAsia="mk-MK"/>
        </w:rPr>
        <w:t>Државната изборна комисија</w:t>
      </w:r>
      <w:r w:rsidR="006F550D" w:rsidRPr="00DB1E89">
        <w:rPr>
          <w:rFonts w:ascii="Arial" w:hAnsi="Arial" w:cs="Arial"/>
          <w:sz w:val="22"/>
          <w:szCs w:val="22"/>
          <w:lang w:val="mk-MK"/>
        </w:rPr>
        <w:t xml:space="preserve"> донесува решение со кое ја утврдува промената на описот на избирачкото место.</w:t>
      </w:r>
      <w:r w:rsidR="00966C45" w:rsidRPr="00DB1E89">
        <w:rPr>
          <w:rFonts w:ascii="Arial" w:hAnsi="Arial" w:cs="Arial"/>
          <w:sz w:val="22"/>
          <w:szCs w:val="22"/>
          <w:lang w:val="mk-MK"/>
        </w:rPr>
        <w:t xml:space="preserve"> </w:t>
      </w:r>
    </w:p>
    <w:p w:rsidR="006F550D" w:rsidRPr="00DB1E89" w:rsidRDefault="006F550D" w:rsidP="007C301A">
      <w:pPr>
        <w:pStyle w:val="NoSpacing"/>
        <w:numPr>
          <w:ilvl w:val="0"/>
          <w:numId w:val="163"/>
        </w:numPr>
        <w:spacing w:line="276" w:lineRule="auto"/>
        <w:jc w:val="both"/>
        <w:rPr>
          <w:rFonts w:ascii="Arial" w:hAnsi="Arial" w:cs="Arial"/>
          <w:sz w:val="22"/>
          <w:szCs w:val="22"/>
          <w:lang w:val="mk-MK"/>
        </w:rPr>
      </w:pPr>
      <w:r w:rsidRPr="00DB1E89">
        <w:rPr>
          <w:rFonts w:ascii="Arial" w:hAnsi="Arial" w:cs="Arial"/>
          <w:sz w:val="22"/>
          <w:szCs w:val="22"/>
          <w:lang w:val="mk-MK"/>
        </w:rPr>
        <w:t>Промена на описите на избирачките места може да се врши најдоцна 30 дена пред денот определен за изборите, односно гласање на референдум.</w:t>
      </w:r>
    </w:p>
    <w:p w:rsidR="00966C45" w:rsidRPr="00DB1E89" w:rsidRDefault="00966C45" w:rsidP="001223B7">
      <w:pPr>
        <w:pStyle w:val="NoSpacing"/>
        <w:spacing w:line="276" w:lineRule="auto"/>
        <w:jc w:val="both"/>
        <w:rPr>
          <w:rFonts w:ascii="Arial" w:hAnsi="Arial" w:cs="Arial"/>
          <w:sz w:val="22"/>
          <w:szCs w:val="22"/>
          <w:lang w:val="mk-MK"/>
        </w:rPr>
      </w:pPr>
    </w:p>
    <w:p w:rsidR="001223B7" w:rsidRPr="00DB1E89" w:rsidRDefault="006F550D" w:rsidP="00966C45">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170</w:t>
      </w:r>
    </w:p>
    <w:p w:rsidR="00966C45" w:rsidRPr="00DB1E89" w:rsidRDefault="006F550D" w:rsidP="007C301A">
      <w:pPr>
        <w:pStyle w:val="NoSpacing"/>
        <w:numPr>
          <w:ilvl w:val="0"/>
          <w:numId w:val="164"/>
        </w:numPr>
        <w:spacing w:line="276" w:lineRule="auto"/>
        <w:jc w:val="both"/>
        <w:rPr>
          <w:rFonts w:ascii="Arial" w:hAnsi="Arial" w:cs="Arial"/>
          <w:sz w:val="22"/>
          <w:szCs w:val="22"/>
          <w:lang w:val="mk-MK"/>
        </w:rPr>
      </w:pPr>
      <w:r w:rsidRPr="00DB1E89">
        <w:rPr>
          <w:rFonts w:ascii="Arial" w:hAnsi="Arial" w:cs="Arial"/>
          <w:sz w:val="22"/>
          <w:szCs w:val="22"/>
          <w:lang w:val="mk-MK"/>
        </w:rPr>
        <w:t xml:space="preserve">Општинската изборна комисија </w:t>
      </w:r>
      <w:r w:rsidR="007446A5" w:rsidRPr="00DB1E89">
        <w:rPr>
          <w:rFonts w:ascii="Arial" w:hAnsi="Arial" w:cs="Arial"/>
          <w:sz w:val="22"/>
          <w:szCs w:val="22"/>
          <w:lang w:val="mk-MK"/>
        </w:rPr>
        <w:t>односно Изборната комисија на градот Скопј</w:t>
      </w:r>
      <w:r w:rsidR="004A6432">
        <w:rPr>
          <w:rFonts w:ascii="Arial" w:hAnsi="Arial" w:cs="Arial"/>
          <w:sz w:val="22"/>
          <w:szCs w:val="22"/>
          <w:lang w:val="mk-MK"/>
        </w:rPr>
        <w:t>е</w:t>
      </w:r>
      <w:r w:rsidR="007446A5" w:rsidRPr="00DB1E89">
        <w:rPr>
          <w:rFonts w:ascii="Arial" w:hAnsi="Arial" w:cs="Arial"/>
          <w:sz w:val="22"/>
          <w:szCs w:val="22"/>
          <w:lang w:val="mk-MK"/>
        </w:rPr>
        <w:t xml:space="preserve"> </w:t>
      </w:r>
      <w:r w:rsidRPr="00DB1E89">
        <w:rPr>
          <w:rFonts w:ascii="Arial" w:hAnsi="Arial" w:cs="Arial"/>
          <w:sz w:val="22"/>
          <w:szCs w:val="22"/>
          <w:lang w:val="mk-MK"/>
        </w:rPr>
        <w:t>најдоцна 15 дена пред денот определен за одржување на изборите, односно гласањето на референдумот ќе ги објави на видно место описите на избирачките места кои се определени за гласање со назначување од кое подрачје избирачите ќе гласаат на одделно избирачко место.</w:t>
      </w:r>
    </w:p>
    <w:p w:rsidR="00966C45" w:rsidRPr="00DB1E89" w:rsidRDefault="006F550D" w:rsidP="007C301A">
      <w:pPr>
        <w:pStyle w:val="NoSpacing"/>
        <w:numPr>
          <w:ilvl w:val="0"/>
          <w:numId w:val="164"/>
        </w:numPr>
        <w:spacing w:line="276" w:lineRule="auto"/>
        <w:jc w:val="both"/>
        <w:rPr>
          <w:rFonts w:ascii="Arial" w:hAnsi="Arial" w:cs="Arial"/>
          <w:sz w:val="22"/>
          <w:szCs w:val="22"/>
          <w:lang w:val="mk-MK"/>
        </w:rPr>
      </w:pPr>
      <w:r w:rsidRPr="00DB1E89">
        <w:rPr>
          <w:rFonts w:ascii="Arial" w:hAnsi="Arial" w:cs="Arial"/>
          <w:sz w:val="22"/>
          <w:szCs w:val="22"/>
          <w:lang w:val="mk-MK"/>
        </w:rPr>
        <w:t>Објавувањето на описите на избирачките места може да се врши и преку локалните средства за јавно информирање.</w:t>
      </w:r>
      <w:r w:rsidR="00966C45" w:rsidRPr="00DB1E89">
        <w:rPr>
          <w:rFonts w:ascii="Arial" w:hAnsi="Arial" w:cs="Arial"/>
          <w:sz w:val="22"/>
          <w:szCs w:val="22"/>
          <w:lang w:val="mk-MK"/>
        </w:rPr>
        <w:t xml:space="preserve"> </w:t>
      </w:r>
    </w:p>
    <w:p w:rsidR="006F550D" w:rsidRPr="00DB1E89" w:rsidRDefault="006F550D" w:rsidP="007C301A">
      <w:pPr>
        <w:pStyle w:val="NoSpacing"/>
        <w:numPr>
          <w:ilvl w:val="0"/>
          <w:numId w:val="164"/>
        </w:numPr>
        <w:spacing w:line="276" w:lineRule="auto"/>
        <w:jc w:val="both"/>
        <w:rPr>
          <w:rFonts w:ascii="Arial" w:hAnsi="Arial" w:cs="Arial"/>
          <w:sz w:val="22"/>
          <w:szCs w:val="22"/>
          <w:lang w:val="mk-MK"/>
        </w:rPr>
      </w:pPr>
      <w:r w:rsidRPr="00DB1E89">
        <w:rPr>
          <w:rFonts w:ascii="Arial" w:hAnsi="Arial" w:cs="Arial"/>
          <w:sz w:val="22"/>
          <w:szCs w:val="22"/>
          <w:lang w:val="mk-MK"/>
        </w:rPr>
        <w:t>Државната изборна комисија задолжително ќе организира информирање на избирачите со објавување на описите на избирачките места во печатот и другите средства за јавно информирање.</w:t>
      </w:r>
    </w:p>
    <w:p w:rsidR="001223B7" w:rsidRPr="00DB1E89" w:rsidRDefault="001223B7"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3. Услови за функционирање на избирачките места</w:t>
      </w:r>
    </w:p>
    <w:p w:rsidR="006F550D" w:rsidRPr="00DB1E89" w:rsidRDefault="006F550D" w:rsidP="00966C45">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171</w:t>
      </w:r>
    </w:p>
    <w:p w:rsidR="00966C45" w:rsidRPr="00DB1E89" w:rsidRDefault="006F550D" w:rsidP="007C301A">
      <w:pPr>
        <w:pStyle w:val="NoSpacing"/>
        <w:numPr>
          <w:ilvl w:val="0"/>
          <w:numId w:val="165"/>
        </w:numPr>
        <w:spacing w:line="276" w:lineRule="auto"/>
        <w:jc w:val="both"/>
        <w:rPr>
          <w:rFonts w:ascii="Arial" w:hAnsi="Arial" w:cs="Arial"/>
          <w:sz w:val="22"/>
          <w:szCs w:val="22"/>
          <w:lang w:val="mk-MK"/>
        </w:rPr>
      </w:pPr>
      <w:r w:rsidRPr="00DB1E89">
        <w:rPr>
          <w:rFonts w:ascii="Arial" w:hAnsi="Arial" w:cs="Arial"/>
          <w:sz w:val="22"/>
          <w:szCs w:val="22"/>
          <w:lang w:val="mk-MK"/>
        </w:rPr>
        <w:t>Секое избирачко место има реден број.</w:t>
      </w:r>
      <w:r w:rsidR="00966C45" w:rsidRPr="00DB1E89">
        <w:rPr>
          <w:rFonts w:ascii="Arial" w:hAnsi="Arial" w:cs="Arial"/>
          <w:sz w:val="22"/>
          <w:szCs w:val="22"/>
          <w:lang w:val="mk-MK"/>
        </w:rPr>
        <w:t xml:space="preserve"> </w:t>
      </w:r>
    </w:p>
    <w:p w:rsidR="006F550D" w:rsidRPr="00DB1E89" w:rsidRDefault="006F550D" w:rsidP="007C301A">
      <w:pPr>
        <w:pStyle w:val="NoSpacing"/>
        <w:numPr>
          <w:ilvl w:val="0"/>
          <w:numId w:val="165"/>
        </w:numPr>
        <w:spacing w:line="276" w:lineRule="auto"/>
        <w:jc w:val="both"/>
        <w:rPr>
          <w:rFonts w:ascii="Arial" w:hAnsi="Arial" w:cs="Arial"/>
          <w:sz w:val="22"/>
          <w:szCs w:val="22"/>
          <w:lang w:val="mk-MK"/>
        </w:rPr>
      </w:pPr>
      <w:r w:rsidRPr="00DB1E89">
        <w:rPr>
          <w:rFonts w:ascii="Arial" w:hAnsi="Arial" w:cs="Arial"/>
          <w:sz w:val="22"/>
          <w:szCs w:val="22"/>
          <w:lang w:val="mk-MK"/>
        </w:rPr>
        <w:t>Редниот број на избирачкото место се истакнува на објектот во кој се врши</w:t>
      </w:r>
      <w:r w:rsidR="00966C45" w:rsidRPr="00DB1E89">
        <w:rPr>
          <w:rFonts w:ascii="Arial" w:hAnsi="Arial" w:cs="Arial"/>
          <w:sz w:val="22"/>
          <w:szCs w:val="22"/>
          <w:lang w:val="mk-MK"/>
        </w:rPr>
        <w:t xml:space="preserve"> </w:t>
      </w:r>
      <w:r w:rsidRPr="00DB1E89">
        <w:rPr>
          <w:rFonts w:ascii="Arial" w:hAnsi="Arial" w:cs="Arial"/>
          <w:sz w:val="22"/>
          <w:szCs w:val="22"/>
          <w:lang w:val="mk-MK"/>
        </w:rPr>
        <w:t>гласањето за тоа избирачко место, а доколку во еден објект се врши гласање во две или</w:t>
      </w:r>
      <w:r w:rsidR="00966C45" w:rsidRPr="00DB1E89">
        <w:rPr>
          <w:rFonts w:ascii="Arial" w:hAnsi="Arial" w:cs="Arial"/>
          <w:sz w:val="22"/>
          <w:szCs w:val="22"/>
          <w:lang w:val="mk-MK"/>
        </w:rPr>
        <w:t xml:space="preserve"> </w:t>
      </w:r>
      <w:r w:rsidRPr="00DB1E89">
        <w:rPr>
          <w:rFonts w:ascii="Arial" w:hAnsi="Arial" w:cs="Arial"/>
          <w:sz w:val="22"/>
          <w:szCs w:val="22"/>
          <w:lang w:val="mk-MK"/>
        </w:rPr>
        <w:t>повеќе избирачки места, редниот број на избирачкото место се означува и на секоја</w:t>
      </w:r>
      <w:r w:rsidR="00966C45" w:rsidRPr="00DB1E89">
        <w:rPr>
          <w:rFonts w:ascii="Arial" w:hAnsi="Arial" w:cs="Arial"/>
          <w:sz w:val="22"/>
          <w:szCs w:val="22"/>
          <w:lang w:val="mk-MK"/>
        </w:rPr>
        <w:t xml:space="preserve"> </w:t>
      </w:r>
      <w:r w:rsidRPr="00DB1E89">
        <w:rPr>
          <w:rFonts w:ascii="Arial" w:hAnsi="Arial" w:cs="Arial"/>
          <w:sz w:val="22"/>
          <w:szCs w:val="22"/>
          <w:lang w:val="mk-MK"/>
        </w:rPr>
        <w:t>просторија што е определена за гласање во тоа избирачко место.</w:t>
      </w:r>
    </w:p>
    <w:p w:rsidR="00966C45" w:rsidRPr="00DB1E89" w:rsidRDefault="00966C45" w:rsidP="001223B7">
      <w:pPr>
        <w:pStyle w:val="NoSpacing"/>
        <w:spacing w:line="276" w:lineRule="auto"/>
        <w:jc w:val="both"/>
        <w:rPr>
          <w:rFonts w:ascii="Arial" w:hAnsi="Arial" w:cs="Arial"/>
          <w:sz w:val="22"/>
          <w:szCs w:val="22"/>
          <w:lang w:val="mk-MK"/>
        </w:rPr>
      </w:pPr>
    </w:p>
    <w:p w:rsidR="001223B7" w:rsidRPr="00DB1E89" w:rsidRDefault="006F550D" w:rsidP="00966C45">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172</w:t>
      </w:r>
    </w:p>
    <w:p w:rsidR="006F550D" w:rsidRPr="00DB1E89" w:rsidRDefault="006F550D" w:rsidP="004A6432">
      <w:pPr>
        <w:pStyle w:val="NoSpacing"/>
        <w:spacing w:line="276" w:lineRule="auto"/>
        <w:ind w:firstLine="720"/>
        <w:jc w:val="both"/>
        <w:rPr>
          <w:rFonts w:ascii="Arial" w:hAnsi="Arial" w:cs="Arial"/>
          <w:sz w:val="22"/>
          <w:szCs w:val="22"/>
          <w:lang w:val="mk-MK"/>
        </w:rPr>
      </w:pPr>
      <w:r w:rsidRPr="00DB1E89">
        <w:rPr>
          <w:rFonts w:ascii="Arial" w:hAnsi="Arial" w:cs="Arial"/>
          <w:sz w:val="22"/>
          <w:szCs w:val="22"/>
          <w:lang w:val="mk-MK"/>
        </w:rPr>
        <w:lastRenderedPageBreak/>
        <w:t>Просторијата во која се врши гласањето не смее да се определи во објект во кој има седиште политичка партија или кој се користи за активности на политичките партии.</w:t>
      </w:r>
    </w:p>
    <w:p w:rsidR="00966C45" w:rsidRPr="00DB1E89" w:rsidRDefault="00966C45" w:rsidP="001223B7">
      <w:pPr>
        <w:pStyle w:val="NoSpacing"/>
        <w:spacing w:line="276" w:lineRule="auto"/>
        <w:jc w:val="both"/>
        <w:rPr>
          <w:rFonts w:ascii="Arial" w:hAnsi="Arial" w:cs="Arial"/>
          <w:sz w:val="22"/>
          <w:szCs w:val="22"/>
          <w:lang w:val="mk-MK"/>
        </w:rPr>
      </w:pPr>
    </w:p>
    <w:p w:rsidR="006F550D" w:rsidRPr="00DB1E89" w:rsidRDefault="006F550D" w:rsidP="00966C45">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173</w:t>
      </w:r>
    </w:p>
    <w:p w:rsidR="00966C45" w:rsidRPr="00DB1E89" w:rsidRDefault="006F550D" w:rsidP="007C301A">
      <w:pPr>
        <w:pStyle w:val="NoSpacing"/>
        <w:numPr>
          <w:ilvl w:val="0"/>
          <w:numId w:val="166"/>
        </w:numPr>
        <w:spacing w:line="276" w:lineRule="auto"/>
        <w:jc w:val="both"/>
        <w:rPr>
          <w:rFonts w:ascii="Arial" w:hAnsi="Arial" w:cs="Arial"/>
          <w:sz w:val="22"/>
          <w:szCs w:val="22"/>
          <w:lang w:val="mk-MK"/>
        </w:rPr>
      </w:pPr>
      <w:r w:rsidRPr="00DB1E89">
        <w:rPr>
          <w:rFonts w:ascii="Arial" w:hAnsi="Arial" w:cs="Arial"/>
          <w:sz w:val="22"/>
          <w:szCs w:val="22"/>
          <w:lang w:val="mk-MK"/>
        </w:rPr>
        <w:t>Гласањето се врши во затворена просторија која ги исполнува условите за остварување на лично, слободно и тајно гласање на избирачите.</w:t>
      </w:r>
      <w:r w:rsidR="00966C45" w:rsidRPr="00DB1E89">
        <w:rPr>
          <w:rFonts w:ascii="Arial" w:hAnsi="Arial" w:cs="Arial"/>
          <w:sz w:val="22"/>
          <w:szCs w:val="22"/>
          <w:lang w:val="mk-MK"/>
        </w:rPr>
        <w:t xml:space="preserve"> </w:t>
      </w:r>
    </w:p>
    <w:p w:rsidR="00966C45" w:rsidRPr="00DB1E89" w:rsidRDefault="006F550D" w:rsidP="007C301A">
      <w:pPr>
        <w:pStyle w:val="NoSpacing"/>
        <w:numPr>
          <w:ilvl w:val="0"/>
          <w:numId w:val="166"/>
        </w:numPr>
        <w:spacing w:line="276" w:lineRule="auto"/>
        <w:jc w:val="both"/>
        <w:rPr>
          <w:rFonts w:ascii="Arial" w:hAnsi="Arial" w:cs="Arial"/>
          <w:sz w:val="22"/>
          <w:szCs w:val="22"/>
          <w:lang w:val="mk-MK"/>
        </w:rPr>
      </w:pPr>
      <w:r w:rsidRPr="00DB1E89">
        <w:rPr>
          <w:rFonts w:ascii="Arial" w:hAnsi="Arial" w:cs="Arial"/>
          <w:sz w:val="22"/>
          <w:szCs w:val="22"/>
          <w:lang w:val="mk-MK"/>
        </w:rPr>
        <w:t>Во просторијата во која се врши гласањето се истакнуваат имињата на населените места и деловите од населените места (улици и делови од улиците), кои ги опфаќа избирачкото место (описот).</w:t>
      </w:r>
    </w:p>
    <w:p w:rsidR="00966C45" w:rsidRPr="00DB1E89" w:rsidRDefault="006F550D" w:rsidP="007C301A">
      <w:pPr>
        <w:pStyle w:val="NoSpacing"/>
        <w:numPr>
          <w:ilvl w:val="0"/>
          <w:numId w:val="166"/>
        </w:numPr>
        <w:spacing w:line="276" w:lineRule="auto"/>
        <w:jc w:val="both"/>
        <w:rPr>
          <w:rFonts w:ascii="Arial" w:hAnsi="Arial" w:cs="Arial"/>
          <w:sz w:val="22"/>
          <w:szCs w:val="22"/>
          <w:lang w:val="mk-MK"/>
        </w:rPr>
      </w:pPr>
      <w:r w:rsidRPr="00DB1E89">
        <w:rPr>
          <w:rFonts w:ascii="Arial" w:hAnsi="Arial" w:cs="Arial"/>
          <w:sz w:val="22"/>
          <w:szCs w:val="22"/>
          <w:lang w:val="mk-MK"/>
        </w:rPr>
        <w:t>Просторијата определена за гласање е опремена со кабини, односно прегради или завеси така што да не може да се види како избирачот го пополнува гласачкото ливче.</w:t>
      </w:r>
      <w:r w:rsidR="00966C45" w:rsidRPr="00DB1E89">
        <w:rPr>
          <w:rFonts w:ascii="Arial" w:hAnsi="Arial" w:cs="Arial"/>
          <w:sz w:val="22"/>
          <w:szCs w:val="22"/>
          <w:lang w:val="mk-MK"/>
        </w:rPr>
        <w:t xml:space="preserve"> </w:t>
      </w:r>
    </w:p>
    <w:p w:rsidR="00966C45" w:rsidRPr="00DB1E89" w:rsidRDefault="006F550D" w:rsidP="007C301A">
      <w:pPr>
        <w:pStyle w:val="NoSpacing"/>
        <w:numPr>
          <w:ilvl w:val="0"/>
          <w:numId w:val="166"/>
        </w:numPr>
        <w:spacing w:line="276" w:lineRule="auto"/>
        <w:jc w:val="both"/>
        <w:rPr>
          <w:rFonts w:ascii="Arial" w:hAnsi="Arial" w:cs="Arial"/>
          <w:sz w:val="22"/>
          <w:szCs w:val="22"/>
          <w:lang w:val="mk-MK"/>
        </w:rPr>
      </w:pPr>
      <w:r w:rsidRPr="00DB1E89">
        <w:rPr>
          <w:rFonts w:ascii="Arial" w:hAnsi="Arial" w:cs="Arial"/>
          <w:sz w:val="22"/>
          <w:szCs w:val="22"/>
          <w:lang w:val="mk-MK"/>
        </w:rPr>
        <w:t>Секое место за гласање мора да биде опремено со хемиски молив за потребите на избирачите при гласањето.</w:t>
      </w:r>
    </w:p>
    <w:p w:rsidR="00966C45" w:rsidRPr="00DB1E89" w:rsidRDefault="006F550D" w:rsidP="007C301A">
      <w:pPr>
        <w:pStyle w:val="NoSpacing"/>
        <w:numPr>
          <w:ilvl w:val="0"/>
          <w:numId w:val="166"/>
        </w:numPr>
        <w:spacing w:line="276" w:lineRule="auto"/>
        <w:jc w:val="both"/>
        <w:rPr>
          <w:rFonts w:ascii="Arial" w:hAnsi="Arial" w:cs="Arial"/>
          <w:sz w:val="22"/>
          <w:szCs w:val="22"/>
          <w:lang w:val="mk-MK"/>
        </w:rPr>
      </w:pPr>
      <w:r w:rsidRPr="00DB1E89">
        <w:rPr>
          <w:rFonts w:ascii="Arial" w:hAnsi="Arial" w:cs="Arial"/>
          <w:sz w:val="22"/>
          <w:szCs w:val="22"/>
          <w:lang w:val="mk-MK"/>
        </w:rPr>
        <w:t>Во просторијата за гласање се поставуваат кутии за</w:t>
      </w:r>
      <w:r w:rsidR="00EE20F4">
        <w:rPr>
          <w:rFonts w:ascii="Arial" w:hAnsi="Arial" w:cs="Arial"/>
          <w:sz w:val="22"/>
          <w:szCs w:val="22"/>
          <w:lang w:val="mk-MK"/>
        </w:rPr>
        <w:t xml:space="preserve"> гласање изработени од цврст ма</w:t>
      </w:r>
      <w:r w:rsidRPr="00DB1E89">
        <w:rPr>
          <w:rFonts w:ascii="Arial" w:hAnsi="Arial" w:cs="Arial"/>
          <w:sz w:val="22"/>
          <w:szCs w:val="22"/>
          <w:lang w:val="mk-MK"/>
        </w:rPr>
        <w:t>теријал кои на избирачките одбори им се предаваат запечатени со записник.</w:t>
      </w:r>
    </w:p>
    <w:p w:rsidR="006F550D" w:rsidRPr="00DB1E89" w:rsidRDefault="006F550D" w:rsidP="007C301A">
      <w:pPr>
        <w:pStyle w:val="NoSpacing"/>
        <w:numPr>
          <w:ilvl w:val="0"/>
          <w:numId w:val="166"/>
        </w:numPr>
        <w:spacing w:line="276" w:lineRule="auto"/>
        <w:jc w:val="both"/>
        <w:rPr>
          <w:rFonts w:ascii="Arial" w:hAnsi="Arial" w:cs="Arial"/>
          <w:sz w:val="22"/>
          <w:szCs w:val="22"/>
          <w:lang w:val="mk-MK"/>
        </w:rPr>
      </w:pPr>
      <w:r w:rsidRPr="00DB1E89">
        <w:rPr>
          <w:rFonts w:ascii="Arial" w:hAnsi="Arial" w:cs="Arial"/>
          <w:sz w:val="22"/>
          <w:szCs w:val="22"/>
          <w:lang w:val="mk-MK"/>
        </w:rPr>
        <w:t>Просториите определени за гласање</w:t>
      </w:r>
      <w:r w:rsidR="00EE20F4">
        <w:rPr>
          <w:rFonts w:ascii="Arial" w:hAnsi="Arial" w:cs="Arial"/>
          <w:sz w:val="22"/>
          <w:szCs w:val="22"/>
          <w:lang w:val="mk-MK"/>
        </w:rPr>
        <w:t xml:space="preserve"> мораат да се соодветно стручно</w:t>
      </w:r>
      <w:r w:rsidR="004A6432">
        <w:rPr>
          <w:rFonts w:ascii="Arial" w:hAnsi="Arial" w:cs="Arial"/>
          <w:sz w:val="22"/>
          <w:szCs w:val="22"/>
          <w:lang w:val="mk-MK"/>
        </w:rPr>
        <w:t>-</w:t>
      </w:r>
      <w:r w:rsidRPr="00DB1E89">
        <w:rPr>
          <w:rFonts w:ascii="Arial" w:hAnsi="Arial" w:cs="Arial"/>
          <w:sz w:val="22"/>
          <w:szCs w:val="22"/>
          <w:lang w:val="mk-MK"/>
        </w:rPr>
        <w:t>технички уредени заради нивно заклучување и запечатување.</w:t>
      </w:r>
    </w:p>
    <w:p w:rsidR="001223B7" w:rsidRPr="00DB1E89" w:rsidRDefault="001223B7"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XIII. ИЗБОРНИ ЕДИНИЦИ ЗА ИЗБОР НА ПРАТЕНИЦИ ВО СОБРАНИЕТО</w:t>
      </w:r>
    </w:p>
    <w:p w:rsidR="001223B7" w:rsidRPr="00DB1E89" w:rsidRDefault="006F550D" w:rsidP="00966C45">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174</w:t>
      </w:r>
    </w:p>
    <w:p w:rsidR="00DD145D" w:rsidRPr="00DB1E89" w:rsidRDefault="006F550D" w:rsidP="00DD145D">
      <w:pPr>
        <w:pStyle w:val="NoSpacing"/>
        <w:numPr>
          <w:ilvl w:val="0"/>
          <w:numId w:val="190"/>
        </w:numPr>
        <w:spacing w:line="276" w:lineRule="auto"/>
        <w:jc w:val="both"/>
        <w:rPr>
          <w:rFonts w:ascii="Arial" w:hAnsi="Arial" w:cs="Arial"/>
          <w:sz w:val="22"/>
          <w:szCs w:val="22"/>
          <w:lang w:val="mk-MK" w:eastAsia="mk-MK"/>
        </w:rPr>
      </w:pPr>
      <w:r w:rsidRPr="00DB1E89">
        <w:rPr>
          <w:rFonts w:ascii="Arial" w:hAnsi="Arial" w:cs="Arial"/>
          <w:sz w:val="22"/>
          <w:szCs w:val="22"/>
          <w:lang w:val="mk-MK"/>
        </w:rPr>
        <w:t>Изборните единици ги сочинуваат (опфаќаат) избирачките места во рамките на границите на општините каде што граѓаните го остваруваат избирачкото право.</w:t>
      </w:r>
      <w:r w:rsidR="00DD145D" w:rsidRPr="00DB1E89">
        <w:rPr>
          <w:rFonts w:ascii="Arial" w:hAnsi="Arial" w:cs="Arial"/>
          <w:sz w:val="22"/>
          <w:szCs w:val="22"/>
          <w:lang w:val="mk-MK"/>
        </w:rPr>
        <w:t xml:space="preserve"> </w:t>
      </w:r>
    </w:p>
    <w:p w:rsidR="00DD145D" w:rsidRPr="00DB1E89" w:rsidRDefault="00DD145D" w:rsidP="00DD145D">
      <w:pPr>
        <w:pStyle w:val="NoSpacing"/>
        <w:numPr>
          <w:ilvl w:val="0"/>
          <w:numId w:val="190"/>
        </w:numPr>
        <w:spacing w:line="276" w:lineRule="auto"/>
        <w:jc w:val="both"/>
        <w:rPr>
          <w:rStyle w:val="FontStyle11"/>
          <w:rFonts w:ascii="Arial" w:hAnsi="Arial" w:cs="Arial"/>
          <w:sz w:val="22"/>
          <w:szCs w:val="22"/>
          <w:lang w:val="mk-MK" w:eastAsia="mk-MK"/>
        </w:rPr>
      </w:pPr>
      <w:r w:rsidRPr="00DB1E89">
        <w:rPr>
          <w:rStyle w:val="FontStyle11"/>
          <w:rFonts w:ascii="Arial" w:hAnsi="Arial" w:cs="Arial"/>
          <w:sz w:val="22"/>
          <w:szCs w:val="22"/>
          <w:lang w:val="mk-MK" w:eastAsia="mk-MK"/>
        </w:rPr>
        <w:t>Изборните единици за гласање во странство ги сочинуваат избирачките места, односно ДКП во рамките на изборната единица каде што граѓаните го остваруваат избирачкото право согласно со овој законик.</w:t>
      </w:r>
    </w:p>
    <w:p w:rsidR="00966C45" w:rsidRPr="00DB1E89" w:rsidRDefault="00966C45" w:rsidP="001223B7">
      <w:pPr>
        <w:pStyle w:val="NoSpacing"/>
        <w:spacing w:line="276" w:lineRule="auto"/>
        <w:jc w:val="both"/>
        <w:rPr>
          <w:rFonts w:ascii="Arial" w:hAnsi="Arial" w:cs="Arial"/>
          <w:sz w:val="22"/>
          <w:szCs w:val="22"/>
          <w:lang w:val="mk-MK"/>
        </w:rPr>
      </w:pPr>
    </w:p>
    <w:p w:rsidR="001223B7" w:rsidRPr="00DB1E89" w:rsidRDefault="006F550D" w:rsidP="00966C45">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175</w:t>
      </w:r>
    </w:p>
    <w:p w:rsidR="006F550D" w:rsidRPr="00DB1E89" w:rsidRDefault="006F550D" w:rsidP="00B40394">
      <w:pPr>
        <w:pStyle w:val="NoSpacing"/>
        <w:numPr>
          <w:ilvl w:val="0"/>
          <w:numId w:val="192"/>
        </w:numPr>
        <w:spacing w:line="276" w:lineRule="auto"/>
        <w:jc w:val="both"/>
        <w:rPr>
          <w:rFonts w:ascii="Arial" w:hAnsi="Arial" w:cs="Arial"/>
          <w:sz w:val="22"/>
          <w:szCs w:val="22"/>
          <w:lang w:val="mk-MK"/>
        </w:rPr>
      </w:pPr>
      <w:r w:rsidRPr="00DB1E89">
        <w:rPr>
          <w:rFonts w:ascii="Arial" w:hAnsi="Arial" w:cs="Arial"/>
          <w:sz w:val="22"/>
          <w:szCs w:val="22"/>
          <w:lang w:val="mk-MK"/>
        </w:rPr>
        <w:t xml:space="preserve">Во Република Македонија се утврдуваат </w:t>
      </w:r>
      <w:r w:rsidR="00B40394" w:rsidRPr="00DB1E89">
        <w:rPr>
          <w:rStyle w:val="FontStyle11"/>
          <w:rFonts w:ascii="Arial" w:hAnsi="Arial" w:cs="Arial"/>
          <w:sz w:val="22"/>
          <w:szCs w:val="22"/>
          <w:lang w:val="mk-MK" w:eastAsia="mk-MK"/>
        </w:rPr>
        <w:t>девет</w:t>
      </w:r>
      <w:r w:rsidRPr="00DB1E89">
        <w:rPr>
          <w:rFonts w:ascii="Arial" w:hAnsi="Arial" w:cs="Arial"/>
          <w:sz w:val="22"/>
          <w:szCs w:val="22"/>
          <w:lang w:val="mk-MK"/>
        </w:rPr>
        <w:t xml:space="preserve"> изборни единици:</w:t>
      </w:r>
    </w:p>
    <w:p w:rsidR="00B40394" w:rsidRPr="00DB1E89" w:rsidRDefault="00B40394" w:rsidP="00B40394">
      <w:pPr>
        <w:pStyle w:val="Style2"/>
        <w:widowControl/>
        <w:spacing w:line="276" w:lineRule="auto"/>
        <w:ind w:right="1690"/>
        <w:jc w:val="left"/>
        <w:rPr>
          <w:rStyle w:val="FontStyle11"/>
          <w:rFonts w:ascii="Arial" w:hAnsi="Arial" w:cs="Arial"/>
          <w:sz w:val="22"/>
          <w:szCs w:val="22"/>
          <w:lang w:val="mk-MK" w:eastAsia="mk-MK"/>
        </w:rPr>
      </w:pPr>
    </w:p>
    <w:tbl>
      <w:tblPr>
        <w:tblW w:w="9417" w:type="dxa"/>
        <w:tblInd w:w="40" w:type="dxa"/>
        <w:tblLayout w:type="fixed"/>
        <w:tblCellMar>
          <w:left w:w="40" w:type="dxa"/>
          <w:right w:w="40" w:type="dxa"/>
        </w:tblCellMar>
        <w:tblLook w:val="0000"/>
      </w:tblPr>
      <w:tblGrid>
        <w:gridCol w:w="3321"/>
        <w:gridCol w:w="9"/>
        <w:gridCol w:w="39"/>
        <w:gridCol w:w="19"/>
        <w:gridCol w:w="3150"/>
        <w:gridCol w:w="1651"/>
        <w:gridCol w:w="1214"/>
        <w:gridCol w:w="14"/>
      </w:tblGrid>
      <w:tr w:rsidR="006F550D" w:rsidRPr="00DB1E89">
        <w:tblPrEx>
          <w:tblCellMar>
            <w:top w:w="0" w:type="dxa"/>
            <w:bottom w:w="0" w:type="dxa"/>
          </w:tblCellMar>
        </w:tblPrEx>
        <w:trPr>
          <w:trHeight w:hRule="exact" w:val="298"/>
        </w:trPr>
        <w:tc>
          <w:tcPr>
            <w:tcW w:w="9417" w:type="dxa"/>
            <w:gridSpan w:val="8"/>
            <w:tcBorders>
              <w:top w:val="single" w:sz="6" w:space="0" w:color="auto"/>
              <w:left w:val="single" w:sz="6" w:space="0" w:color="auto"/>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ИЗБОРНА ЕДИНИЦА 1</w:t>
            </w:r>
          </w:p>
        </w:tc>
      </w:tr>
      <w:tr w:rsidR="006F550D" w:rsidRPr="00DB1E89">
        <w:tblPrEx>
          <w:tblCellMar>
            <w:top w:w="0" w:type="dxa"/>
            <w:bottom w:w="0" w:type="dxa"/>
          </w:tblCellMar>
        </w:tblPrEx>
        <w:trPr>
          <w:trHeight w:hRule="exact" w:val="288"/>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КАРПОШ</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2592</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2653</w:t>
            </w:r>
          </w:p>
        </w:tc>
      </w:tr>
      <w:tr w:rsidR="006F550D" w:rsidRPr="00DB1E89">
        <w:tblPrEx>
          <w:tblCellMar>
            <w:top w:w="0" w:type="dxa"/>
            <w:bottom w:w="0" w:type="dxa"/>
          </w:tblCellMar>
        </w:tblPrEx>
        <w:trPr>
          <w:trHeight w:hRule="exact" w:val="265"/>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КИСЕЛА ВОДА</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2425</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2427</w:t>
            </w:r>
          </w:p>
        </w:tc>
      </w:tr>
      <w:tr w:rsidR="006F550D" w:rsidRPr="00DB1E89">
        <w:tblPrEx>
          <w:tblCellMar>
            <w:top w:w="0" w:type="dxa"/>
            <w:bottom w:w="0" w:type="dxa"/>
          </w:tblCellMar>
        </w:tblPrEx>
        <w:trPr>
          <w:trHeight w:hRule="exact" w:val="319"/>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КИСЕЛА ВОДА</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2654</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2672</w:t>
            </w:r>
          </w:p>
        </w:tc>
      </w:tr>
      <w:tr w:rsidR="006F550D" w:rsidRPr="00DB1E89">
        <w:tblPrEx>
          <w:tblCellMar>
            <w:top w:w="0" w:type="dxa"/>
            <w:bottom w:w="0" w:type="dxa"/>
          </w:tblCellMar>
        </w:tblPrEx>
        <w:trPr>
          <w:trHeight w:hRule="exact" w:val="292"/>
        </w:trPr>
        <w:tc>
          <w:tcPr>
            <w:tcW w:w="3321" w:type="dxa"/>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КИСЕЛА ВОДА</w:t>
            </w:r>
          </w:p>
        </w:tc>
        <w:tc>
          <w:tcPr>
            <w:tcW w:w="3217" w:type="dxa"/>
            <w:gridSpan w:val="4"/>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2739</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2751</w:t>
            </w:r>
          </w:p>
        </w:tc>
      </w:tr>
      <w:tr w:rsidR="006F550D" w:rsidRPr="00DB1E89">
        <w:tblPrEx>
          <w:tblCellMar>
            <w:top w:w="0" w:type="dxa"/>
            <w:bottom w:w="0" w:type="dxa"/>
          </w:tblCellMar>
        </w:tblPrEx>
        <w:trPr>
          <w:trHeight w:hRule="exact" w:val="265"/>
        </w:trPr>
        <w:tc>
          <w:tcPr>
            <w:tcW w:w="3321" w:type="dxa"/>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КИСЕЛА ВОДА</w:t>
            </w:r>
          </w:p>
        </w:tc>
        <w:tc>
          <w:tcPr>
            <w:tcW w:w="3217" w:type="dxa"/>
            <w:gridSpan w:val="4"/>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2761</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2771</w:t>
            </w:r>
          </w:p>
        </w:tc>
      </w:tr>
      <w:tr w:rsidR="006F550D" w:rsidRPr="00DB1E89">
        <w:tblPrEx>
          <w:tblCellMar>
            <w:top w:w="0" w:type="dxa"/>
            <w:bottom w:w="0" w:type="dxa"/>
          </w:tblCellMar>
        </w:tblPrEx>
        <w:trPr>
          <w:trHeight w:hRule="exact" w:val="319"/>
        </w:trPr>
        <w:tc>
          <w:tcPr>
            <w:tcW w:w="3321" w:type="dxa"/>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КИСЕЛА ВОДА</w:t>
            </w:r>
          </w:p>
        </w:tc>
        <w:tc>
          <w:tcPr>
            <w:tcW w:w="3217" w:type="dxa"/>
            <w:gridSpan w:val="4"/>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2774</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2795</w:t>
            </w:r>
          </w:p>
        </w:tc>
      </w:tr>
      <w:tr w:rsidR="006F550D" w:rsidRPr="00DB1E89">
        <w:tblPrEx>
          <w:tblCellMar>
            <w:top w:w="0" w:type="dxa"/>
            <w:bottom w:w="0" w:type="dxa"/>
          </w:tblCellMar>
        </w:tblPrEx>
        <w:trPr>
          <w:trHeight w:hRule="exact" w:val="293"/>
        </w:trPr>
        <w:tc>
          <w:tcPr>
            <w:tcW w:w="3321" w:type="dxa"/>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ЦЕНТАР</w:t>
            </w:r>
          </w:p>
        </w:tc>
        <w:tc>
          <w:tcPr>
            <w:tcW w:w="3217" w:type="dxa"/>
            <w:gridSpan w:val="4"/>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2796</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2818</w:t>
            </w:r>
          </w:p>
        </w:tc>
      </w:tr>
      <w:tr w:rsidR="006F550D" w:rsidRPr="00DB1E89">
        <w:tblPrEx>
          <w:tblCellMar>
            <w:top w:w="0" w:type="dxa"/>
            <w:bottom w:w="0" w:type="dxa"/>
          </w:tblCellMar>
        </w:tblPrEx>
        <w:trPr>
          <w:trHeight w:hRule="exact" w:val="293"/>
        </w:trPr>
        <w:tc>
          <w:tcPr>
            <w:tcW w:w="3321" w:type="dxa"/>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ЦЕНТАР</w:t>
            </w:r>
          </w:p>
        </w:tc>
        <w:tc>
          <w:tcPr>
            <w:tcW w:w="3217" w:type="dxa"/>
            <w:gridSpan w:val="4"/>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2822</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2822</w:t>
            </w:r>
          </w:p>
        </w:tc>
      </w:tr>
      <w:tr w:rsidR="006F550D" w:rsidRPr="00DB1E89">
        <w:tblPrEx>
          <w:tblCellMar>
            <w:top w:w="0" w:type="dxa"/>
            <w:bottom w:w="0" w:type="dxa"/>
          </w:tblCellMar>
        </w:tblPrEx>
        <w:trPr>
          <w:trHeight w:hRule="exact" w:val="288"/>
        </w:trPr>
        <w:tc>
          <w:tcPr>
            <w:tcW w:w="3321" w:type="dxa"/>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ЦЕНТАР</w:t>
            </w:r>
          </w:p>
        </w:tc>
        <w:tc>
          <w:tcPr>
            <w:tcW w:w="3217" w:type="dxa"/>
            <w:gridSpan w:val="4"/>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2828</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2828</w:t>
            </w:r>
          </w:p>
        </w:tc>
      </w:tr>
      <w:tr w:rsidR="006F550D" w:rsidRPr="00DB1E89">
        <w:tblPrEx>
          <w:tblCellMar>
            <w:top w:w="0" w:type="dxa"/>
            <w:bottom w:w="0" w:type="dxa"/>
          </w:tblCellMar>
        </w:tblPrEx>
        <w:trPr>
          <w:trHeight w:hRule="exact" w:val="293"/>
        </w:trPr>
        <w:tc>
          <w:tcPr>
            <w:tcW w:w="3321" w:type="dxa"/>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ЦЕНТАР</w:t>
            </w:r>
          </w:p>
        </w:tc>
        <w:tc>
          <w:tcPr>
            <w:tcW w:w="3217" w:type="dxa"/>
            <w:gridSpan w:val="4"/>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2830</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2868</w:t>
            </w:r>
          </w:p>
        </w:tc>
      </w:tr>
      <w:tr w:rsidR="006F550D" w:rsidRPr="00DB1E89">
        <w:tblPrEx>
          <w:tblCellMar>
            <w:top w:w="0" w:type="dxa"/>
            <w:bottom w:w="0" w:type="dxa"/>
          </w:tblCellMar>
        </w:tblPrEx>
        <w:trPr>
          <w:trHeight w:hRule="exact" w:val="288"/>
        </w:trPr>
        <w:tc>
          <w:tcPr>
            <w:tcW w:w="3321" w:type="dxa"/>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w:t>
            </w:r>
            <w:r w:rsidR="006E67F5">
              <w:rPr>
                <w:rFonts w:ascii="Arial" w:hAnsi="Arial" w:cs="Arial"/>
                <w:sz w:val="22"/>
                <w:szCs w:val="22"/>
              </w:rPr>
              <w:t xml:space="preserve"> </w:t>
            </w:r>
            <w:r w:rsidRPr="00DB1E89">
              <w:rPr>
                <w:rFonts w:ascii="Arial" w:hAnsi="Arial" w:cs="Arial"/>
                <w:sz w:val="22"/>
                <w:szCs w:val="22"/>
                <w:lang w:val="mk-MK"/>
              </w:rPr>
              <w:t>ЦЕНТАР</w:t>
            </w:r>
          </w:p>
        </w:tc>
        <w:tc>
          <w:tcPr>
            <w:tcW w:w="3217" w:type="dxa"/>
            <w:gridSpan w:val="4"/>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2870</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2871</w:t>
            </w:r>
          </w:p>
        </w:tc>
      </w:tr>
      <w:tr w:rsidR="006F550D" w:rsidRPr="00DB1E89">
        <w:tblPrEx>
          <w:tblCellMar>
            <w:top w:w="0" w:type="dxa"/>
            <w:bottom w:w="0" w:type="dxa"/>
          </w:tblCellMar>
        </w:tblPrEx>
        <w:trPr>
          <w:trHeight w:hRule="exact" w:val="293"/>
        </w:trPr>
        <w:tc>
          <w:tcPr>
            <w:tcW w:w="3321" w:type="dxa"/>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ЧАИР</w:t>
            </w:r>
          </w:p>
        </w:tc>
        <w:tc>
          <w:tcPr>
            <w:tcW w:w="3217" w:type="dxa"/>
            <w:gridSpan w:val="4"/>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2819</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2821</w:t>
            </w:r>
          </w:p>
        </w:tc>
      </w:tr>
      <w:tr w:rsidR="006F550D" w:rsidRPr="00DB1E89">
        <w:tblPrEx>
          <w:tblCellMar>
            <w:top w:w="0" w:type="dxa"/>
            <w:bottom w:w="0" w:type="dxa"/>
          </w:tblCellMar>
        </w:tblPrEx>
        <w:trPr>
          <w:trHeight w:hRule="exact" w:val="293"/>
        </w:trPr>
        <w:tc>
          <w:tcPr>
            <w:tcW w:w="3321" w:type="dxa"/>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ЧАИР</w:t>
            </w:r>
          </w:p>
        </w:tc>
        <w:tc>
          <w:tcPr>
            <w:tcW w:w="3217" w:type="dxa"/>
            <w:gridSpan w:val="4"/>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2823</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2827</w:t>
            </w:r>
          </w:p>
        </w:tc>
      </w:tr>
      <w:tr w:rsidR="006F550D" w:rsidRPr="00DB1E89">
        <w:tblPrEx>
          <w:tblCellMar>
            <w:top w:w="0" w:type="dxa"/>
            <w:bottom w:w="0" w:type="dxa"/>
          </w:tblCellMar>
        </w:tblPrEx>
        <w:trPr>
          <w:trHeight w:hRule="exact" w:val="288"/>
        </w:trPr>
        <w:tc>
          <w:tcPr>
            <w:tcW w:w="3321" w:type="dxa"/>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ЧАИР</w:t>
            </w:r>
          </w:p>
        </w:tc>
        <w:tc>
          <w:tcPr>
            <w:tcW w:w="3217" w:type="dxa"/>
            <w:gridSpan w:val="4"/>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2829</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2829</w:t>
            </w:r>
          </w:p>
        </w:tc>
      </w:tr>
      <w:tr w:rsidR="006F550D" w:rsidRPr="00DB1E89">
        <w:tblPrEx>
          <w:tblCellMar>
            <w:top w:w="0" w:type="dxa"/>
            <w:bottom w:w="0" w:type="dxa"/>
          </w:tblCellMar>
        </w:tblPrEx>
        <w:trPr>
          <w:trHeight w:hRule="exact" w:val="293"/>
        </w:trPr>
        <w:tc>
          <w:tcPr>
            <w:tcW w:w="3321" w:type="dxa"/>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ЧАИР</w:t>
            </w:r>
          </w:p>
        </w:tc>
        <w:tc>
          <w:tcPr>
            <w:tcW w:w="3217" w:type="dxa"/>
            <w:gridSpan w:val="4"/>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2869</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2869</w:t>
            </w:r>
          </w:p>
        </w:tc>
      </w:tr>
      <w:tr w:rsidR="006F550D" w:rsidRPr="00DB1E89">
        <w:tblPrEx>
          <w:tblCellMar>
            <w:top w:w="0" w:type="dxa"/>
            <w:bottom w:w="0" w:type="dxa"/>
          </w:tblCellMar>
        </w:tblPrEx>
        <w:trPr>
          <w:trHeight w:hRule="exact" w:val="288"/>
        </w:trPr>
        <w:tc>
          <w:tcPr>
            <w:tcW w:w="3321" w:type="dxa"/>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ЧАИР</w:t>
            </w:r>
          </w:p>
        </w:tc>
        <w:tc>
          <w:tcPr>
            <w:tcW w:w="3217" w:type="dxa"/>
            <w:gridSpan w:val="4"/>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2872</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2898</w:t>
            </w:r>
          </w:p>
        </w:tc>
      </w:tr>
      <w:tr w:rsidR="006F550D" w:rsidRPr="00DB1E89">
        <w:tblPrEx>
          <w:tblCellMar>
            <w:top w:w="0" w:type="dxa"/>
            <w:bottom w:w="0" w:type="dxa"/>
          </w:tblCellMar>
        </w:tblPrEx>
        <w:trPr>
          <w:trHeight w:hRule="exact" w:val="293"/>
        </w:trPr>
        <w:tc>
          <w:tcPr>
            <w:tcW w:w="3321" w:type="dxa"/>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АЕРОДРОМ</w:t>
            </w:r>
          </w:p>
        </w:tc>
        <w:tc>
          <w:tcPr>
            <w:tcW w:w="3217" w:type="dxa"/>
            <w:gridSpan w:val="4"/>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2673</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2738</w:t>
            </w:r>
          </w:p>
        </w:tc>
      </w:tr>
      <w:tr w:rsidR="006F550D" w:rsidRPr="00DB1E89">
        <w:tblPrEx>
          <w:tblCellMar>
            <w:top w:w="0" w:type="dxa"/>
            <w:bottom w:w="0" w:type="dxa"/>
          </w:tblCellMar>
        </w:tblPrEx>
        <w:trPr>
          <w:trHeight w:hRule="exact" w:val="288"/>
        </w:trPr>
        <w:tc>
          <w:tcPr>
            <w:tcW w:w="3321" w:type="dxa"/>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АЕРОДРОМ</w:t>
            </w:r>
          </w:p>
        </w:tc>
        <w:tc>
          <w:tcPr>
            <w:tcW w:w="3217" w:type="dxa"/>
            <w:gridSpan w:val="4"/>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2752</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2760</w:t>
            </w:r>
          </w:p>
        </w:tc>
      </w:tr>
      <w:tr w:rsidR="006F550D" w:rsidRPr="00DB1E89">
        <w:tblPrEx>
          <w:tblCellMar>
            <w:top w:w="0" w:type="dxa"/>
            <w:bottom w:w="0" w:type="dxa"/>
          </w:tblCellMar>
        </w:tblPrEx>
        <w:trPr>
          <w:trHeight w:hRule="exact" w:val="293"/>
        </w:trPr>
        <w:tc>
          <w:tcPr>
            <w:tcW w:w="3321" w:type="dxa"/>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АЕРОДРОМ</w:t>
            </w:r>
          </w:p>
        </w:tc>
        <w:tc>
          <w:tcPr>
            <w:tcW w:w="3217" w:type="dxa"/>
            <w:gridSpan w:val="4"/>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2772</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2773</w:t>
            </w:r>
          </w:p>
        </w:tc>
      </w:tr>
      <w:tr w:rsidR="006F550D" w:rsidRPr="00DB1E89">
        <w:tblPrEx>
          <w:tblCellMar>
            <w:top w:w="0" w:type="dxa"/>
            <w:bottom w:w="0" w:type="dxa"/>
          </w:tblCellMar>
        </w:tblPrEx>
        <w:trPr>
          <w:trHeight w:hRule="exact" w:val="293"/>
        </w:trPr>
        <w:tc>
          <w:tcPr>
            <w:tcW w:w="3321" w:type="dxa"/>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САРАЈ</w:t>
            </w:r>
          </w:p>
        </w:tc>
        <w:tc>
          <w:tcPr>
            <w:tcW w:w="3217" w:type="dxa"/>
            <w:gridSpan w:val="4"/>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2428</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2461</w:t>
            </w:r>
          </w:p>
        </w:tc>
      </w:tr>
      <w:tr w:rsidR="006F550D" w:rsidRPr="00DB1E89">
        <w:tblPrEx>
          <w:tblCellMar>
            <w:top w:w="0" w:type="dxa"/>
            <w:bottom w:w="0" w:type="dxa"/>
          </w:tblCellMar>
        </w:tblPrEx>
        <w:trPr>
          <w:trHeight w:hRule="exact" w:val="400"/>
        </w:trPr>
        <w:tc>
          <w:tcPr>
            <w:tcW w:w="3321" w:type="dxa"/>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lastRenderedPageBreak/>
              <w:t>Општина МАКЕДОНСКИ БРОД</w:t>
            </w:r>
          </w:p>
        </w:tc>
        <w:tc>
          <w:tcPr>
            <w:tcW w:w="3217" w:type="dxa"/>
            <w:gridSpan w:val="4"/>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0224</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0274</w:t>
            </w:r>
          </w:p>
        </w:tc>
      </w:tr>
      <w:tr w:rsidR="006F550D" w:rsidRPr="00DB1E89">
        <w:tblPrEx>
          <w:tblCellMar>
            <w:top w:w="0" w:type="dxa"/>
            <w:bottom w:w="0" w:type="dxa"/>
          </w:tblCellMar>
        </w:tblPrEx>
        <w:trPr>
          <w:trHeight w:hRule="exact" w:val="288"/>
        </w:trPr>
        <w:tc>
          <w:tcPr>
            <w:tcW w:w="3321" w:type="dxa"/>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СОПИШТЕ</w:t>
            </w:r>
          </w:p>
        </w:tc>
        <w:tc>
          <w:tcPr>
            <w:tcW w:w="3217" w:type="dxa"/>
            <w:gridSpan w:val="4"/>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2412</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2424</w:t>
            </w:r>
          </w:p>
        </w:tc>
      </w:tr>
      <w:tr w:rsidR="006F550D" w:rsidRPr="00DB1E89">
        <w:tblPrEx>
          <w:tblCellMar>
            <w:top w:w="0" w:type="dxa"/>
            <w:bottom w:w="0" w:type="dxa"/>
          </w:tblCellMar>
        </w:tblPrEx>
        <w:trPr>
          <w:trHeight w:hRule="exact" w:val="355"/>
        </w:trPr>
        <w:tc>
          <w:tcPr>
            <w:tcW w:w="3321" w:type="dxa"/>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СТУДЕНИЧАНИ</w:t>
            </w:r>
          </w:p>
        </w:tc>
        <w:tc>
          <w:tcPr>
            <w:tcW w:w="3217" w:type="dxa"/>
            <w:gridSpan w:val="4"/>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2341</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2361</w:t>
            </w:r>
          </w:p>
        </w:tc>
      </w:tr>
      <w:tr w:rsidR="006F550D" w:rsidRPr="00DB1E89">
        <w:tblPrEx>
          <w:tblCellMar>
            <w:top w:w="0" w:type="dxa"/>
            <w:bottom w:w="0" w:type="dxa"/>
          </w:tblCellMar>
        </w:tblPrEx>
        <w:trPr>
          <w:trHeight w:hRule="exact" w:val="288"/>
        </w:trPr>
        <w:tc>
          <w:tcPr>
            <w:tcW w:w="9417" w:type="dxa"/>
            <w:gridSpan w:val="8"/>
            <w:tcBorders>
              <w:top w:val="single" w:sz="6" w:space="0" w:color="auto"/>
              <w:left w:val="single" w:sz="6" w:space="0" w:color="auto"/>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ИЗБОРНА ЕДИНИЦА 2</w:t>
            </w:r>
          </w:p>
        </w:tc>
      </w:tr>
      <w:tr w:rsidR="006F550D" w:rsidRPr="00DB1E89">
        <w:tblPrEx>
          <w:tblCellMar>
            <w:top w:w="0" w:type="dxa"/>
            <w:bottom w:w="0" w:type="dxa"/>
          </w:tblCellMar>
        </w:tblPrEx>
        <w:trPr>
          <w:trHeight w:hRule="exact" w:val="382"/>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ГАЗИ БАБА</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2332</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2332</w:t>
            </w:r>
          </w:p>
        </w:tc>
      </w:tr>
      <w:tr w:rsidR="006F550D" w:rsidRPr="00DB1E89">
        <w:tblPrEx>
          <w:tblCellMar>
            <w:top w:w="0" w:type="dxa"/>
            <w:bottom w:w="0" w:type="dxa"/>
          </w:tblCellMar>
        </w:tblPrEx>
        <w:trPr>
          <w:trHeight w:hRule="exact" w:val="293"/>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ГАЗИ БАБА</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2476</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2552</w:t>
            </w:r>
          </w:p>
        </w:tc>
      </w:tr>
      <w:tr w:rsidR="006F550D" w:rsidRPr="00DB1E89">
        <w:tblPrEx>
          <w:tblCellMar>
            <w:top w:w="0" w:type="dxa"/>
            <w:bottom w:w="0" w:type="dxa"/>
          </w:tblCellMar>
        </w:tblPrEx>
        <w:trPr>
          <w:trHeight w:hRule="exact" w:val="337"/>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ЃОРЧЕ ПЕТРОВ</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2553</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2591</w:t>
            </w:r>
          </w:p>
        </w:tc>
      </w:tr>
      <w:tr w:rsidR="006F550D" w:rsidRPr="00DB1E89">
        <w:tblPrEx>
          <w:tblCellMar>
            <w:top w:w="0" w:type="dxa"/>
            <w:bottom w:w="0" w:type="dxa"/>
          </w:tblCellMar>
        </w:tblPrEx>
        <w:trPr>
          <w:trHeight w:hRule="exact" w:val="293"/>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ЧАИР</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2899</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2903</w:t>
            </w:r>
          </w:p>
        </w:tc>
      </w:tr>
      <w:tr w:rsidR="006F550D" w:rsidRPr="00DB1E89">
        <w:tblPrEx>
          <w:tblCellMar>
            <w:top w:w="0" w:type="dxa"/>
            <w:bottom w:w="0" w:type="dxa"/>
          </w:tblCellMar>
        </w:tblPrEx>
        <w:trPr>
          <w:trHeight w:hRule="exact" w:val="288"/>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ЧАИР</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2916</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2917</w:t>
            </w:r>
          </w:p>
        </w:tc>
      </w:tr>
      <w:tr w:rsidR="006F550D" w:rsidRPr="00DB1E89">
        <w:tblPrEx>
          <w:tblCellMar>
            <w:top w:w="0" w:type="dxa"/>
            <w:bottom w:w="0" w:type="dxa"/>
          </w:tblCellMar>
        </w:tblPrEx>
        <w:trPr>
          <w:trHeight w:hRule="exact" w:val="293"/>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ЧАИР</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2922</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2922</w:t>
            </w:r>
          </w:p>
        </w:tc>
      </w:tr>
      <w:tr w:rsidR="006F550D" w:rsidRPr="00DB1E89">
        <w:tblPrEx>
          <w:tblCellMar>
            <w:top w:w="0" w:type="dxa"/>
            <w:bottom w:w="0" w:type="dxa"/>
          </w:tblCellMar>
        </w:tblPrEx>
        <w:trPr>
          <w:trHeight w:hRule="exact" w:val="293"/>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ЧАИР</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2924</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2928</w:t>
            </w:r>
          </w:p>
        </w:tc>
      </w:tr>
      <w:tr w:rsidR="006F550D" w:rsidRPr="00DB1E89">
        <w:tblPrEx>
          <w:tblCellMar>
            <w:top w:w="0" w:type="dxa"/>
            <w:bottom w:w="0" w:type="dxa"/>
          </w:tblCellMar>
        </w:tblPrEx>
        <w:trPr>
          <w:trHeight w:hRule="exact" w:val="288"/>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ЧАИР</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2934</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2945</w:t>
            </w:r>
          </w:p>
        </w:tc>
      </w:tr>
      <w:tr w:rsidR="006F550D" w:rsidRPr="00DB1E89">
        <w:tblPrEx>
          <w:tblCellMar>
            <w:top w:w="0" w:type="dxa"/>
            <w:bottom w:w="0" w:type="dxa"/>
          </w:tblCellMar>
        </w:tblPrEx>
        <w:trPr>
          <w:trHeight w:hRule="exact" w:val="274"/>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ШУТО ОРИЗАРИ</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2955</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2973</w:t>
            </w:r>
          </w:p>
        </w:tc>
      </w:tr>
      <w:tr w:rsidR="006F550D" w:rsidRPr="00DB1E89">
        <w:tblPrEx>
          <w:tblCellMar>
            <w:top w:w="0" w:type="dxa"/>
            <w:bottom w:w="0" w:type="dxa"/>
          </w:tblCellMar>
        </w:tblPrEx>
        <w:trPr>
          <w:trHeight w:hRule="exact" w:val="293"/>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БУТЕЛ</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2904</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2915</w:t>
            </w:r>
          </w:p>
        </w:tc>
      </w:tr>
      <w:tr w:rsidR="006F550D" w:rsidRPr="00DB1E89">
        <w:tblPrEx>
          <w:tblCellMar>
            <w:top w:w="0" w:type="dxa"/>
            <w:bottom w:w="0" w:type="dxa"/>
          </w:tblCellMar>
        </w:tblPrEx>
        <w:trPr>
          <w:trHeight w:hRule="exact" w:val="288"/>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БУТЕЛ</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2918</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2921</w:t>
            </w:r>
          </w:p>
        </w:tc>
      </w:tr>
      <w:tr w:rsidR="006F550D" w:rsidRPr="00DB1E89">
        <w:tblPrEx>
          <w:tblCellMar>
            <w:top w:w="0" w:type="dxa"/>
            <w:bottom w:w="0" w:type="dxa"/>
          </w:tblCellMar>
        </w:tblPrEx>
        <w:trPr>
          <w:trHeight w:hRule="exact" w:val="293"/>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БУТЕЛ</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2923</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2923</w:t>
            </w:r>
          </w:p>
        </w:tc>
      </w:tr>
      <w:tr w:rsidR="006F550D" w:rsidRPr="00DB1E89">
        <w:tblPrEx>
          <w:tblCellMar>
            <w:top w:w="0" w:type="dxa"/>
            <w:bottom w:w="0" w:type="dxa"/>
          </w:tblCellMar>
        </w:tblPrEx>
        <w:trPr>
          <w:trHeight w:hRule="exact" w:val="293"/>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БУТЕЛ</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2929</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2933</w:t>
            </w:r>
          </w:p>
        </w:tc>
      </w:tr>
      <w:tr w:rsidR="006F550D" w:rsidRPr="00DB1E89">
        <w:tblPrEx>
          <w:tblCellMar>
            <w:top w:w="0" w:type="dxa"/>
            <w:bottom w:w="0" w:type="dxa"/>
          </w:tblCellMar>
        </w:tblPrEx>
        <w:trPr>
          <w:trHeight w:hRule="exact" w:val="288"/>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БУТЕЛ</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2946</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2954</w:t>
            </w:r>
          </w:p>
        </w:tc>
      </w:tr>
      <w:tr w:rsidR="006F550D" w:rsidRPr="00DB1E89">
        <w:tblPrEx>
          <w:tblCellMar>
            <w:top w:w="0" w:type="dxa"/>
            <w:bottom w:w="0" w:type="dxa"/>
          </w:tblCellMar>
        </w:tblPrEx>
        <w:trPr>
          <w:trHeight w:hRule="exact" w:val="293"/>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АРАЧИНОВО</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2333</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2340</w:t>
            </w:r>
          </w:p>
        </w:tc>
      </w:tr>
      <w:tr w:rsidR="006F550D" w:rsidRPr="00DB1E89">
        <w:tblPrEx>
          <w:tblCellMar>
            <w:top w:w="0" w:type="dxa"/>
            <w:bottom w:w="0" w:type="dxa"/>
          </w:tblCellMar>
        </w:tblPrEx>
        <w:trPr>
          <w:trHeight w:hRule="exact" w:val="293"/>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КУМАНОВО</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0995</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1104</w:t>
            </w:r>
          </w:p>
        </w:tc>
      </w:tr>
      <w:tr w:rsidR="006F550D" w:rsidRPr="00DB1E89">
        <w:tblPrEx>
          <w:tblCellMar>
            <w:top w:w="0" w:type="dxa"/>
            <w:bottom w:w="0" w:type="dxa"/>
          </w:tblCellMar>
        </w:tblPrEx>
        <w:trPr>
          <w:trHeight w:hRule="exact" w:val="288"/>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ЛИПКОВО</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1105</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1130</w:t>
            </w:r>
          </w:p>
        </w:tc>
      </w:tr>
      <w:tr w:rsidR="006F550D" w:rsidRPr="00DB1E89" w:rsidTr="00AA1680">
        <w:tblPrEx>
          <w:tblCellMar>
            <w:top w:w="0" w:type="dxa"/>
            <w:bottom w:w="0" w:type="dxa"/>
          </w:tblCellMar>
        </w:tblPrEx>
        <w:trPr>
          <w:trHeight w:hRule="exact" w:val="515"/>
        </w:trPr>
        <w:tc>
          <w:tcPr>
            <w:tcW w:w="3330" w:type="dxa"/>
            <w:gridSpan w:val="2"/>
            <w:tcBorders>
              <w:top w:val="single" w:sz="6" w:space="0" w:color="auto"/>
              <w:left w:val="single" w:sz="6" w:space="0" w:color="auto"/>
              <w:bottom w:val="single" w:sz="6" w:space="0" w:color="auto"/>
              <w:right w:val="nil"/>
            </w:tcBorders>
            <w:shd w:val="clear" w:color="auto" w:fill="FFFFFF"/>
          </w:tcPr>
          <w:p w:rsidR="004A6432" w:rsidRDefault="006F550D" w:rsidP="004A6432">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w:t>
            </w:r>
            <w:r w:rsidR="004A6432">
              <w:rPr>
                <w:rFonts w:ascii="Arial" w:hAnsi="Arial" w:cs="Arial"/>
                <w:sz w:val="22"/>
                <w:szCs w:val="22"/>
                <w:lang w:val="mk-MK"/>
              </w:rPr>
              <w:t xml:space="preserve"> </w:t>
            </w:r>
            <w:r w:rsidR="004A6432" w:rsidRPr="004A6432">
              <w:rPr>
                <w:rFonts w:ascii="Arial" w:hAnsi="Arial" w:cs="Arial"/>
                <w:lang w:val="mk-MK"/>
              </w:rPr>
              <w:t>С</w:t>
            </w:r>
            <w:r w:rsidRPr="004A6432">
              <w:rPr>
                <w:rFonts w:ascii="Arial" w:hAnsi="Arial" w:cs="Arial"/>
                <w:lang w:val="mk-MK"/>
              </w:rPr>
              <w:t>ТАРО</w:t>
            </w:r>
            <w:r w:rsidRPr="00DB1E89">
              <w:rPr>
                <w:rFonts w:ascii="Arial" w:hAnsi="Arial" w:cs="Arial"/>
                <w:sz w:val="22"/>
                <w:szCs w:val="22"/>
                <w:lang w:val="mk-MK"/>
              </w:rPr>
              <w:t xml:space="preserve"> </w:t>
            </w:r>
          </w:p>
          <w:p w:rsidR="006F550D" w:rsidRPr="00DB1E89" w:rsidRDefault="006F550D" w:rsidP="004A6432">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НАГОРИЧАНЕ</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1156</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1186</w:t>
            </w:r>
          </w:p>
        </w:tc>
      </w:tr>
      <w:tr w:rsidR="006F550D" w:rsidRPr="00DB1E89">
        <w:tblPrEx>
          <w:tblCellMar>
            <w:top w:w="0" w:type="dxa"/>
            <w:bottom w:w="0" w:type="dxa"/>
          </w:tblCellMar>
        </w:tblPrEx>
        <w:trPr>
          <w:trHeight w:hRule="exact" w:val="292"/>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ЧУЧЕР – САНДЕВО</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2462</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2475</w:t>
            </w:r>
          </w:p>
        </w:tc>
      </w:tr>
      <w:tr w:rsidR="006F550D" w:rsidRPr="00DB1E89">
        <w:tblPrEx>
          <w:tblCellMar>
            <w:top w:w="0" w:type="dxa"/>
            <w:bottom w:w="0" w:type="dxa"/>
          </w:tblCellMar>
        </w:tblPrEx>
        <w:trPr>
          <w:trHeight w:hRule="exact" w:val="293"/>
        </w:trPr>
        <w:tc>
          <w:tcPr>
            <w:tcW w:w="9417" w:type="dxa"/>
            <w:gridSpan w:val="8"/>
            <w:tcBorders>
              <w:top w:val="single" w:sz="6" w:space="0" w:color="auto"/>
              <w:left w:val="single" w:sz="6" w:space="0" w:color="auto"/>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ИЗБОРНА ЕДИНИЦА 3</w:t>
            </w:r>
          </w:p>
        </w:tc>
      </w:tr>
      <w:tr w:rsidR="006F550D" w:rsidRPr="00DB1E89">
        <w:tblPrEx>
          <w:tblCellMar>
            <w:top w:w="0" w:type="dxa"/>
            <w:bottom w:w="0" w:type="dxa"/>
          </w:tblCellMar>
        </w:tblPrEx>
        <w:trPr>
          <w:trHeight w:hRule="exact" w:val="288"/>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БЕРОВО</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0001</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0016</w:t>
            </w:r>
          </w:p>
        </w:tc>
      </w:tr>
      <w:tr w:rsidR="006F550D" w:rsidRPr="00DB1E89">
        <w:tblPrEx>
          <w:tblCellMar>
            <w:top w:w="0" w:type="dxa"/>
            <w:bottom w:w="0" w:type="dxa"/>
          </w:tblCellMar>
        </w:tblPrEx>
        <w:trPr>
          <w:trHeight w:hRule="exact" w:val="293"/>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ВЕЛЕС</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2135</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2203</w:t>
            </w:r>
          </w:p>
        </w:tc>
      </w:tr>
      <w:tr w:rsidR="006F550D" w:rsidRPr="00DB1E89">
        <w:tblPrEx>
          <w:tblCellMar>
            <w:top w:w="0" w:type="dxa"/>
            <w:bottom w:w="0" w:type="dxa"/>
          </w:tblCellMar>
        </w:tblPrEx>
        <w:trPr>
          <w:trHeight w:hRule="exact" w:val="288"/>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ВЕЛЕС</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2207</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2210</w:t>
            </w:r>
          </w:p>
        </w:tc>
      </w:tr>
      <w:tr w:rsidR="006F550D" w:rsidRPr="00DB1E89">
        <w:tblPrEx>
          <w:tblCellMar>
            <w:top w:w="0" w:type="dxa"/>
            <w:bottom w:w="0" w:type="dxa"/>
          </w:tblCellMar>
        </w:tblPrEx>
        <w:trPr>
          <w:trHeight w:hRule="exact" w:val="293"/>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ВИНИЦА</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0303</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0332</w:t>
            </w:r>
          </w:p>
        </w:tc>
      </w:tr>
      <w:tr w:rsidR="006F550D" w:rsidRPr="00DB1E89">
        <w:tblPrEx>
          <w:tblCellMar>
            <w:top w:w="0" w:type="dxa"/>
            <w:bottom w:w="0" w:type="dxa"/>
          </w:tblCellMar>
        </w:tblPrEx>
        <w:trPr>
          <w:trHeight w:hRule="exact" w:val="293"/>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ГРАДСКО</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2217</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2226</w:t>
            </w:r>
          </w:p>
        </w:tc>
      </w:tr>
      <w:tr w:rsidR="006F550D" w:rsidRPr="00DB1E89">
        <w:tblPrEx>
          <w:tblCellMar>
            <w:top w:w="0" w:type="dxa"/>
            <w:bottom w:w="0" w:type="dxa"/>
          </w:tblCellMar>
        </w:tblPrEx>
        <w:trPr>
          <w:trHeight w:hRule="exact" w:val="288"/>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ДЕЛЧЕВО</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0572</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0604</w:t>
            </w:r>
          </w:p>
        </w:tc>
      </w:tr>
      <w:tr w:rsidR="006F550D" w:rsidRPr="00DB1E89">
        <w:tblPrEx>
          <w:tblCellMar>
            <w:top w:w="0" w:type="dxa"/>
            <w:bottom w:w="0" w:type="dxa"/>
          </w:tblCellMar>
        </w:tblPrEx>
        <w:trPr>
          <w:trHeight w:hRule="exact" w:val="293"/>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ЗЕЛЕНИКОВО</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2362</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2376</w:t>
            </w:r>
          </w:p>
        </w:tc>
      </w:tr>
      <w:tr w:rsidR="006F550D" w:rsidRPr="00DB1E89">
        <w:tblPrEx>
          <w:tblCellMar>
            <w:top w:w="0" w:type="dxa"/>
            <w:bottom w:w="0" w:type="dxa"/>
          </w:tblCellMar>
        </w:tblPrEx>
        <w:trPr>
          <w:trHeight w:hRule="exact" w:val="288"/>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ЗРНОВЦИ</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0888</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0891</w:t>
            </w:r>
          </w:p>
        </w:tc>
      </w:tr>
      <w:tr w:rsidR="006F550D" w:rsidRPr="00DB1E89">
        <w:tblPrEx>
          <w:tblCellMar>
            <w:top w:w="0" w:type="dxa"/>
            <w:bottom w:w="0" w:type="dxa"/>
          </w:tblCellMar>
        </w:tblPrEx>
        <w:trPr>
          <w:trHeight w:hRule="exact" w:val="293"/>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ИЛИНДЕН</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2393</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2411</w:t>
            </w:r>
          </w:p>
        </w:tc>
      </w:tr>
      <w:tr w:rsidR="006F550D" w:rsidRPr="00DB1E89">
        <w:tblPrEx>
          <w:tblCellMar>
            <w:top w:w="0" w:type="dxa"/>
            <w:bottom w:w="0" w:type="dxa"/>
          </w:tblCellMar>
        </w:tblPrEx>
        <w:trPr>
          <w:trHeight w:hRule="exact" w:val="293"/>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КАРБИНЦИ</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2316</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2331</w:t>
            </w:r>
          </w:p>
        </w:tc>
      </w:tr>
      <w:tr w:rsidR="006F550D" w:rsidRPr="00DB1E89">
        <w:tblPrEx>
          <w:tblCellMar>
            <w:top w:w="0" w:type="dxa"/>
            <w:bottom w:w="0" w:type="dxa"/>
          </w:tblCellMar>
        </w:tblPrEx>
        <w:trPr>
          <w:trHeight w:hRule="exact" w:val="288"/>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КОЧАНИ</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0830</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0874</w:t>
            </w:r>
          </w:p>
        </w:tc>
      </w:tr>
      <w:tr w:rsidR="006F550D" w:rsidRPr="00DB1E89">
        <w:tblPrEx>
          <w:tblCellMar>
            <w:top w:w="0" w:type="dxa"/>
            <w:bottom w:w="0" w:type="dxa"/>
          </w:tblCellMar>
        </w:tblPrEx>
        <w:trPr>
          <w:trHeight w:hRule="exact" w:val="293"/>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КОЧАНИ</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0892</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0902</w:t>
            </w:r>
          </w:p>
        </w:tc>
      </w:tr>
      <w:tr w:rsidR="006F550D" w:rsidRPr="00DB1E89">
        <w:tblPrEx>
          <w:tblCellMar>
            <w:top w:w="0" w:type="dxa"/>
            <w:bottom w:w="0" w:type="dxa"/>
          </w:tblCellMar>
        </w:tblPrEx>
        <w:trPr>
          <w:trHeight w:hRule="exact" w:val="293"/>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КРАТОВО</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0903</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0937</w:t>
            </w:r>
          </w:p>
        </w:tc>
      </w:tr>
      <w:tr w:rsidR="006F550D" w:rsidRPr="00DB1E89">
        <w:tblPrEx>
          <w:tblCellMar>
            <w:top w:w="0" w:type="dxa"/>
            <w:bottom w:w="0" w:type="dxa"/>
          </w:tblCellMar>
        </w:tblPrEx>
        <w:trPr>
          <w:trHeight w:hRule="exact" w:val="310"/>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КРИВА ПАЛАНКА</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0938</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0981</w:t>
            </w:r>
          </w:p>
        </w:tc>
      </w:tr>
      <w:tr w:rsidR="006F550D" w:rsidRPr="00DB1E89">
        <w:tblPrEx>
          <w:tblCellMar>
            <w:top w:w="0" w:type="dxa"/>
            <w:bottom w:w="0" w:type="dxa"/>
          </w:tblCellMar>
        </w:tblPrEx>
        <w:trPr>
          <w:trHeight w:hRule="exact" w:val="288"/>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КУМАНОВО</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1131</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1141</w:t>
            </w:r>
          </w:p>
        </w:tc>
      </w:tr>
      <w:tr w:rsidR="006F550D" w:rsidRPr="00DB1E89">
        <w:tblPrEx>
          <w:tblCellMar>
            <w:top w:w="0" w:type="dxa"/>
            <w:bottom w:w="0" w:type="dxa"/>
          </w:tblCellMar>
        </w:tblPrEx>
        <w:trPr>
          <w:trHeight w:hRule="exact" w:val="293"/>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КУМАНОВО</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1144</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1150</w:t>
            </w:r>
          </w:p>
        </w:tc>
      </w:tr>
      <w:tr w:rsidR="006F550D" w:rsidRPr="00DB1E89">
        <w:tblPrEx>
          <w:tblCellMar>
            <w:top w:w="0" w:type="dxa"/>
            <w:bottom w:w="0" w:type="dxa"/>
          </w:tblCellMar>
        </w:tblPrEx>
        <w:trPr>
          <w:trHeight w:hRule="exact" w:val="288"/>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ЛОЗОВО</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1704</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1712</w:t>
            </w:r>
          </w:p>
        </w:tc>
      </w:tr>
      <w:tr w:rsidR="006F550D" w:rsidRPr="00DB1E89" w:rsidTr="00AA1680">
        <w:tblPrEx>
          <w:tblCellMar>
            <w:top w:w="0" w:type="dxa"/>
            <w:bottom w:w="0" w:type="dxa"/>
          </w:tblCellMar>
        </w:tblPrEx>
        <w:trPr>
          <w:trHeight w:hRule="exact" w:val="633"/>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CB28DE" w:rsidP="00CB28DE">
            <w:pPr>
              <w:pStyle w:val="NoSpacing"/>
              <w:spacing w:line="276" w:lineRule="auto"/>
              <w:jc w:val="both"/>
              <w:rPr>
                <w:rFonts w:ascii="Arial" w:hAnsi="Arial" w:cs="Arial"/>
                <w:sz w:val="22"/>
                <w:szCs w:val="22"/>
                <w:lang w:val="mk-MK"/>
              </w:rPr>
            </w:pPr>
            <w:r w:rsidRPr="00CB28DE">
              <w:rPr>
                <w:rFonts w:ascii="Arial" w:hAnsi="Arial" w:cs="Arial"/>
                <w:sz w:val="22"/>
                <w:szCs w:val="22"/>
                <w:lang w:val="mk-MK"/>
              </w:rPr>
              <w:t>Општина</w:t>
            </w:r>
            <w:r>
              <w:rPr>
                <w:rFonts w:ascii="Arial" w:hAnsi="Arial" w:cs="Arial"/>
                <w:sz w:val="22"/>
                <w:szCs w:val="22"/>
                <w:lang w:val="mk-MK"/>
              </w:rPr>
              <w:t xml:space="preserve"> </w:t>
            </w:r>
            <w:r w:rsidR="006F550D" w:rsidRPr="00CB28DE">
              <w:rPr>
                <w:rFonts w:ascii="Arial" w:hAnsi="Arial" w:cs="Arial"/>
                <w:sz w:val="22"/>
                <w:szCs w:val="22"/>
                <w:lang w:val="mk-MK"/>
              </w:rPr>
              <w:t>МАКЕДОНСКА</w:t>
            </w:r>
            <w:r w:rsidR="006F550D" w:rsidRPr="00DB1E89">
              <w:rPr>
                <w:rFonts w:ascii="Arial" w:hAnsi="Arial" w:cs="Arial"/>
                <w:sz w:val="22"/>
                <w:szCs w:val="22"/>
                <w:lang w:val="mk-MK"/>
              </w:rPr>
              <w:t xml:space="preserve"> КАМЕНИЦА</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0605</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0618</w:t>
            </w:r>
          </w:p>
        </w:tc>
      </w:tr>
      <w:tr w:rsidR="006F550D" w:rsidRPr="00DB1E89">
        <w:tblPrEx>
          <w:tblCellMar>
            <w:top w:w="0" w:type="dxa"/>
            <w:bottom w:w="0" w:type="dxa"/>
          </w:tblCellMar>
        </w:tblPrEx>
        <w:trPr>
          <w:trHeight w:hRule="exact" w:val="288"/>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ПЕТРОВЕЦ</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2377</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2392</w:t>
            </w:r>
          </w:p>
        </w:tc>
      </w:tr>
      <w:tr w:rsidR="006F550D" w:rsidRPr="00DB1E89">
        <w:tblPrEx>
          <w:tblCellMar>
            <w:top w:w="0" w:type="dxa"/>
            <w:bottom w:w="0" w:type="dxa"/>
          </w:tblCellMar>
        </w:tblPrEx>
        <w:trPr>
          <w:trHeight w:hRule="exact" w:val="293"/>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ПЕХЧЕВО</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0017</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0025</w:t>
            </w:r>
          </w:p>
        </w:tc>
      </w:tr>
      <w:tr w:rsidR="006F550D" w:rsidRPr="00DB1E89">
        <w:tblPrEx>
          <w:tblCellMar>
            <w:top w:w="0" w:type="dxa"/>
            <w:bottom w:w="0" w:type="dxa"/>
          </w:tblCellMar>
        </w:tblPrEx>
        <w:trPr>
          <w:trHeight w:hRule="exact" w:val="288"/>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ПРОБИШТИП</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1530</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1573</w:t>
            </w:r>
          </w:p>
        </w:tc>
      </w:tr>
      <w:tr w:rsidR="006F550D" w:rsidRPr="00DB1E89">
        <w:tblPrEx>
          <w:tblCellMar>
            <w:top w:w="0" w:type="dxa"/>
            <w:bottom w:w="0" w:type="dxa"/>
          </w:tblCellMar>
        </w:tblPrEx>
        <w:trPr>
          <w:trHeight w:hRule="exact" w:val="293"/>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РАНКОВЦЕ</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0982</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0994</w:t>
            </w:r>
          </w:p>
        </w:tc>
      </w:tr>
      <w:tr w:rsidR="006F550D" w:rsidRPr="00DB1E89">
        <w:tblPrEx>
          <w:tblCellMar>
            <w:top w:w="0" w:type="dxa"/>
            <w:bottom w:w="0" w:type="dxa"/>
          </w:tblCellMar>
        </w:tblPrEx>
        <w:trPr>
          <w:trHeight w:hRule="exact" w:val="293"/>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СВЕТИ НИКОЛЕ</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1671</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1703</w:t>
            </w:r>
          </w:p>
        </w:tc>
      </w:tr>
      <w:tr w:rsidR="006F550D" w:rsidRPr="00DB1E89" w:rsidTr="00AA1680">
        <w:tblPrEx>
          <w:tblCellMar>
            <w:top w:w="0" w:type="dxa"/>
            <w:bottom w:w="0" w:type="dxa"/>
          </w:tblCellMar>
        </w:tblPrEx>
        <w:trPr>
          <w:trHeight w:hRule="exact" w:val="559"/>
        </w:trPr>
        <w:tc>
          <w:tcPr>
            <w:tcW w:w="3330" w:type="dxa"/>
            <w:gridSpan w:val="2"/>
            <w:tcBorders>
              <w:top w:val="single" w:sz="6" w:space="0" w:color="auto"/>
              <w:left w:val="single" w:sz="6" w:space="0" w:color="auto"/>
              <w:bottom w:val="single" w:sz="6" w:space="0" w:color="auto"/>
              <w:right w:val="nil"/>
            </w:tcBorders>
            <w:shd w:val="clear" w:color="auto" w:fill="FFFFFF"/>
          </w:tcPr>
          <w:p w:rsidR="00CB28DE"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lastRenderedPageBreak/>
              <w:t xml:space="preserve">Општина </w:t>
            </w:r>
            <w:r w:rsidRPr="00CB28DE">
              <w:rPr>
                <w:rFonts w:ascii="Arial" w:hAnsi="Arial" w:cs="Arial"/>
                <w:lang w:val="mk-MK"/>
              </w:rPr>
              <w:t>СТАРО</w:t>
            </w:r>
            <w:r w:rsidRPr="00DB1E89">
              <w:rPr>
                <w:rFonts w:ascii="Arial" w:hAnsi="Arial" w:cs="Arial"/>
                <w:sz w:val="22"/>
                <w:szCs w:val="22"/>
                <w:lang w:val="mk-MK"/>
              </w:rPr>
              <w:t xml:space="preserve"> </w:t>
            </w:r>
          </w:p>
          <w:p w:rsidR="006F550D"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НАГОРИЧАНЕ</w:t>
            </w:r>
          </w:p>
          <w:p w:rsidR="00FD08EC" w:rsidRDefault="00FD08EC" w:rsidP="001223B7">
            <w:pPr>
              <w:pStyle w:val="NoSpacing"/>
              <w:spacing w:line="276" w:lineRule="auto"/>
              <w:jc w:val="both"/>
              <w:rPr>
                <w:rFonts w:ascii="Arial" w:hAnsi="Arial" w:cs="Arial"/>
                <w:sz w:val="22"/>
                <w:szCs w:val="22"/>
                <w:lang w:val="mk-MK"/>
              </w:rPr>
            </w:pPr>
          </w:p>
          <w:p w:rsidR="00FD08EC" w:rsidRPr="00DB1E89" w:rsidRDefault="00FD08EC" w:rsidP="001223B7">
            <w:pPr>
              <w:pStyle w:val="NoSpacing"/>
              <w:spacing w:line="276" w:lineRule="auto"/>
              <w:jc w:val="both"/>
              <w:rPr>
                <w:rFonts w:ascii="Arial" w:hAnsi="Arial" w:cs="Arial"/>
                <w:sz w:val="22"/>
                <w:szCs w:val="22"/>
                <w:lang w:val="mk-MK"/>
              </w:rPr>
            </w:pP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1142</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1143</w:t>
            </w:r>
          </w:p>
        </w:tc>
      </w:tr>
      <w:tr w:rsidR="006F550D" w:rsidRPr="00DB1E89" w:rsidTr="00AA1680">
        <w:tblPrEx>
          <w:tblCellMar>
            <w:top w:w="0" w:type="dxa"/>
            <w:bottom w:w="0" w:type="dxa"/>
          </w:tblCellMar>
        </w:tblPrEx>
        <w:trPr>
          <w:trHeight w:hRule="exact" w:val="613"/>
        </w:trPr>
        <w:tc>
          <w:tcPr>
            <w:tcW w:w="3330" w:type="dxa"/>
            <w:gridSpan w:val="2"/>
            <w:tcBorders>
              <w:top w:val="single" w:sz="6" w:space="0" w:color="auto"/>
              <w:left w:val="single" w:sz="6" w:space="0" w:color="auto"/>
              <w:bottom w:val="single" w:sz="6" w:space="0" w:color="auto"/>
              <w:right w:val="nil"/>
            </w:tcBorders>
            <w:shd w:val="clear" w:color="auto" w:fill="FFFFFF"/>
          </w:tcPr>
          <w:p w:rsidR="00CB28DE"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 xml:space="preserve">Општина </w:t>
            </w:r>
            <w:r w:rsidRPr="00CB28DE">
              <w:rPr>
                <w:rFonts w:ascii="Arial" w:hAnsi="Arial" w:cs="Arial"/>
                <w:lang w:val="mk-MK"/>
              </w:rPr>
              <w:t>СТАРО</w:t>
            </w: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 xml:space="preserve"> НАГОРИЧАНЕ</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1151</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1155</w:t>
            </w:r>
          </w:p>
        </w:tc>
      </w:tr>
      <w:tr w:rsidR="006F550D" w:rsidRPr="00DB1E89">
        <w:tblPrEx>
          <w:tblCellMar>
            <w:top w:w="0" w:type="dxa"/>
            <w:bottom w:w="0" w:type="dxa"/>
          </w:tblCellMar>
        </w:tblPrEx>
        <w:trPr>
          <w:trHeight w:hRule="exact" w:val="293"/>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ЧАШКА</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2204</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2206</w:t>
            </w:r>
          </w:p>
        </w:tc>
      </w:tr>
      <w:tr w:rsidR="006F550D" w:rsidRPr="00DB1E89">
        <w:tblPrEx>
          <w:tblCellMar>
            <w:top w:w="0" w:type="dxa"/>
            <w:bottom w:w="0" w:type="dxa"/>
          </w:tblCellMar>
        </w:tblPrEx>
        <w:trPr>
          <w:trHeight w:hRule="exact" w:val="288"/>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ЧАШКА</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2211</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2216</w:t>
            </w:r>
          </w:p>
        </w:tc>
      </w:tr>
      <w:tr w:rsidR="006F550D" w:rsidRPr="00DB1E89">
        <w:tblPrEx>
          <w:tblCellMar>
            <w:top w:w="0" w:type="dxa"/>
            <w:bottom w:w="0" w:type="dxa"/>
          </w:tblCellMar>
        </w:tblPrEx>
        <w:trPr>
          <w:trHeight w:hRule="exact" w:val="293"/>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ЧАШКА</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2227</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2246</w:t>
            </w:r>
          </w:p>
        </w:tc>
      </w:tr>
      <w:tr w:rsidR="006F550D" w:rsidRPr="00DB1E89" w:rsidTr="00AA1680">
        <w:tblPrEx>
          <w:tblCellMar>
            <w:top w:w="0" w:type="dxa"/>
            <w:bottom w:w="0" w:type="dxa"/>
          </w:tblCellMar>
        </w:tblPrEx>
        <w:trPr>
          <w:trHeight w:hRule="exact" w:val="661"/>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ЧЕШИНОВО – ОБЛЕШЕВО</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0875</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0887</w:t>
            </w:r>
          </w:p>
        </w:tc>
      </w:tr>
      <w:tr w:rsidR="006F550D" w:rsidRPr="00DB1E89">
        <w:tblPrEx>
          <w:tblCellMar>
            <w:top w:w="0" w:type="dxa"/>
            <w:bottom w:w="0" w:type="dxa"/>
          </w:tblCellMar>
        </w:tblPrEx>
        <w:trPr>
          <w:trHeight w:hRule="exact" w:val="293"/>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ШТИП</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2247</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2315</w:t>
            </w:r>
          </w:p>
        </w:tc>
      </w:tr>
      <w:tr w:rsidR="006F550D" w:rsidRPr="00DB1E89">
        <w:tblPrEx>
          <w:tblCellMar>
            <w:top w:w="0" w:type="dxa"/>
            <w:bottom w:w="0" w:type="dxa"/>
          </w:tblCellMar>
        </w:tblPrEx>
        <w:trPr>
          <w:trHeight w:hRule="exact" w:val="288"/>
        </w:trPr>
        <w:tc>
          <w:tcPr>
            <w:tcW w:w="9417" w:type="dxa"/>
            <w:gridSpan w:val="8"/>
            <w:tcBorders>
              <w:top w:val="single" w:sz="6" w:space="0" w:color="auto"/>
              <w:left w:val="single" w:sz="6" w:space="0" w:color="auto"/>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ИЗБОРНА ЕДИНИЦА 4</w:t>
            </w:r>
          </w:p>
        </w:tc>
      </w:tr>
      <w:tr w:rsidR="006F550D" w:rsidRPr="00DB1E89">
        <w:tblPrEx>
          <w:tblCellMar>
            <w:top w:w="0" w:type="dxa"/>
            <w:bottom w:w="0" w:type="dxa"/>
          </w:tblCellMar>
        </w:tblPrEx>
        <w:trPr>
          <w:trHeight w:hRule="exact" w:val="293"/>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БИТОЛА</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0194</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0204</w:t>
            </w:r>
          </w:p>
        </w:tc>
      </w:tr>
      <w:tr w:rsidR="006F550D" w:rsidRPr="00DB1E89">
        <w:tblPrEx>
          <w:tblCellMar>
            <w:top w:w="0" w:type="dxa"/>
            <w:bottom w:w="0" w:type="dxa"/>
          </w:tblCellMar>
        </w:tblPrEx>
        <w:trPr>
          <w:trHeight w:hRule="exact" w:val="288"/>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БОГДАНЦИ</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0368</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0377</w:t>
            </w:r>
          </w:p>
        </w:tc>
      </w:tr>
      <w:tr w:rsidR="006F550D" w:rsidRPr="00DB1E89">
        <w:tblPrEx>
          <w:tblCellMar>
            <w:top w:w="0" w:type="dxa"/>
            <w:bottom w:w="0" w:type="dxa"/>
          </w:tblCellMar>
        </w:tblPrEx>
        <w:trPr>
          <w:trHeight w:hRule="exact" w:val="293"/>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БОСИЛОВО</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1811</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1826</w:t>
            </w:r>
          </w:p>
        </w:tc>
      </w:tr>
      <w:tr w:rsidR="006F550D" w:rsidRPr="00DB1E89">
        <w:tblPrEx>
          <w:tblCellMar>
            <w:top w:w="0" w:type="dxa"/>
            <w:bottom w:w="0" w:type="dxa"/>
          </w:tblCellMar>
        </w:tblPrEx>
        <w:trPr>
          <w:trHeight w:hRule="exact" w:val="293"/>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БОСИЛОВО</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1842</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1843</w:t>
            </w:r>
          </w:p>
        </w:tc>
      </w:tr>
      <w:tr w:rsidR="006F550D" w:rsidRPr="00DB1E89">
        <w:tblPrEx>
          <w:tblCellMar>
            <w:top w:w="0" w:type="dxa"/>
            <w:bottom w:w="0" w:type="dxa"/>
          </w:tblCellMar>
        </w:tblPrEx>
        <w:trPr>
          <w:trHeight w:hRule="exact" w:val="288"/>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ВАЛАНДОВО</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0280</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0302</w:t>
            </w:r>
          </w:p>
        </w:tc>
      </w:tr>
      <w:tr w:rsidR="006F550D" w:rsidRPr="00DB1E89">
        <w:tblPrEx>
          <w:tblCellMar>
            <w:top w:w="0" w:type="dxa"/>
            <w:bottom w:w="0" w:type="dxa"/>
          </w:tblCellMar>
        </w:tblPrEx>
        <w:trPr>
          <w:trHeight w:hRule="exact" w:val="293"/>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ВАСИЛЕВО</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1794</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1810</w:t>
            </w:r>
          </w:p>
        </w:tc>
      </w:tr>
      <w:tr w:rsidR="006F550D" w:rsidRPr="00DB1E89">
        <w:tblPrEx>
          <w:tblCellMar>
            <w:top w:w="0" w:type="dxa"/>
            <w:bottom w:w="0" w:type="dxa"/>
          </w:tblCellMar>
        </w:tblPrEx>
        <w:trPr>
          <w:trHeight w:hRule="exact" w:val="288"/>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ГЕВГЕЛИЈА</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0333</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0367</w:t>
            </w:r>
          </w:p>
        </w:tc>
      </w:tr>
      <w:tr w:rsidR="006F550D" w:rsidRPr="00DB1E89">
        <w:tblPrEx>
          <w:tblCellMar>
            <w:top w:w="0" w:type="dxa"/>
            <w:bottom w:w="0" w:type="dxa"/>
          </w:tblCellMar>
        </w:tblPrEx>
        <w:trPr>
          <w:trHeight w:hRule="exact" w:val="302"/>
        </w:trPr>
        <w:tc>
          <w:tcPr>
            <w:tcW w:w="3330" w:type="dxa"/>
            <w:gridSpan w:val="2"/>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ДЕМИР КАПИЈА</w:t>
            </w:r>
          </w:p>
        </w:tc>
        <w:tc>
          <w:tcPr>
            <w:tcW w:w="3208" w:type="dxa"/>
            <w:gridSpan w:val="3"/>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1238</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1248</w:t>
            </w:r>
          </w:p>
        </w:tc>
      </w:tr>
      <w:tr w:rsidR="006F550D" w:rsidRPr="00DB1E89">
        <w:tblPrEx>
          <w:tblCellMar>
            <w:top w:w="0" w:type="dxa"/>
            <w:bottom w:w="0" w:type="dxa"/>
          </w:tblCellMar>
        </w:tblPrEx>
        <w:trPr>
          <w:trHeight w:hRule="exact" w:val="293"/>
        </w:trPr>
        <w:tc>
          <w:tcPr>
            <w:tcW w:w="3369" w:type="dxa"/>
            <w:gridSpan w:val="3"/>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КАВАДАРЦИ</w:t>
            </w:r>
          </w:p>
        </w:tc>
        <w:tc>
          <w:tcPr>
            <w:tcW w:w="3169" w:type="dxa"/>
            <w:gridSpan w:val="2"/>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0659</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0712</w:t>
            </w:r>
          </w:p>
        </w:tc>
      </w:tr>
      <w:tr w:rsidR="006F550D" w:rsidRPr="00DB1E89">
        <w:tblPrEx>
          <w:tblCellMar>
            <w:top w:w="0" w:type="dxa"/>
            <w:bottom w:w="0" w:type="dxa"/>
          </w:tblCellMar>
        </w:tblPrEx>
        <w:trPr>
          <w:trHeight w:hRule="exact" w:val="293"/>
        </w:trPr>
        <w:tc>
          <w:tcPr>
            <w:tcW w:w="3369" w:type="dxa"/>
            <w:gridSpan w:val="3"/>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КОНЧЕ</w:t>
            </w:r>
          </w:p>
        </w:tc>
        <w:tc>
          <w:tcPr>
            <w:tcW w:w="3169" w:type="dxa"/>
            <w:gridSpan w:val="2"/>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1608</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1617</w:t>
            </w:r>
          </w:p>
        </w:tc>
      </w:tr>
      <w:tr w:rsidR="006F550D" w:rsidRPr="00DB1E89">
        <w:tblPrEx>
          <w:tblCellMar>
            <w:top w:w="0" w:type="dxa"/>
            <w:bottom w:w="0" w:type="dxa"/>
          </w:tblCellMar>
        </w:tblPrEx>
        <w:trPr>
          <w:trHeight w:hRule="exact" w:val="427"/>
        </w:trPr>
        <w:tc>
          <w:tcPr>
            <w:tcW w:w="3369" w:type="dxa"/>
            <w:gridSpan w:val="3"/>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КРИВОГАШТАНИ</w:t>
            </w:r>
          </w:p>
        </w:tc>
        <w:tc>
          <w:tcPr>
            <w:tcW w:w="3169" w:type="dxa"/>
            <w:gridSpan w:val="2"/>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1508</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1519</w:t>
            </w:r>
          </w:p>
        </w:tc>
      </w:tr>
      <w:tr w:rsidR="006F550D" w:rsidRPr="00DB1E89">
        <w:tblPrEx>
          <w:tblCellMar>
            <w:top w:w="0" w:type="dxa"/>
            <w:bottom w:w="0" w:type="dxa"/>
          </w:tblCellMar>
        </w:tblPrEx>
        <w:trPr>
          <w:trHeight w:hRule="exact" w:val="293"/>
        </w:trPr>
        <w:tc>
          <w:tcPr>
            <w:tcW w:w="3369" w:type="dxa"/>
            <w:gridSpan w:val="3"/>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МОГИЛА</w:t>
            </w:r>
          </w:p>
        </w:tc>
        <w:tc>
          <w:tcPr>
            <w:tcW w:w="3169" w:type="dxa"/>
            <w:gridSpan w:val="2"/>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0181</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0193</w:t>
            </w:r>
          </w:p>
        </w:tc>
      </w:tr>
      <w:tr w:rsidR="006F550D" w:rsidRPr="00DB1E89">
        <w:tblPrEx>
          <w:tblCellMar>
            <w:top w:w="0" w:type="dxa"/>
            <w:bottom w:w="0" w:type="dxa"/>
          </w:tblCellMar>
        </w:tblPrEx>
        <w:trPr>
          <w:trHeight w:hRule="exact" w:val="288"/>
        </w:trPr>
        <w:tc>
          <w:tcPr>
            <w:tcW w:w="3369" w:type="dxa"/>
            <w:gridSpan w:val="3"/>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МОГИЛА</w:t>
            </w:r>
          </w:p>
        </w:tc>
        <w:tc>
          <w:tcPr>
            <w:tcW w:w="3169" w:type="dxa"/>
            <w:gridSpan w:val="2"/>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0214</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0223</w:t>
            </w:r>
          </w:p>
        </w:tc>
      </w:tr>
      <w:tr w:rsidR="006F550D" w:rsidRPr="00DB1E89">
        <w:tblPrEx>
          <w:tblCellMar>
            <w:top w:w="0" w:type="dxa"/>
            <w:bottom w:w="0" w:type="dxa"/>
          </w:tblCellMar>
        </w:tblPrEx>
        <w:trPr>
          <w:trHeight w:hRule="exact" w:val="293"/>
        </w:trPr>
        <w:tc>
          <w:tcPr>
            <w:tcW w:w="3369" w:type="dxa"/>
            <w:gridSpan w:val="3"/>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НЕГОТИНО</w:t>
            </w:r>
          </w:p>
        </w:tc>
        <w:tc>
          <w:tcPr>
            <w:tcW w:w="3169" w:type="dxa"/>
            <w:gridSpan w:val="2"/>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1213</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1237</w:t>
            </w:r>
          </w:p>
        </w:tc>
      </w:tr>
      <w:tr w:rsidR="006F550D" w:rsidRPr="00DB1E89">
        <w:tblPrEx>
          <w:tblCellMar>
            <w:top w:w="0" w:type="dxa"/>
            <w:bottom w:w="0" w:type="dxa"/>
          </w:tblCellMar>
        </w:tblPrEx>
        <w:trPr>
          <w:trHeight w:hRule="exact" w:val="293"/>
        </w:trPr>
        <w:tc>
          <w:tcPr>
            <w:tcW w:w="3369" w:type="dxa"/>
            <w:gridSpan w:val="3"/>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НОВАЦИ</w:t>
            </w:r>
          </w:p>
        </w:tc>
        <w:tc>
          <w:tcPr>
            <w:tcW w:w="3169" w:type="dxa"/>
            <w:gridSpan w:val="2"/>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0158</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0180</w:t>
            </w:r>
          </w:p>
        </w:tc>
      </w:tr>
      <w:tr w:rsidR="006F550D" w:rsidRPr="00DB1E89">
        <w:tblPrEx>
          <w:tblCellMar>
            <w:top w:w="0" w:type="dxa"/>
            <w:bottom w:w="0" w:type="dxa"/>
          </w:tblCellMar>
        </w:tblPrEx>
        <w:trPr>
          <w:trHeight w:hRule="exact" w:val="288"/>
        </w:trPr>
        <w:tc>
          <w:tcPr>
            <w:tcW w:w="3369" w:type="dxa"/>
            <w:gridSpan w:val="3"/>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НОВО СЕЛО</w:t>
            </w:r>
          </w:p>
        </w:tc>
        <w:tc>
          <w:tcPr>
            <w:tcW w:w="3169" w:type="dxa"/>
            <w:gridSpan w:val="2"/>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1774</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1792</w:t>
            </w:r>
          </w:p>
        </w:tc>
      </w:tr>
      <w:tr w:rsidR="006F550D" w:rsidRPr="00DB1E89">
        <w:tblPrEx>
          <w:tblCellMar>
            <w:top w:w="0" w:type="dxa"/>
            <w:bottom w:w="0" w:type="dxa"/>
          </w:tblCellMar>
        </w:tblPrEx>
        <w:trPr>
          <w:trHeight w:hRule="exact" w:val="293"/>
        </w:trPr>
        <w:tc>
          <w:tcPr>
            <w:tcW w:w="3369" w:type="dxa"/>
            <w:gridSpan w:val="3"/>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ПРИЛЕП</w:t>
            </w:r>
          </w:p>
        </w:tc>
        <w:tc>
          <w:tcPr>
            <w:tcW w:w="3169" w:type="dxa"/>
            <w:gridSpan w:val="2"/>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1350</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1457</w:t>
            </w:r>
          </w:p>
        </w:tc>
      </w:tr>
      <w:tr w:rsidR="006F550D" w:rsidRPr="00DB1E89">
        <w:tblPrEx>
          <w:tblCellMar>
            <w:top w:w="0" w:type="dxa"/>
            <w:bottom w:w="0" w:type="dxa"/>
          </w:tblCellMar>
        </w:tblPrEx>
        <w:trPr>
          <w:trHeight w:hRule="exact" w:val="288"/>
        </w:trPr>
        <w:tc>
          <w:tcPr>
            <w:tcW w:w="3369" w:type="dxa"/>
            <w:gridSpan w:val="3"/>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ПРИЛЕП</w:t>
            </w:r>
          </w:p>
        </w:tc>
        <w:tc>
          <w:tcPr>
            <w:tcW w:w="3169" w:type="dxa"/>
            <w:gridSpan w:val="2"/>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1494</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1507</w:t>
            </w:r>
          </w:p>
        </w:tc>
      </w:tr>
      <w:tr w:rsidR="006F550D" w:rsidRPr="00DB1E89">
        <w:tblPrEx>
          <w:tblCellMar>
            <w:top w:w="0" w:type="dxa"/>
            <w:bottom w:w="0" w:type="dxa"/>
          </w:tblCellMar>
        </w:tblPrEx>
        <w:trPr>
          <w:trHeight w:hRule="exact" w:val="293"/>
        </w:trPr>
        <w:tc>
          <w:tcPr>
            <w:tcW w:w="3369" w:type="dxa"/>
            <w:gridSpan w:val="3"/>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ПРИЛЕП</w:t>
            </w:r>
          </w:p>
        </w:tc>
        <w:tc>
          <w:tcPr>
            <w:tcW w:w="3169" w:type="dxa"/>
            <w:gridSpan w:val="2"/>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1520</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1529</w:t>
            </w:r>
          </w:p>
        </w:tc>
      </w:tr>
      <w:tr w:rsidR="006F550D" w:rsidRPr="00DB1E89">
        <w:tblPrEx>
          <w:tblCellMar>
            <w:top w:w="0" w:type="dxa"/>
            <w:bottom w:w="0" w:type="dxa"/>
          </w:tblCellMar>
        </w:tblPrEx>
        <w:trPr>
          <w:trHeight w:hRule="exact" w:val="293"/>
        </w:trPr>
        <w:tc>
          <w:tcPr>
            <w:tcW w:w="3369" w:type="dxa"/>
            <w:gridSpan w:val="3"/>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РАДОВИШ</w:t>
            </w:r>
          </w:p>
        </w:tc>
        <w:tc>
          <w:tcPr>
            <w:tcW w:w="3169" w:type="dxa"/>
            <w:gridSpan w:val="2"/>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1574</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1607</w:t>
            </w:r>
          </w:p>
        </w:tc>
      </w:tr>
      <w:tr w:rsidR="006F550D" w:rsidRPr="00DB1E89">
        <w:tblPrEx>
          <w:tblCellMar>
            <w:top w:w="0" w:type="dxa"/>
            <w:bottom w:w="0" w:type="dxa"/>
          </w:tblCellMar>
        </w:tblPrEx>
        <w:trPr>
          <w:trHeight w:hRule="exact" w:val="288"/>
        </w:trPr>
        <w:tc>
          <w:tcPr>
            <w:tcW w:w="3369" w:type="dxa"/>
            <w:gridSpan w:val="3"/>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РАДОВИШ</w:t>
            </w:r>
          </w:p>
        </w:tc>
        <w:tc>
          <w:tcPr>
            <w:tcW w:w="3169" w:type="dxa"/>
            <w:gridSpan w:val="2"/>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1618</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1623</w:t>
            </w:r>
          </w:p>
        </w:tc>
      </w:tr>
      <w:tr w:rsidR="006F550D" w:rsidRPr="00DB1E89">
        <w:tblPrEx>
          <w:tblCellMar>
            <w:top w:w="0" w:type="dxa"/>
            <w:bottom w:w="0" w:type="dxa"/>
          </w:tblCellMar>
        </w:tblPrEx>
        <w:trPr>
          <w:trHeight w:hRule="exact" w:val="293"/>
        </w:trPr>
        <w:tc>
          <w:tcPr>
            <w:tcW w:w="3369" w:type="dxa"/>
            <w:gridSpan w:val="3"/>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РОСОМАН</w:t>
            </w:r>
          </w:p>
        </w:tc>
        <w:tc>
          <w:tcPr>
            <w:tcW w:w="3169" w:type="dxa"/>
            <w:gridSpan w:val="2"/>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0713</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0722</w:t>
            </w:r>
          </w:p>
        </w:tc>
      </w:tr>
      <w:tr w:rsidR="006F550D" w:rsidRPr="00DB1E89">
        <w:tblPrEx>
          <w:tblCellMar>
            <w:top w:w="0" w:type="dxa"/>
            <w:bottom w:w="0" w:type="dxa"/>
          </w:tblCellMar>
        </w:tblPrEx>
        <w:trPr>
          <w:trHeight w:hRule="exact" w:val="293"/>
        </w:trPr>
        <w:tc>
          <w:tcPr>
            <w:tcW w:w="3369" w:type="dxa"/>
            <w:gridSpan w:val="3"/>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ДОЈРАН</w:t>
            </w:r>
          </w:p>
        </w:tc>
        <w:tc>
          <w:tcPr>
            <w:tcW w:w="3169" w:type="dxa"/>
            <w:gridSpan w:val="2"/>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0378</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0385</w:t>
            </w:r>
          </w:p>
        </w:tc>
      </w:tr>
      <w:tr w:rsidR="006F550D" w:rsidRPr="00DB1E89">
        <w:tblPrEx>
          <w:tblCellMar>
            <w:top w:w="0" w:type="dxa"/>
            <w:bottom w:w="0" w:type="dxa"/>
          </w:tblCellMar>
        </w:tblPrEx>
        <w:trPr>
          <w:trHeight w:hRule="exact" w:val="288"/>
        </w:trPr>
        <w:tc>
          <w:tcPr>
            <w:tcW w:w="3369" w:type="dxa"/>
            <w:gridSpan w:val="3"/>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СТРУМИЦА</w:t>
            </w:r>
          </w:p>
        </w:tc>
        <w:tc>
          <w:tcPr>
            <w:tcW w:w="3169" w:type="dxa"/>
            <w:gridSpan w:val="2"/>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1713</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1773</w:t>
            </w:r>
          </w:p>
        </w:tc>
      </w:tr>
      <w:tr w:rsidR="006F550D" w:rsidRPr="00DB1E89">
        <w:tblPrEx>
          <w:tblCellMar>
            <w:top w:w="0" w:type="dxa"/>
            <w:bottom w:w="0" w:type="dxa"/>
          </w:tblCellMar>
        </w:tblPrEx>
        <w:trPr>
          <w:trHeight w:hRule="exact" w:val="293"/>
        </w:trPr>
        <w:tc>
          <w:tcPr>
            <w:tcW w:w="3369" w:type="dxa"/>
            <w:gridSpan w:val="3"/>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СТРУМИЦА</w:t>
            </w:r>
          </w:p>
        </w:tc>
        <w:tc>
          <w:tcPr>
            <w:tcW w:w="3169" w:type="dxa"/>
            <w:gridSpan w:val="2"/>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1793</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1793</w:t>
            </w:r>
          </w:p>
        </w:tc>
      </w:tr>
      <w:tr w:rsidR="006F550D" w:rsidRPr="00DB1E89">
        <w:tblPrEx>
          <w:tblCellMar>
            <w:top w:w="0" w:type="dxa"/>
            <w:bottom w:w="0" w:type="dxa"/>
          </w:tblCellMar>
        </w:tblPrEx>
        <w:trPr>
          <w:trHeight w:hRule="exact" w:val="288"/>
        </w:trPr>
        <w:tc>
          <w:tcPr>
            <w:tcW w:w="3369" w:type="dxa"/>
            <w:gridSpan w:val="3"/>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СТРУМИЦА</w:t>
            </w:r>
          </w:p>
        </w:tc>
        <w:tc>
          <w:tcPr>
            <w:tcW w:w="3169" w:type="dxa"/>
            <w:gridSpan w:val="2"/>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1827</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1841</w:t>
            </w:r>
          </w:p>
        </w:tc>
      </w:tr>
      <w:tr w:rsidR="006F550D" w:rsidRPr="00DB1E89">
        <w:tblPrEx>
          <w:tblCellMar>
            <w:top w:w="0" w:type="dxa"/>
            <w:bottom w:w="0" w:type="dxa"/>
          </w:tblCellMar>
        </w:tblPrEx>
        <w:trPr>
          <w:trHeight w:hRule="exact" w:val="293"/>
        </w:trPr>
        <w:tc>
          <w:tcPr>
            <w:tcW w:w="9417" w:type="dxa"/>
            <w:gridSpan w:val="8"/>
            <w:tcBorders>
              <w:top w:val="single" w:sz="6" w:space="0" w:color="auto"/>
              <w:left w:val="single" w:sz="6" w:space="0" w:color="auto"/>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ИЗБОРНА ЕДИНИЦА 5</w:t>
            </w:r>
          </w:p>
        </w:tc>
      </w:tr>
      <w:tr w:rsidR="00B75380" w:rsidRPr="00DB1E89">
        <w:tblPrEx>
          <w:tblCellMar>
            <w:top w:w="0" w:type="dxa"/>
            <w:bottom w:w="0" w:type="dxa"/>
          </w:tblCellMar>
        </w:tblPrEx>
        <w:trPr>
          <w:trHeight w:hRule="exact" w:val="293"/>
        </w:trPr>
        <w:tc>
          <w:tcPr>
            <w:tcW w:w="9417" w:type="dxa"/>
            <w:gridSpan w:val="8"/>
            <w:tcBorders>
              <w:top w:val="single" w:sz="6" w:space="0" w:color="auto"/>
              <w:left w:val="single" w:sz="6" w:space="0" w:color="auto"/>
              <w:bottom w:val="single" w:sz="6" w:space="0" w:color="auto"/>
              <w:right w:val="single" w:sz="6" w:space="0" w:color="auto"/>
            </w:tcBorders>
            <w:shd w:val="clear" w:color="auto" w:fill="FFFFFF"/>
          </w:tcPr>
          <w:p w:rsidR="00B75380" w:rsidRPr="00B75380" w:rsidRDefault="00B75380" w:rsidP="001223B7">
            <w:pPr>
              <w:pStyle w:val="NoSpacing"/>
              <w:spacing w:line="276" w:lineRule="auto"/>
              <w:jc w:val="both"/>
              <w:rPr>
                <w:rFonts w:ascii="Arial" w:hAnsi="Arial" w:cs="Arial"/>
                <w:sz w:val="22"/>
                <w:szCs w:val="22"/>
                <w:lang w:val="mk-MK"/>
              </w:rPr>
            </w:pPr>
            <w:r w:rsidRPr="00B75380">
              <w:rPr>
                <w:rFonts w:ascii="Arial" w:hAnsi="Arial" w:cs="Arial"/>
                <w:sz w:val="22"/>
                <w:szCs w:val="22"/>
                <w:lang w:val="mk-MK"/>
              </w:rPr>
              <w:t>O</w:t>
            </w:r>
            <w:r>
              <w:rPr>
                <w:rFonts w:ascii="Arial" w:hAnsi="Arial" w:cs="Arial"/>
                <w:sz w:val="22"/>
                <w:szCs w:val="22"/>
                <w:lang w:val="mk-MK"/>
              </w:rPr>
              <w:t>пштина ДЕБАР</w:t>
            </w:r>
            <w:r w:rsidRPr="00DB1E89">
              <w:rPr>
                <w:rFonts w:ascii="Arial" w:hAnsi="Arial" w:cs="Arial"/>
                <w:sz w:val="22"/>
                <w:szCs w:val="22"/>
                <w:lang w:val="mk-MK"/>
              </w:rPr>
              <w:t xml:space="preserve"> </w:t>
            </w:r>
            <w:r>
              <w:rPr>
                <w:rFonts w:ascii="Arial" w:hAnsi="Arial" w:cs="Arial"/>
                <w:sz w:val="22"/>
                <w:szCs w:val="22"/>
                <w:lang w:val="mk-MK"/>
              </w:rPr>
              <w:t xml:space="preserve">                          </w:t>
            </w:r>
            <w:r w:rsidRPr="00DB1E89">
              <w:rPr>
                <w:rFonts w:ascii="Arial" w:hAnsi="Arial" w:cs="Arial"/>
                <w:sz w:val="22"/>
                <w:szCs w:val="22"/>
                <w:lang w:val="mk-MK"/>
              </w:rPr>
              <w:t xml:space="preserve">Избирачки места </w:t>
            </w:r>
            <w:r w:rsidRPr="00B75380">
              <w:rPr>
                <w:rFonts w:ascii="Arial" w:hAnsi="Arial" w:cs="Arial"/>
                <w:sz w:val="22"/>
                <w:szCs w:val="22"/>
                <w:lang w:val="mk-MK"/>
              </w:rPr>
              <w:t xml:space="preserve">од                   0549 </w:t>
            </w:r>
            <w:r>
              <w:rPr>
                <w:rFonts w:ascii="Arial" w:hAnsi="Arial" w:cs="Arial"/>
                <w:sz w:val="22"/>
                <w:szCs w:val="22"/>
                <w:lang w:val="mk-MK"/>
              </w:rPr>
              <w:t xml:space="preserve">                 до </w:t>
            </w:r>
            <w:r w:rsidRPr="00B75380">
              <w:rPr>
                <w:rFonts w:ascii="Arial" w:hAnsi="Arial" w:cs="Arial"/>
                <w:sz w:val="22"/>
                <w:szCs w:val="22"/>
                <w:lang w:val="mk-MK"/>
              </w:rPr>
              <w:t>0554</w:t>
            </w:r>
          </w:p>
        </w:tc>
      </w:tr>
      <w:tr w:rsidR="00B75380" w:rsidRPr="00DB1E89">
        <w:tblPrEx>
          <w:tblCellMar>
            <w:top w:w="0" w:type="dxa"/>
            <w:bottom w:w="0" w:type="dxa"/>
          </w:tblCellMar>
        </w:tblPrEx>
        <w:trPr>
          <w:trHeight w:hRule="exact" w:val="293"/>
        </w:trPr>
        <w:tc>
          <w:tcPr>
            <w:tcW w:w="9417" w:type="dxa"/>
            <w:gridSpan w:val="8"/>
            <w:tcBorders>
              <w:top w:val="single" w:sz="6" w:space="0" w:color="auto"/>
              <w:left w:val="single" w:sz="6" w:space="0" w:color="auto"/>
              <w:bottom w:val="single" w:sz="6" w:space="0" w:color="auto"/>
              <w:right w:val="single" w:sz="6" w:space="0" w:color="auto"/>
            </w:tcBorders>
            <w:shd w:val="clear" w:color="auto" w:fill="FFFFFF"/>
          </w:tcPr>
          <w:p w:rsidR="00B75380" w:rsidRPr="00B75380" w:rsidRDefault="00B75380" w:rsidP="001223B7">
            <w:pPr>
              <w:pStyle w:val="NoSpacing"/>
              <w:spacing w:line="276" w:lineRule="auto"/>
              <w:jc w:val="both"/>
              <w:rPr>
                <w:rFonts w:ascii="Arial" w:hAnsi="Arial" w:cs="Arial"/>
                <w:sz w:val="22"/>
                <w:szCs w:val="22"/>
                <w:lang w:val="mk-MK"/>
              </w:rPr>
            </w:pPr>
            <w:r>
              <w:rPr>
                <w:rFonts w:ascii="Arial" w:hAnsi="Arial" w:cs="Arial"/>
                <w:sz w:val="22"/>
                <w:szCs w:val="22"/>
                <w:lang w:val="mk-MK"/>
              </w:rPr>
              <w:t>Општина ЦЕНТАР ЖУПА             Избирачки места од                   0557                  до 0571</w:t>
            </w:r>
          </w:p>
        </w:tc>
      </w:tr>
      <w:tr w:rsidR="006F550D" w:rsidRPr="00DB1E89">
        <w:tblPrEx>
          <w:tblCellMar>
            <w:top w:w="0" w:type="dxa"/>
            <w:bottom w:w="0" w:type="dxa"/>
          </w:tblCellMar>
        </w:tblPrEx>
        <w:trPr>
          <w:trHeight w:hRule="exact" w:val="293"/>
        </w:trPr>
        <w:tc>
          <w:tcPr>
            <w:tcW w:w="3369" w:type="dxa"/>
            <w:gridSpan w:val="3"/>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ДЕБАРЦА</w:t>
            </w:r>
          </w:p>
        </w:tc>
        <w:tc>
          <w:tcPr>
            <w:tcW w:w="3169" w:type="dxa"/>
            <w:gridSpan w:val="2"/>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1314</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1334</w:t>
            </w:r>
          </w:p>
        </w:tc>
      </w:tr>
      <w:tr w:rsidR="006F550D" w:rsidRPr="00DB1E89">
        <w:tblPrEx>
          <w:tblCellMar>
            <w:top w:w="0" w:type="dxa"/>
            <w:bottom w:w="0" w:type="dxa"/>
          </w:tblCellMar>
        </w:tblPrEx>
        <w:trPr>
          <w:trHeight w:hRule="exact" w:val="288"/>
        </w:trPr>
        <w:tc>
          <w:tcPr>
            <w:tcW w:w="3369" w:type="dxa"/>
            <w:gridSpan w:val="3"/>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ДЕБАРЦА</w:t>
            </w:r>
          </w:p>
        </w:tc>
        <w:tc>
          <w:tcPr>
            <w:tcW w:w="3169" w:type="dxa"/>
            <w:gridSpan w:val="2"/>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1343</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1349</w:t>
            </w:r>
          </w:p>
        </w:tc>
      </w:tr>
      <w:tr w:rsidR="006F550D" w:rsidRPr="00DB1E89">
        <w:tblPrEx>
          <w:tblCellMar>
            <w:top w:w="0" w:type="dxa"/>
            <w:bottom w:w="0" w:type="dxa"/>
          </w:tblCellMar>
        </w:tblPrEx>
        <w:trPr>
          <w:trHeight w:hRule="exact" w:val="293"/>
        </w:trPr>
        <w:tc>
          <w:tcPr>
            <w:tcW w:w="3369" w:type="dxa"/>
            <w:gridSpan w:val="3"/>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БИТОЛА</w:t>
            </w:r>
          </w:p>
        </w:tc>
        <w:tc>
          <w:tcPr>
            <w:tcW w:w="3169" w:type="dxa"/>
            <w:gridSpan w:val="2"/>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0026</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0157</w:t>
            </w:r>
          </w:p>
        </w:tc>
      </w:tr>
      <w:tr w:rsidR="006F550D" w:rsidRPr="00DB1E89">
        <w:tblPrEx>
          <w:tblCellMar>
            <w:top w:w="0" w:type="dxa"/>
            <w:bottom w:w="0" w:type="dxa"/>
          </w:tblCellMar>
        </w:tblPrEx>
        <w:trPr>
          <w:trHeight w:hRule="exact" w:val="288"/>
        </w:trPr>
        <w:tc>
          <w:tcPr>
            <w:tcW w:w="3369" w:type="dxa"/>
            <w:gridSpan w:val="3"/>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БИТОЛА</w:t>
            </w:r>
          </w:p>
        </w:tc>
        <w:tc>
          <w:tcPr>
            <w:tcW w:w="3169" w:type="dxa"/>
            <w:gridSpan w:val="2"/>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0205</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0213</w:t>
            </w:r>
          </w:p>
        </w:tc>
      </w:tr>
      <w:tr w:rsidR="006F550D" w:rsidRPr="00DB1E89">
        <w:tblPrEx>
          <w:tblCellMar>
            <w:top w:w="0" w:type="dxa"/>
            <w:bottom w:w="0" w:type="dxa"/>
          </w:tblCellMar>
        </w:tblPrEx>
        <w:trPr>
          <w:trHeight w:hRule="exact" w:val="293"/>
        </w:trPr>
        <w:tc>
          <w:tcPr>
            <w:tcW w:w="3369" w:type="dxa"/>
            <w:gridSpan w:val="3"/>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ВЕВЧАНИ</w:t>
            </w:r>
          </w:p>
        </w:tc>
        <w:tc>
          <w:tcPr>
            <w:tcW w:w="3169" w:type="dxa"/>
            <w:gridSpan w:val="2"/>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1921</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1923</w:t>
            </w:r>
          </w:p>
        </w:tc>
      </w:tr>
      <w:tr w:rsidR="006F550D" w:rsidRPr="00DB1E89">
        <w:tblPrEx>
          <w:tblCellMar>
            <w:top w:w="0" w:type="dxa"/>
            <w:bottom w:w="0" w:type="dxa"/>
          </w:tblCellMar>
        </w:tblPrEx>
        <w:trPr>
          <w:trHeight w:hRule="exact" w:val="293"/>
        </w:trPr>
        <w:tc>
          <w:tcPr>
            <w:tcW w:w="3369" w:type="dxa"/>
            <w:gridSpan w:val="3"/>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ВРАНЕШТИЦА</w:t>
            </w:r>
          </w:p>
        </w:tc>
        <w:tc>
          <w:tcPr>
            <w:tcW w:w="3169" w:type="dxa"/>
            <w:gridSpan w:val="2"/>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0802</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0813</w:t>
            </w:r>
          </w:p>
        </w:tc>
      </w:tr>
      <w:tr w:rsidR="006F550D" w:rsidRPr="00DB1E89">
        <w:tblPrEx>
          <w:tblCellMar>
            <w:top w:w="0" w:type="dxa"/>
            <w:bottom w:w="0" w:type="dxa"/>
          </w:tblCellMar>
        </w:tblPrEx>
        <w:trPr>
          <w:trHeight w:hRule="exact" w:val="288"/>
        </w:trPr>
        <w:tc>
          <w:tcPr>
            <w:tcW w:w="3369" w:type="dxa"/>
            <w:gridSpan w:val="3"/>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ДЕМИР ХИСАР</w:t>
            </w:r>
          </w:p>
        </w:tc>
        <w:tc>
          <w:tcPr>
            <w:tcW w:w="3169" w:type="dxa"/>
            <w:gridSpan w:val="2"/>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0619</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0658</w:t>
            </w:r>
          </w:p>
        </w:tc>
      </w:tr>
      <w:tr w:rsidR="006F550D" w:rsidRPr="00DB1E89">
        <w:tblPrEx>
          <w:tblCellMar>
            <w:top w:w="0" w:type="dxa"/>
            <w:bottom w:w="0" w:type="dxa"/>
          </w:tblCellMar>
        </w:tblPrEx>
        <w:trPr>
          <w:trHeight w:hRule="exact" w:val="293"/>
        </w:trPr>
        <w:tc>
          <w:tcPr>
            <w:tcW w:w="3369" w:type="dxa"/>
            <w:gridSpan w:val="3"/>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ДОЛНЕНИ</w:t>
            </w:r>
          </w:p>
        </w:tc>
        <w:tc>
          <w:tcPr>
            <w:tcW w:w="3169" w:type="dxa"/>
            <w:gridSpan w:val="2"/>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1209</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1211</w:t>
            </w:r>
          </w:p>
        </w:tc>
      </w:tr>
      <w:tr w:rsidR="006F550D" w:rsidRPr="00DB1E89">
        <w:tblPrEx>
          <w:tblCellMar>
            <w:top w:w="0" w:type="dxa"/>
            <w:bottom w:w="0" w:type="dxa"/>
          </w:tblCellMar>
        </w:tblPrEx>
        <w:trPr>
          <w:trHeight w:hRule="exact" w:val="293"/>
        </w:trPr>
        <w:tc>
          <w:tcPr>
            <w:tcW w:w="3369" w:type="dxa"/>
            <w:gridSpan w:val="3"/>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ДОЛНЕНИ</w:t>
            </w:r>
          </w:p>
        </w:tc>
        <w:tc>
          <w:tcPr>
            <w:tcW w:w="3169" w:type="dxa"/>
            <w:gridSpan w:val="2"/>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1458</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1493</w:t>
            </w:r>
          </w:p>
        </w:tc>
      </w:tr>
      <w:tr w:rsidR="006F550D" w:rsidRPr="00DB1E89">
        <w:tblPrEx>
          <w:tblCellMar>
            <w:top w:w="0" w:type="dxa"/>
            <w:bottom w:w="0" w:type="dxa"/>
          </w:tblCellMar>
        </w:tblPrEx>
        <w:trPr>
          <w:trHeight w:hRule="exact" w:val="288"/>
        </w:trPr>
        <w:tc>
          <w:tcPr>
            <w:tcW w:w="3369" w:type="dxa"/>
            <w:gridSpan w:val="3"/>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ДРУГОВО</w:t>
            </w:r>
          </w:p>
        </w:tc>
        <w:tc>
          <w:tcPr>
            <w:tcW w:w="3169" w:type="dxa"/>
            <w:gridSpan w:val="2"/>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0758</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0781</w:t>
            </w:r>
          </w:p>
        </w:tc>
      </w:tr>
      <w:tr w:rsidR="006F550D" w:rsidRPr="00DB1E89">
        <w:tblPrEx>
          <w:tblCellMar>
            <w:top w:w="0" w:type="dxa"/>
            <w:bottom w:w="0" w:type="dxa"/>
          </w:tblCellMar>
        </w:tblPrEx>
        <w:trPr>
          <w:trHeight w:hRule="exact" w:val="293"/>
        </w:trPr>
        <w:tc>
          <w:tcPr>
            <w:tcW w:w="3369" w:type="dxa"/>
            <w:gridSpan w:val="3"/>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lastRenderedPageBreak/>
              <w:t>Општина КИЧЕВО</w:t>
            </w:r>
          </w:p>
        </w:tc>
        <w:tc>
          <w:tcPr>
            <w:tcW w:w="3169" w:type="dxa"/>
            <w:gridSpan w:val="2"/>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0723</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0757</w:t>
            </w:r>
          </w:p>
        </w:tc>
      </w:tr>
      <w:tr w:rsidR="006F550D" w:rsidRPr="00DB1E89">
        <w:tblPrEx>
          <w:tblCellMar>
            <w:top w:w="0" w:type="dxa"/>
            <w:bottom w:w="0" w:type="dxa"/>
          </w:tblCellMar>
        </w:tblPrEx>
        <w:trPr>
          <w:trHeight w:hRule="exact" w:val="319"/>
        </w:trPr>
        <w:tc>
          <w:tcPr>
            <w:tcW w:w="3369" w:type="dxa"/>
            <w:gridSpan w:val="3"/>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КРИВОГАШТАНИ</w:t>
            </w:r>
          </w:p>
        </w:tc>
        <w:tc>
          <w:tcPr>
            <w:tcW w:w="3169" w:type="dxa"/>
            <w:gridSpan w:val="2"/>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1212</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1212</w:t>
            </w:r>
          </w:p>
        </w:tc>
      </w:tr>
      <w:tr w:rsidR="006F550D" w:rsidRPr="00DB1E89">
        <w:tblPrEx>
          <w:tblCellMar>
            <w:top w:w="0" w:type="dxa"/>
            <w:bottom w:w="0" w:type="dxa"/>
          </w:tblCellMar>
        </w:tblPrEx>
        <w:trPr>
          <w:trHeight w:hRule="exact" w:val="293"/>
        </w:trPr>
        <w:tc>
          <w:tcPr>
            <w:tcW w:w="3369" w:type="dxa"/>
            <w:gridSpan w:val="3"/>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КРУШЕВО</w:t>
            </w:r>
          </w:p>
        </w:tc>
        <w:tc>
          <w:tcPr>
            <w:tcW w:w="3169" w:type="dxa"/>
            <w:gridSpan w:val="2"/>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1187</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1208</w:t>
            </w:r>
          </w:p>
        </w:tc>
      </w:tr>
      <w:tr w:rsidR="006F550D" w:rsidRPr="00DB1E89">
        <w:tblPrEx>
          <w:tblCellMar>
            <w:top w:w="0" w:type="dxa"/>
            <w:bottom w:w="0" w:type="dxa"/>
          </w:tblCellMar>
        </w:tblPrEx>
        <w:trPr>
          <w:trHeight w:hRule="exact" w:val="288"/>
        </w:trPr>
        <w:tc>
          <w:tcPr>
            <w:tcW w:w="3369" w:type="dxa"/>
            <w:gridSpan w:val="3"/>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ОХРИД</w:t>
            </w:r>
          </w:p>
        </w:tc>
        <w:tc>
          <w:tcPr>
            <w:tcW w:w="3169" w:type="dxa"/>
            <w:gridSpan w:val="2"/>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1249</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1313</w:t>
            </w:r>
          </w:p>
        </w:tc>
      </w:tr>
      <w:tr w:rsidR="006F550D" w:rsidRPr="00DB1E89">
        <w:tblPrEx>
          <w:tblCellMar>
            <w:top w:w="0" w:type="dxa"/>
            <w:bottom w:w="0" w:type="dxa"/>
          </w:tblCellMar>
        </w:tblPrEx>
        <w:trPr>
          <w:trHeight w:hRule="exact" w:val="293"/>
        </w:trPr>
        <w:tc>
          <w:tcPr>
            <w:tcW w:w="3369" w:type="dxa"/>
            <w:gridSpan w:val="3"/>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ОХРИД</w:t>
            </w:r>
          </w:p>
        </w:tc>
        <w:tc>
          <w:tcPr>
            <w:tcW w:w="3169" w:type="dxa"/>
            <w:gridSpan w:val="2"/>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1335</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1342</w:t>
            </w:r>
          </w:p>
        </w:tc>
      </w:tr>
      <w:tr w:rsidR="006F550D" w:rsidRPr="00DB1E89">
        <w:tblPrEx>
          <w:tblCellMar>
            <w:top w:w="0" w:type="dxa"/>
            <w:bottom w:w="0" w:type="dxa"/>
          </w:tblCellMar>
        </w:tblPrEx>
        <w:trPr>
          <w:trHeight w:hRule="exact" w:val="293"/>
        </w:trPr>
        <w:tc>
          <w:tcPr>
            <w:tcW w:w="3369" w:type="dxa"/>
            <w:gridSpan w:val="3"/>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ПЛАСНИЦА</w:t>
            </w:r>
          </w:p>
        </w:tc>
        <w:tc>
          <w:tcPr>
            <w:tcW w:w="3169" w:type="dxa"/>
            <w:gridSpan w:val="2"/>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0275</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0279</w:t>
            </w:r>
          </w:p>
        </w:tc>
      </w:tr>
      <w:tr w:rsidR="006F550D" w:rsidRPr="00DB1E89">
        <w:tblPrEx>
          <w:tblCellMar>
            <w:top w:w="0" w:type="dxa"/>
            <w:bottom w:w="0" w:type="dxa"/>
          </w:tblCellMar>
        </w:tblPrEx>
        <w:trPr>
          <w:trHeight w:hRule="exact" w:val="288"/>
        </w:trPr>
        <w:tc>
          <w:tcPr>
            <w:tcW w:w="3369" w:type="dxa"/>
            <w:gridSpan w:val="3"/>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РЕСЕН</w:t>
            </w:r>
          </w:p>
        </w:tc>
        <w:tc>
          <w:tcPr>
            <w:tcW w:w="3169" w:type="dxa"/>
            <w:gridSpan w:val="2"/>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1624</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1670</w:t>
            </w:r>
          </w:p>
        </w:tc>
      </w:tr>
      <w:tr w:rsidR="006F550D" w:rsidRPr="00DB1E89">
        <w:tblPrEx>
          <w:tblCellMar>
            <w:top w:w="0" w:type="dxa"/>
            <w:bottom w:w="0" w:type="dxa"/>
          </w:tblCellMar>
        </w:tblPrEx>
        <w:trPr>
          <w:trHeight w:hRule="exact" w:val="293"/>
        </w:trPr>
        <w:tc>
          <w:tcPr>
            <w:tcW w:w="3369" w:type="dxa"/>
            <w:gridSpan w:val="3"/>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СТРУГА</w:t>
            </w:r>
          </w:p>
        </w:tc>
        <w:tc>
          <w:tcPr>
            <w:tcW w:w="3169" w:type="dxa"/>
            <w:gridSpan w:val="2"/>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1844</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1920</w:t>
            </w:r>
          </w:p>
        </w:tc>
      </w:tr>
      <w:tr w:rsidR="006F550D" w:rsidRPr="00DB1E89">
        <w:tblPrEx>
          <w:tblCellMar>
            <w:top w:w="0" w:type="dxa"/>
            <w:bottom w:w="0" w:type="dxa"/>
          </w:tblCellMar>
        </w:tblPrEx>
        <w:trPr>
          <w:trHeight w:hRule="exact" w:val="288"/>
        </w:trPr>
        <w:tc>
          <w:tcPr>
            <w:tcW w:w="3369" w:type="dxa"/>
            <w:gridSpan w:val="3"/>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СТРУГА</w:t>
            </w:r>
          </w:p>
        </w:tc>
        <w:tc>
          <w:tcPr>
            <w:tcW w:w="3169" w:type="dxa"/>
            <w:gridSpan w:val="2"/>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2976</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2976</w:t>
            </w:r>
          </w:p>
        </w:tc>
      </w:tr>
      <w:tr w:rsidR="006F550D" w:rsidRPr="00DB1E89">
        <w:tblPrEx>
          <w:tblCellMar>
            <w:top w:w="0" w:type="dxa"/>
            <w:bottom w:w="0" w:type="dxa"/>
          </w:tblCellMar>
        </w:tblPrEx>
        <w:trPr>
          <w:trHeight w:hRule="exact" w:val="293"/>
        </w:trPr>
        <w:tc>
          <w:tcPr>
            <w:tcW w:w="9417" w:type="dxa"/>
            <w:gridSpan w:val="8"/>
            <w:tcBorders>
              <w:top w:val="single" w:sz="6" w:space="0" w:color="auto"/>
              <w:left w:val="single" w:sz="6" w:space="0" w:color="auto"/>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ИЗБОРНА ЕДИНИЦА 6</w:t>
            </w:r>
          </w:p>
        </w:tc>
      </w:tr>
      <w:tr w:rsidR="006F550D" w:rsidRPr="00DB1E89">
        <w:tblPrEx>
          <w:tblCellMar>
            <w:top w:w="0" w:type="dxa"/>
            <w:bottom w:w="0" w:type="dxa"/>
          </w:tblCellMar>
        </w:tblPrEx>
        <w:trPr>
          <w:trHeight w:hRule="exact" w:val="293"/>
        </w:trPr>
        <w:tc>
          <w:tcPr>
            <w:tcW w:w="3369" w:type="dxa"/>
            <w:gridSpan w:val="3"/>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БОГОВИЊЕ</w:t>
            </w:r>
          </w:p>
        </w:tc>
        <w:tc>
          <w:tcPr>
            <w:tcW w:w="3169" w:type="dxa"/>
            <w:gridSpan w:val="2"/>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2050</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2079</w:t>
            </w:r>
          </w:p>
        </w:tc>
      </w:tr>
      <w:tr w:rsidR="006F550D" w:rsidRPr="00DB1E89">
        <w:tblPrEx>
          <w:tblCellMar>
            <w:top w:w="0" w:type="dxa"/>
            <w:bottom w:w="0" w:type="dxa"/>
          </w:tblCellMar>
        </w:tblPrEx>
        <w:trPr>
          <w:trHeight w:hRule="exact" w:val="288"/>
        </w:trPr>
        <w:tc>
          <w:tcPr>
            <w:tcW w:w="3369" w:type="dxa"/>
            <w:gridSpan w:val="3"/>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БРВЕНИЦА</w:t>
            </w:r>
          </w:p>
        </w:tc>
        <w:tc>
          <w:tcPr>
            <w:tcW w:w="3169" w:type="dxa"/>
            <w:gridSpan w:val="2"/>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2032</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2049</w:t>
            </w:r>
          </w:p>
        </w:tc>
      </w:tr>
      <w:tr w:rsidR="006F550D" w:rsidRPr="00DB1E89">
        <w:tblPrEx>
          <w:tblCellMar>
            <w:top w:w="0" w:type="dxa"/>
            <w:bottom w:w="0" w:type="dxa"/>
          </w:tblCellMar>
        </w:tblPrEx>
        <w:trPr>
          <w:trHeight w:hRule="exact" w:val="293"/>
        </w:trPr>
        <w:tc>
          <w:tcPr>
            <w:tcW w:w="3369" w:type="dxa"/>
            <w:gridSpan w:val="3"/>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ВРАПЧИШТЕ</w:t>
            </w:r>
          </w:p>
        </w:tc>
        <w:tc>
          <w:tcPr>
            <w:tcW w:w="3169" w:type="dxa"/>
            <w:gridSpan w:val="2"/>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0436</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0462</w:t>
            </w:r>
          </w:p>
        </w:tc>
      </w:tr>
      <w:tr w:rsidR="006F550D" w:rsidRPr="00DB1E89">
        <w:tblPrEx>
          <w:tblCellMar>
            <w:top w:w="0" w:type="dxa"/>
            <w:bottom w:w="0" w:type="dxa"/>
          </w:tblCellMar>
        </w:tblPrEx>
        <w:trPr>
          <w:trHeight w:hRule="exact" w:val="288"/>
        </w:trPr>
        <w:tc>
          <w:tcPr>
            <w:tcW w:w="3369" w:type="dxa"/>
            <w:gridSpan w:val="3"/>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ГОСТИВАР</w:t>
            </w:r>
          </w:p>
        </w:tc>
        <w:tc>
          <w:tcPr>
            <w:tcW w:w="3169" w:type="dxa"/>
            <w:gridSpan w:val="2"/>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0386</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0435</w:t>
            </w:r>
          </w:p>
        </w:tc>
      </w:tr>
      <w:tr w:rsidR="006F550D" w:rsidRPr="00DB1E89">
        <w:tblPrEx>
          <w:tblCellMar>
            <w:top w:w="0" w:type="dxa"/>
            <w:bottom w:w="0" w:type="dxa"/>
          </w:tblCellMar>
        </w:tblPrEx>
        <w:trPr>
          <w:trHeight w:hRule="exact" w:val="293"/>
        </w:trPr>
        <w:tc>
          <w:tcPr>
            <w:tcW w:w="3369" w:type="dxa"/>
            <w:gridSpan w:val="3"/>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ГОСТИВАР</w:t>
            </w:r>
          </w:p>
        </w:tc>
        <w:tc>
          <w:tcPr>
            <w:tcW w:w="3169" w:type="dxa"/>
            <w:gridSpan w:val="2"/>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0480</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0480</w:t>
            </w:r>
          </w:p>
        </w:tc>
      </w:tr>
      <w:tr w:rsidR="006F550D" w:rsidRPr="00DB1E89">
        <w:tblPrEx>
          <w:tblCellMar>
            <w:top w:w="0" w:type="dxa"/>
            <w:bottom w:w="0" w:type="dxa"/>
          </w:tblCellMar>
        </w:tblPrEx>
        <w:trPr>
          <w:trHeight w:hRule="exact" w:val="302"/>
        </w:trPr>
        <w:tc>
          <w:tcPr>
            <w:tcW w:w="3369" w:type="dxa"/>
            <w:gridSpan w:val="3"/>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ГОСТИВАР</w:t>
            </w:r>
          </w:p>
        </w:tc>
        <w:tc>
          <w:tcPr>
            <w:tcW w:w="3169" w:type="dxa"/>
            <w:gridSpan w:val="2"/>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0499</w:t>
            </w:r>
          </w:p>
        </w:tc>
        <w:tc>
          <w:tcPr>
            <w:tcW w:w="1228" w:type="dxa"/>
            <w:gridSpan w:val="2"/>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0533</w:t>
            </w:r>
          </w:p>
        </w:tc>
      </w:tr>
      <w:tr w:rsidR="006F550D" w:rsidRPr="00DB1E89">
        <w:tblPrEx>
          <w:tblCellMar>
            <w:top w:w="0" w:type="dxa"/>
            <w:bottom w:w="0" w:type="dxa"/>
          </w:tblCellMar>
        </w:tblPrEx>
        <w:trPr>
          <w:gridAfter w:val="1"/>
          <w:wAfter w:w="14" w:type="dxa"/>
          <w:trHeight w:hRule="exact" w:val="293"/>
        </w:trPr>
        <w:tc>
          <w:tcPr>
            <w:tcW w:w="3388" w:type="dxa"/>
            <w:gridSpan w:val="4"/>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ГОСТИВАР</w:t>
            </w:r>
          </w:p>
        </w:tc>
        <w:tc>
          <w:tcPr>
            <w:tcW w:w="3150"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0782</w:t>
            </w:r>
          </w:p>
        </w:tc>
        <w:tc>
          <w:tcPr>
            <w:tcW w:w="1214" w:type="dxa"/>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0782</w:t>
            </w:r>
          </w:p>
        </w:tc>
      </w:tr>
      <w:tr w:rsidR="006F550D" w:rsidRPr="00DB1E89">
        <w:tblPrEx>
          <w:tblCellMar>
            <w:top w:w="0" w:type="dxa"/>
            <w:bottom w:w="0" w:type="dxa"/>
          </w:tblCellMar>
        </w:tblPrEx>
        <w:trPr>
          <w:gridAfter w:val="1"/>
          <w:wAfter w:w="14" w:type="dxa"/>
          <w:trHeight w:hRule="exact" w:val="293"/>
        </w:trPr>
        <w:tc>
          <w:tcPr>
            <w:tcW w:w="3388" w:type="dxa"/>
            <w:gridSpan w:val="4"/>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ГОСТИВАР</w:t>
            </w:r>
          </w:p>
        </w:tc>
        <w:tc>
          <w:tcPr>
            <w:tcW w:w="3150"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2974</w:t>
            </w:r>
          </w:p>
        </w:tc>
        <w:tc>
          <w:tcPr>
            <w:tcW w:w="1214" w:type="dxa"/>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2975</w:t>
            </w:r>
          </w:p>
        </w:tc>
      </w:tr>
      <w:tr w:rsidR="006F550D" w:rsidRPr="00DB1E89">
        <w:tblPrEx>
          <w:tblCellMar>
            <w:top w:w="0" w:type="dxa"/>
            <w:bottom w:w="0" w:type="dxa"/>
          </w:tblCellMar>
        </w:tblPrEx>
        <w:trPr>
          <w:gridAfter w:val="1"/>
          <w:wAfter w:w="14" w:type="dxa"/>
          <w:trHeight w:hRule="exact" w:val="293"/>
        </w:trPr>
        <w:tc>
          <w:tcPr>
            <w:tcW w:w="3388" w:type="dxa"/>
            <w:gridSpan w:val="4"/>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ДЕБАР</w:t>
            </w:r>
          </w:p>
        </w:tc>
        <w:tc>
          <w:tcPr>
            <w:tcW w:w="3150"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0477</w:t>
            </w:r>
          </w:p>
        </w:tc>
        <w:tc>
          <w:tcPr>
            <w:tcW w:w="1214" w:type="dxa"/>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0477</w:t>
            </w:r>
          </w:p>
        </w:tc>
      </w:tr>
      <w:tr w:rsidR="006F550D" w:rsidRPr="00DB1E89">
        <w:tblPrEx>
          <w:tblCellMar>
            <w:top w:w="0" w:type="dxa"/>
            <w:bottom w:w="0" w:type="dxa"/>
          </w:tblCellMar>
        </w:tblPrEx>
        <w:trPr>
          <w:gridAfter w:val="1"/>
          <w:wAfter w:w="14" w:type="dxa"/>
          <w:trHeight w:hRule="exact" w:val="288"/>
        </w:trPr>
        <w:tc>
          <w:tcPr>
            <w:tcW w:w="3388" w:type="dxa"/>
            <w:gridSpan w:val="4"/>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ДЕБАР</w:t>
            </w:r>
          </w:p>
        </w:tc>
        <w:tc>
          <w:tcPr>
            <w:tcW w:w="3150"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0534</w:t>
            </w:r>
          </w:p>
        </w:tc>
        <w:tc>
          <w:tcPr>
            <w:tcW w:w="1214" w:type="dxa"/>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05</w:t>
            </w:r>
            <w:r w:rsidR="00B75380">
              <w:rPr>
                <w:rFonts w:ascii="Arial" w:hAnsi="Arial" w:cs="Arial"/>
                <w:sz w:val="22"/>
                <w:szCs w:val="22"/>
                <w:lang w:val="mk-MK"/>
              </w:rPr>
              <w:t>48</w:t>
            </w:r>
          </w:p>
        </w:tc>
      </w:tr>
      <w:tr w:rsidR="00B75380" w:rsidRPr="00DB1E89">
        <w:tblPrEx>
          <w:tblCellMar>
            <w:top w:w="0" w:type="dxa"/>
            <w:bottom w:w="0" w:type="dxa"/>
          </w:tblCellMar>
        </w:tblPrEx>
        <w:trPr>
          <w:gridAfter w:val="1"/>
          <w:wAfter w:w="14" w:type="dxa"/>
          <w:trHeight w:hRule="exact" w:val="288"/>
        </w:trPr>
        <w:tc>
          <w:tcPr>
            <w:tcW w:w="3388" w:type="dxa"/>
            <w:gridSpan w:val="4"/>
            <w:tcBorders>
              <w:top w:val="single" w:sz="6" w:space="0" w:color="auto"/>
              <w:left w:val="single" w:sz="6" w:space="0" w:color="auto"/>
              <w:bottom w:val="single" w:sz="6" w:space="0" w:color="auto"/>
              <w:right w:val="nil"/>
            </w:tcBorders>
            <w:shd w:val="clear" w:color="auto" w:fill="FFFFFF"/>
          </w:tcPr>
          <w:p w:rsidR="00B75380" w:rsidRPr="00DB1E89" w:rsidRDefault="00AF64BA" w:rsidP="001223B7">
            <w:pPr>
              <w:pStyle w:val="NoSpacing"/>
              <w:spacing w:line="276" w:lineRule="auto"/>
              <w:jc w:val="both"/>
              <w:rPr>
                <w:rFonts w:ascii="Arial" w:hAnsi="Arial" w:cs="Arial"/>
                <w:sz w:val="22"/>
                <w:szCs w:val="22"/>
                <w:lang w:val="mk-MK"/>
              </w:rPr>
            </w:pPr>
            <w:r>
              <w:rPr>
                <w:rFonts w:ascii="Arial" w:hAnsi="Arial" w:cs="Arial"/>
                <w:sz w:val="22"/>
                <w:szCs w:val="22"/>
                <w:lang w:val="mk-MK"/>
              </w:rPr>
              <w:t xml:space="preserve">Општина ДЕБАР                            </w:t>
            </w:r>
          </w:p>
        </w:tc>
        <w:tc>
          <w:tcPr>
            <w:tcW w:w="3150" w:type="dxa"/>
            <w:tcBorders>
              <w:top w:val="single" w:sz="6" w:space="0" w:color="auto"/>
              <w:left w:val="nil"/>
              <w:bottom w:val="single" w:sz="6" w:space="0" w:color="auto"/>
              <w:right w:val="nil"/>
            </w:tcBorders>
            <w:shd w:val="clear" w:color="auto" w:fill="FFFFFF"/>
          </w:tcPr>
          <w:p w:rsidR="00B75380" w:rsidRPr="00DB1E89" w:rsidRDefault="00AF64BA" w:rsidP="001223B7">
            <w:pPr>
              <w:pStyle w:val="NoSpacing"/>
              <w:spacing w:line="276" w:lineRule="auto"/>
              <w:jc w:val="both"/>
              <w:rPr>
                <w:rFonts w:ascii="Arial" w:hAnsi="Arial" w:cs="Arial"/>
                <w:sz w:val="22"/>
                <w:szCs w:val="22"/>
                <w:lang w:val="mk-MK"/>
              </w:rPr>
            </w:pPr>
            <w:r>
              <w:rPr>
                <w:rFonts w:ascii="Arial" w:hAnsi="Arial" w:cs="Arial"/>
                <w:sz w:val="22"/>
                <w:szCs w:val="22"/>
                <w:lang w:val="mk-MK"/>
              </w:rPr>
              <w:t xml:space="preserve">Избирачки </w:t>
            </w:r>
            <w:r w:rsidR="00B75380">
              <w:rPr>
                <w:rFonts w:ascii="Arial" w:hAnsi="Arial" w:cs="Arial"/>
                <w:sz w:val="22"/>
                <w:szCs w:val="22"/>
                <w:lang w:val="mk-MK"/>
              </w:rPr>
              <w:t>места</w:t>
            </w:r>
            <w:r>
              <w:rPr>
                <w:rFonts w:ascii="Arial" w:hAnsi="Arial" w:cs="Arial"/>
                <w:sz w:val="22"/>
                <w:szCs w:val="22"/>
                <w:lang w:val="mk-MK"/>
              </w:rPr>
              <w:t xml:space="preserve"> од</w:t>
            </w:r>
          </w:p>
        </w:tc>
        <w:tc>
          <w:tcPr>
            <w:tcW w:w="1651" w:type="dxa"/>
            <w:tcBorders>
              <w:top w:val="single" w:sz="6" w:space="0" w:color="auto"/>
              <w:left w:val="nil"/>
              <w:bottom w:val="single" w:sz="6" w:space="0" w:color="auto"/>
              <w:right w:val="nil"/>
            </w:tcBorders>
            <w:shd w:val="clear" w:color="auto" w:fill="FFFFFF"/>
          </w:tcPr>
          <w:p w:rsidR="00B75380" w:rsidRPr="00DB1E89" w:rsidRDefault="00B75380" w:rsidP="001223B7">
            <w:pPr>
              <w:pStyle w:val="NoSpacing"/>
              <w:spacing w:line="276" w:lineRule="auto"/>
              <w:jc w:val="both"/>
              <w:rPr>
                <w:rFonts w:ascii="Arial" w:hAnsi="Arial" w:cs="Arial"/>
                <w:sz w:val="22"/>
                <w:szCs w:val="22"/>
                <w:lang w:val="mk-MK"/>
              </w:rPr>
            </w:pPr>
            <w:r>
              <w:rPr>
                <w:rFonts w:ascii="Arial" w:hAnsi="Arial" w:cs="Arial"/>
                <w:sz w:val="22"/>
                <w:szCs w:val="22"/>
                <w:lang w:val="mk-MK"/>
              </w:rPr>
              <w:t>0</w:t>
            </w:r>
            <w:r w:rsidR="00AF64BA">
              <w:rPr>
                <w:rFonts w:ascii="Arial" w:hAnsi="Arial" w:cs="Arial"/>
                <w:sz w:val="22"/>
                <w:szCs w:val="22"/>
                <w:lang w:val="mk-MK"/>
              </w:rPr>
              <w:t>555</w:t>
            </w:r>
          </w:p>
        </w:tc>
        <w:tc>
          <w:tcPr>
            <w:tcW w:w="1214" w:type="dxa"/>
            <w:tcBorders>
              <w:top w:val="single" w:sz="6" w:space="0" w:color="auto"/>
              <w:left w:val="nil"/>
              <w:bottom w:val="single" w:sz="6" w:space="0" w:color="auto"/>
              <w:right w:val="single" w:sz="6" w:space="0" w:color="auto"/>
            </w:tcBorders>
            <w:shd w:val="clear" w:color="auto" w:fill="FFFFFF"/>
          </w:tcPr>
          <w:p w:rsidR="00B75380" w:rsidRPr="00DB1E89" w:rsidRDefault="00AF64BA" w:rsidP="001223B7">
            <w:pPr>
              <w:pStyle w:val="NoSpacing"/>
              <w:spacing w:line="276" w:lineRule="auto"/>
              <w:jc w:val="both"/>
              <w:rPr>
                <w:rFonts w:ascii="Arial" w:hAnsi="Arial" w:cs="Arial"/>
                <w:sz w:val="22"/>
                <w:szCs w:val="22"/>
                <w:lang w:val="mk-MK"/>
              </w:rPr>
            </w:pPr>
            <w:r>
              <w:rPr>
                <w:rFonts w:ascii="Arial" w:hAnsi="Arial" w:cs="Arial"/>
                <w:sz w:val="22"/>
                <w:szCs w:val="22"/>
                <w:lang w:val="mk-MK"/>
              </w:rPr>
              <w:t>до 0556</w:t>
            </w:r>
          </w:p>
        </w:tc>
      </w:tr>
      <w:tr w:rsidR="006F550D" w:rsidRPr="00DB1E89">
        <w:tblPrEx>
          <w:tblCellMar>
            <w:top w:w="0" w:type="dxa"/>
            <w:bottom w:w="0" w:type="dxa"/>
          </w:tblCellMar>
        </w:tblPrEx>
        <w:trPr>
          <w:gridAfter w:val="1"/>
          <w:wAfter w:w="14" w:type="dxa"/>
          <w:trHeight w:hRule="exact" w:val="293"/>
        </w:trPr>
        <w:tc>
          <w:tcPr>
            <w:tcW w:w="3388" w:type="dxa"/>
            <w:gridSpan w:val="4"/>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ЖЕЛИНО</w:t>
            </w:r>
          </w:p>
        </w:tc>
        <w:tc>
          <w:tcPr>
            <w:tcW w:w="3150"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2089</w:t>
            </w:r>
          </w:p>
        </w:tc>
        <w:tc>
          <w:tcPr>
            <w:tcW w:w="1214" w:type="dxa"/>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2114</w:t>
            </w:r>
          </w:p>
        </w:tc>
      </w:tr>
      <w:tr w:rsidR="006F550D" w:rsidRPr="00DB1E89">
        <w:tblPrEx>
          <w:tblCellMar>
            <w:top w:w="0" w:type="dxa"/>
            <w:bottom w:w="0" w:type="dxa"/>
          </w:tblCellMar>
        </w:tblPrEx>
        <w:trPr>
          <w:gridAfter w:val="1"/>
          <w:wAfter w:w="14" w:type="dxa"/>
          <w:trHeight w:hRule="exact" w:val="288"/>
        </w:trPr>
        <w:tc>
          <w:tcPr>
            <w:tcW w:w="3388" w:type="dxa"/>
            <w:gridSpan w:val="4"/>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ЗАЈАС</w:t>
            </w:r>
          </w:p>
        </w:tc>
        <w:tc>
          <w:tcPr>
            <w:tcW w:w="3150"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0814</w:t>
            </w:r>
          </w:p>
        </w:tc>
        <w:tc>
          <w:tcPr>
            <w:tcW w:w="1214" w:type="dxa"/>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0829</w:t>
            </w:r>
          </w:p>
        </w:tc>
      </w:tr>
      <w:tr w:rsidR="006F550D" w:rsidRPr="00DB1E89">
        <w:tblPrEx>
          <w:tblCellMar>
            <w:top w:w="0" w:type="dxa"/>
            <w:bottom w:w="0" w:type="dxa"/>
          </w:tblCellMar>
        </w:tblPrEx>
        <w:trPr>
          <w:gridAfter w:val="1"/>
          <w:wAfter w:w="14" w:type="dxa"/>
          <w:trHeight w:hRule="exact" w:val="293"/>
        </w:trPr>
        <w:tc>
          <w:tcPr>
            <w:tcW w:w="3388" w:type="dxa"/>
            <w:gridSpan w:val="4"/>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ЈЕГУНОВЦЕ</w:t>
            </w:r>
          </w:p>
        </w:tc>
        <w:tc>
          <w:tcPr>
            <w:tcW w:w="3150"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2115</w:t>
            </w:r>
          </w:p>
        </w:tc>
        <w:tc>
          <w:tcPr>
            <w:tcW w:w="1214" w:type="dxa"/>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2134</w:t>
            </w:r>
          </w:p>
        </w:tc>
      </w:tr>
      <w:tr w:rsidR="006F550D" w:rsidRPr="00DB1E89" w:rsidTr="00AA1680">
        <w:tblPrEx>
          <w:tblCellMar>
            <w:top w:w="0" w:type="dxa"/>
            <w:bottom w:w="0" w:type="dxa"/>
          </w:tblCellMar>
        </w:tblPrEx>
        <w:trPr>
          <w:gridAfter w:val="1"/>
          <w:wAfter w:w="14" w:type="dxa"/>
          <w:trHeight w:hRule="exact" w:val="547"/>
        </w:trPr>
        <w:tc>
          <w:tcPr>
            <w:tcW w:w="3388" w:type="dxa"/>
            <w:gridSpan w:val="4"/>
            <w:tcBorders>
              <w:top w:val="single" w:sz="6" w:space="0" w:color="auto"/>
              <w:left w:val="single" w:sz="6" w:space="0" w:color="auto"/>
              <w:bottom w:val="single" w:sz="6" w:space="0" w:color="auto"/>
              <w:right w:val="nil"/>
            </w:tcBorders>
            <w:shd w:val="clear" w:color="auto" w:fill="FFFFFF"/>
          </w:tcPr>
          <w:p w:rsidR="00CB28DE" w:rsidRDefault="006F550D" w:rsidP="001223B7">
            <w:pPr>
              <w:pStyle w:val="NoSpacing"/>
              <w:spacing w:line="276" w:lineRule="auto"/>
              <w:jc w:val="both"/>
              <w:rPr>
                <w:rFonts w:ascii="Arial" w:hAnsi="Arial" w:cs="Arial"/>
                <w:lang w:val="mk-MK"/>
              </w:rPr>
            </w:pPr>
            <w:r w:rsidRPr="00DB1E89">
              <w:rPr>
                <w:rFonts w:ascii="Arial" w:hAnsi="Arial" w:cs="Arial"/>
                <w:sz w:val="22"/>
                <w:szCs w:val="22"/>
                <w:lang w:val="mk-MK"/>
              </w:rPr>
              <w:t xml:space="preserve">Општина </w:t>
            </w:r>
            <w:r w:rsidRPr="00CB28DE">
              <w:rPr>
                <w:rFonts w:ascii="Arial" w:hAnsi="Arial" w:cs="Arial"/>
                <w:lang w:val="mk-MK"/>
              </w:rPr>
              <w:t>МАВРОВО И</w:t>
            </w:r>
          </w:p>
          <w:p w:rsidR="006F550D" w:rsidRPr="00DB1E89" w:rsidRDefault="006F550D" w:rsidP="001223B7">
            <w:pPr>
              <w:pStyle w:val="NoSpacing"/>
              <w:spacing w:line="276" w:lineRule="auto"/>
              <w:jc w:val="both"/>
              <w:rPr>
                <w:rFonts w:ascii="Arial" w:hAnsi="Arial" w:cs="Arial"/>
                <w:sz w:val="22"/>
                <w:szCs w:val="22"/>
                <w:lang w:val="mk-MK"/>
              </w:rPr>
            </w:pPr>
            <w:r w:rsidRPr="00CB28DE">
              <w:rPr>
                <w:rFonts w:ascii="Arial" w:hAnsi="Arial" w:cs="Arial"/>
                <w:lang w:val="mk-MK"/>
              </w:rPr>
              <w:t xml:space="preserve"> РОСТУША</w:t>
            </w:r>
          </w:p>
        </w:tc>
        <w:tc>
          <w:tcPr>
            <w:tcW w:w="3150"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0463</w:t>
            </w:r>
          </w:p>
        </w:tc>
        <w:tc>
          <w:tcPr>
            <w:tcW w:w="1214" w:type="dxa"/>
            <w:tcBorders>
              <w:top w:val="single" w:sz="6" w:space="0" w:color="auto"/>
              <w:left w:val="nil"/>
              <w:bottom w:val="single" w:sz="6" w:space="0" w:color="auto"/>
              <w:right w:val="single" w:sz="6" w:space="0" w:color="auto"/>
            </w:tcBorders>
            <w:shd w:val="clear" w:color="auto" w:fill="FFFFFF"/>
          </w:tcPr>
          <w:p w:rsidR="006F550D"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0476</w:t>
            </w:r>
          </w:p>
          <w:p w:rsidR="00AA1680" w:rsidRDefault="00AA1680" w:rsidP="001223B7">
            <w:pPr>
              <w:pStyle w:val="NoSpacing"/>
              <w:spacing w:line="276" w:lineRule="auto"/>
              <w:jc w:val="both"/>
              <w:rPr>
                <w:rFonts w:ascii="Arial" w:hAnsi="Arial" w:cs="Arial"/>
                <w:sz w:val="22"/>
                <w:szCs w:val="22"/>
                <w:lang w:val="mk-MK"/>
              </w:rPr>
            </w:pPr>
          </w:p>
          <w:p w:rsidR="00AA1680" w:rsidRDefault="00AA1680" w:rsidP="001223B7">
            <w:pPr>
              <w:pStyle w:val="NoSpacing"/>
              <w:spacing w:line="276" w:lineRule="auto"/>
              <w:jc w:val="both"/>
              <w:rPr>
                <w:rFonts w:ascii="Arial" w:hAnsi="Arial" w:cs="Arial"/>
                <w:sz w:val="22"/>
                <w:szCs w:val="22"/>
                <w:lang w:val="mk-MK"/>
              </w:rPr>
            </w:pPr>
          </w:p>
          <w:p w:rsidR="00FD08EC" w:rsidRDefault="00FD08EC" w:rsidP="001223B7">
            <w:pPr>
              <w:pStyle w:val="NoSpacing"/>
              <w:spacing w:line="276" w:lineRule="auto"/>
              <w:jc w:val="both"/>
              <w:rPr>
                <w:rFonts w:ascii="Arial" w:hAnsi="Arial" w:cs="Arial"/>
                <w:sz w:val="22"/>
                <w:szCs w:val="22"/>
                <w:lang w:val="mk-MK"/>
              </w:rPr>
            </w:pPr>
          </w:p>
          <w:p w:rsidR="00FD08EC" w:rsidRDefault="00FD08EC" w:rsidP="001223B7">
            <w:pPr>
              <w:pStyle w:val="NoSpacing"/>
              <w:spacing w:line="276" w:lineRule="auto"/>
              <w:jc w:val="both"/>
              <w:rPr>
                <w:rFonts w:ascii="Arial" w:hAnsi="Arial" w:cs="Arial"/>
                <w:sz w:val="22"/>
                <w:szCs w:val="22"/>
                <w:lang w:val="mk-MK"/>
              </w:rPr>
            </w:pPr>
          </w:p>
          <w:p w:rsidR="00FD08EC" w:rsidRDefault="00FD08EC" w:rsidP="001223B7">
            <w:pPr>
              <w:pStyle w:val="NoSpacing"/>
              <w:spacing w:line="276" w:lineRule="auto"/>
              <w:jc w:val="both"/>
              <w:rPr>
                <w:rFonts w:ascii="Arial" w:hAnsi="Arial" w:cs="Arial"/>
                <w:sz w:val="22"/>
                <w:szCs w:val="22"/>
                <w:lang w:val="mk-MK"/>
              </w:rPr>
            </w:pPr>
          </w:p>
          <w:p w:rsidR="00FD08EC" w:rsidRDefault="00FD08EC" w:rsidP="001223B7">
            <w:pPr>
              <w:pStyle w:val="NoSpacing"/>
              <w:spacing w:line="276" w:lineRule="auto"/>
              <w:jc w:val="both"/>
              <w:rPr>
                <w:rFonts w:ascii="Arial" w:hAnsi="Arial" w:cs="Arial"/>
                <w:sz w:val="22"/>
                <w:szCs w:val="22"/>
                <w:lang w:val="mk-MK"/>
              </w:rPr>
            </w:pPr>
          </w:p>
          <w:p w:rsidR="00FD08EC" w:rsidRPr="00DB1E89" w:rsidRDefault="00FD08EC" w:rsidP="001223B7">
            <w:pPr>
              <w:pStyle w:val="NoSpacing"/>
              <w:spacing w:line="276" w:lineRule="auto"/>
              <w:jc w:val="both"/>
              <w:rPr>
                <w:rFonts w:ascii="Arial" w:hAnsi="Arial" w:cs="Arial"/>
                <w:sz w:val="22"/>
                <w:szCs w:val="22"/>
                <w:lang w:val="mk-MK"/>
              </w:rPr>
            </w:pPr>
          </w:p>
        </w:tc>
      </w:tr>
      <w:tr w:rsidR="006F550D" w:rsidRPr="00DB1E89" w:rsidTr="00AA1680">
        <w:tblPrEx>
          <w:tblCellMar>
            <w:top w:w="0" w:type="dxa"/>
            <w:bottom w:w="0" w:type="dxa"/>
          </w:tblCellMar>
        </w:tblPrEx>
        <w:trPr>
          <w:gridAfter w:val="1"/>
          <w:wAfter w:w="14" w:type="dxa"/>
          <w:trHeight w:hRule="exact" w:val="600"/>
        </w:trPr>
        <w:tc>
          <w:tcPr>
            <w:tcW w:w="3388" w:type="dxa"/>
            <w:gridSpan w:val="4"/>
            <w:tcBorders>
              <w:top w:val="single" w:sz="6" w:space="0" w:color="auto"/>
              <w:left w:val="single" w:sz="6" w:space="0" w:color="auto"/>
              <w:bottom w:val="single" w:sz="6" w:space="0" w:color="auto"/>
              <w:right w:val="nil"/>
            </w:tcBorders>
            <w:shd w:val="clear" w:color="auto" w:fill="FFFFFF"/>
          </w:tcPr>
          <w:p w:rsidR="00CB28DE" w:rsidRDefault="006F550D" w:rsidP="001223B7">
            <w:pPr>
              <w:pStyle w:val="NoSpacing"/>
              <w:spacing w:line="276" w:lineRule="auto"/>
              <w:jc w:val="both"/>
              <w:rPr>
                <w:rFonts w:ascii="Arial" w:hAnsi="Arial" w:cs="Arial"/>
                <w:lang w:val="mk-MK"/>
              </w:rPr>
            </w:pPr>
            <w:r w:rsidRPr="00DB1E89">
              <w:rPr>
                <w:rFonts w:ascii="Arial" w:hAnsi="Arial" w:cs="Arial"/>
                <w:sz w:val="22"/>
                <w:szCs w:val="22"/>
                <w:lang w:val="mk-MK"/>
              </w:rPr>
              <w:t xml:space="preserve">Општина </w:t>
            </w:r>
            <w:r w:rsidRPr="00CB28DE">
              <w:rPr>
                <w:rFonts w:ascii="Arial" w:hAnsi="Arial" w:cs="Arial"/>
                <w:lang w:val="mk-MK"/>
              </w:rPr>
              <w:t>МАВРОВО И</w:t>
            </w:r>
          </w:p>
          <w:p w:rsidR="006F550D" w:rsidRPr="00DB1E89" w:rsidRDefault="006F550D" w:rsidP="001223B7">
            <w:pPr>
              <w:pStyle w:val="NoSpacing"/>
              <w:spacing w:line="276" w:lineRule="auto"/>
              <w:jc w:val="both"/>
              <w:rPr>
                <w:rFonts w:ascii="Arial" w:hAnsi="Arial" w:cs="Arial"/>
                <w:sz w:val="22"/>
                <w:szCs w:val="22"/>
                <w:lang w:val="mk-MK"/>
              </w:rPr>
            </w:pPr>
            <w:r w:rsidRPr="00CB28DE">
              <w:rPr>
                <w:rFonts w:ascii="Arial" w:hAnsi="Arial" w:cs="Arial"/>
                <w:lang w:val="mk-MK"/>
              </w:rPr>
              <w:t xml:space="preserve"> РОСТУША</w:t>
            </w:r>
          </w:p>
        </w:tc>
        <w:tc>
          <w:tcPr>
            <w:tcW w:w="3150"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0478</w:t>
            </w:r>
          </w:p>
        </w:tc>
        <w:tc>
          <w:tcPr>
            <w:tcW w:w="1214" w:type="dxa"/>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0479</w:t>
            </w:r>
          </w:p>
        </w:tc>
      </w:tr>
      <w:tr w:rsidR="006F550D" w:rsidRPr="00DB1E89" w:rsidTr="00AA1680">
        <w:tblPrEx>
          <w:tblCellMar>
            <w:top w:w="0" w:type="dxa"/>
            <w:bottom w:w="0" w:type="dxa"/>
          </w:tblCellMar>
        </w:tblPrEx>
        <w:trPr>
          <w:gridAfter w:val="1"/>
          <w:wAfter w:w="14" w:type="dxa"/>
          <w:trHeight w:hRule="exact" w:val="598"/>
        </w:trPr>
        <w:tc>
          <w:tcPr>
            <w:tcW w:w="3388" w:type="dxa"/>
            <w:gridSpan w:val="4"/>
            <w:tcBorders>
              <w:top w:val="single" w:sz="6" w:space="0" w:color="auto"/>
              <w:left w:val="single" w:sz="6" w:space="0" w:color="auto"/>
              <w:bottom w:val="single" w:sz="6" w:space="0" w:color="auto"/>
              <w:right w:val="nil"/>
            </w:tcBorders>
            <w:shd w:val="clear" w:color="auto" w:fill="FFFFFF"/>
          </w:tcPr>
          <w:p w:rsidR="00CB28DE" w:rsidRDefault="00AA1680" w:rsidP="001223B7">
            <w:pPr>
              <w:pStyle w:val="NoSpacing"/>
              <w:spacing w:line="276" w:lineRule="auto"/>
              <w:jc w:val="both"/>
              <w:rPr>
                <w:rFonts w:ascii="Arial" w:hAnsi="Arial" w:cs="Arial"/>
                <w:lang w:val="mk-MK"/>
              </w:rPr>
            </w:pPr>
            <w:r>
              <w:rPr>
                <w:rFonts w:ascii="Arial" w:hAnsi="Arial" w:cs="Arial"/>
                <w:sz w:val="22"/>
                <w:szCs w:val="22"/>
                <w:lang w:val="mk-MK"/>
              </w:rPr>
              <w:t xml:space="preserve">Општина </w:t>
            </w:r>
            <w:r w:rsidRPr="00CB28DE">
              <w:rPr>
                <w:rFonts w:ascii="Arial" w:hAnsi="Arial" w:cs="Arial"/>
                <w:lang w:val="mk-MK"/>
              </w:rPr>
              <w:t xml:space="preserve">МАВРОВО </w:t>
            </w:r>
            <w:r w:rsidR="006F550D" w:rsidRPr="00CB28DE">
              <w:rPr>
                <w:rFonts w:ascii="Arial" w:hAnsi="Arial" w:cs="Arial"/>
                <w:lang w:val="mk-MK"/>
              </w:rPr>
              <w:t xml:space="preserve">И </w:t>
            </w:r>
          </w:p>
          <w:p w:rsidR="006F550D" w:rsidRPr="00DB1E89" w:rsidRDefault="006F550D" w:rsidP="001223B7">
            <w:pPr>
              <w:pStyle w:val="NoSpacing"/>
              <w:spacing w:line="276" w:lineRule="auto"/>
              <w:jc w:val="both"/>
              <w:rPr>
                <w:rFonts w:ascii="Arial" w:hAnsi="Arial" w:cs="Arial"/>
                <w:sz w:val="22"/>
                <w:szCs w:val="22"/>
                <w:lang w:val="mk-MK"/>
              </w:rPr>
            </w:pPr>
            <w:r w:rsidRPr="00CB28DE">
              <w:rPr>
                <w:rFonts w:ascii="Arial" w:hAnsi="Arial" w:cs="Arial"/>
                <w:lang w:val="mk-MK"/>
              </w:rPr>
              <w:t>РОСТУША</w:t>
            </w:r>
          </w:p>
        </w:tc>
        <w:tc>
          <w:tcPr>
            <w:tcW w:w="3150"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0481</w:t>
            </w:r>
          </w:p>
        </w:tc>
        <w:tc>
          <w:tcPr>
            <w:tcW w:w="1214" w:type="dxa"/>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0498</w:t>
            </w:r>
          </w:p>
        </w:tc>
      </w:tr>
      <w:tr w:rsidR="006F550D" w:rsidRPr="00DB1E89">
        <w:tblPrEx>
          <w:tblCellMar>
            <w:top w:w="0" w:type="dxa"/>
            <w:bottom w:w="0" w:type="dxa"/>
          </w:tblCellMar>
        </w:tblPrEx>
        <w:trPr>
          <w:gridAfter w:val="1"/>
          <w:wAfter w:w="14" w:type="dxa"/>
          <w:trHeight w:hRule="exact" w:val="288"/>
        </w:trPr>
        <w:tc>
          <w:tcPr>
            <w:tcW w:w="3388" w:type="dxa"/>
            <w:gridSpan w:val="4"/>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ОСЛОМЕЈ</w:t>
            </w:r>
          </w:p>
        </w:tc>
        <w:tc>
          <w:tcPr>
            <w:tcW w:w="3150"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0783</w:t>
            </w:r>
          </w:p>
        </w:tc>
        <w:tc>
          <w:tcPr>
            <w:tcW w:w="1214" w:type="dxa"/>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0801</w:t>
            </w:r>
          </w:p>
        </w:tc>
      </w:tr>
      <w:tr w:rsidR="006F550D" w:rsidRPr="00DB1E89">
        <w:tblPrEx>
          <w:tblCellMar>
            <w:top w:w="0" w:type="dxa"/>
            <w:bottom w:w="0" w:type="dxa"/>
          </w:tblCellMar>
        </w:tblPrEx>
        <w:trPr>
          <w:gridAfter w:val="1"/>
          <w:wAfter w:w="14" w:type="dxa"/>
          <w:trHeight w:hRule="exact" w:val="293"/>
        </w:trPr>
        <w:tc>
          <w:tcPr>
            <w:tcW w:w="3388" w:type="dxa"/>
            <w:gridSpan w:val="4"/>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ТЕАРЦЕ</w:t>
            </w:r>
          </w:p>
        </w:tc>
        <w:tc>
          <w:tcPr>
            <w:tcW w:w="3150"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2007</w:t>
            </w:r>
          </w:p>
        </w:tc>
        <w:tc>
          <w:tcPr>
            <w:tcW w:w="1214" w:type="dxa"/>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2031</w:t>
            </w:r>
          </w:p>
        </w:tc>
      </w:tr>
      <w:tr w:rsidR="006F550D" w:rsidRPr="00DB1E89">
        <w:tblPrEx>
          <w:tblCellMar>
            <w:top w:w="0" w:type="dxa"/>
            <w:bottom w:w="0" w:type="dxa"/>
          </w:tblCellMar>
        </w:tblPrEx>
        <w:trPr>
          <w:gridAfter w:val="1"/>
          <w:wAfter w:w="14" w:type="dxa"/>
          <w:trHeight w:hRule="exact" w:val="288"/>
        </w:trPr>
        <w:tc>
          <w:tcPr>
            <w:tcW w:w="3388" w:type="dxa"/>
            <w:gridSpan w:val="4"/>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ТЕТОВО</w:t>
            </w:r>
          </w:p>
        </w:tc>
        <w:tc>
          <w:tcPr>
            <w:tcW w:w="3150"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1924</w:t>
            </w:r>
          </w:p>
        </w:tc>
        <w:tc>
          <w:tcPr>
            <w:tcW w:w="1214" w:type="dxa"/>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2006</w:t>
            </w:r>
          </w:p>
        </w:tc>
      </w:tr>
      <w:tr w:rsidR="006F550D" w:rsidRPr="00DB1E89">
        <w:tblPrEx>
          <w:tblCellMar>
            <w:top w:w="0" w:type="dxa"/>
            <w:bottom w:w="0" w:type="dxa"/>
          </w:tblCellMar>
        </w:tblPrEx>
        <w:trPr>
          <w:gridAfter w:val="1"/>
          <w:wAfter w:w="14" w:type="dxa"/>
          <w:trHeight w:hRule="exact" w:val="293"/>
        </w:trPr>
        <w:tc>
          <w:tcPr>
            <w:tcW w:w="3388" w:type="dxa"/>
            <w:gridSpan w:val="4"/>
            <w:tcBorders>
              <w:top w:val="single" w:sz="6" w:space="0" w:color="auto"/>
              <w:left w:val="single" w:sz="6" w:space="0" w:color="auto"/>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Општина ТЕТОВО</w:t>
            </w:r>
          </w:p>
        </w:tc>
        <w:tc>
          <w:tcPr>
            <w:tcW w:w="3150"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Избирачки места од</w:t>
            </w:r>
          </w:p>
        </w:tc>
        <w:tc>
          <w:tcPr>
            <w:tcW w:w="1651" w:type="dxa"/>
            <w:tcBorders>
              <w:top w:val="single" w:sz="6" w:space="0" w:color="auto"/>
              <w:left w:val="nil"/>
              <w:bottom w:val="single" w:sz="6" w:space="0" w:color="auto"/>
              <w:right w:val="nil"/>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2080</w:t>
            </w:r>
          </w:p>
        </w:tc>
        <w:tc>
          <w:tcPr>
            <w:tcW w:w="1214" w:type="dxa"/>
            <w:tcBorders>
              <w:top w:val="single" w:sz="6" w:space="0" w:color="auto"/>
              <w:left w:val="nil"/>
              <w:bottom w:val="single" w:sz="6" w:space="0" w:color="auto"/>
              <w:right w:val="single" w:sz="6" w:space="0" w:color="auto"/>
            </w:tcBorders>
            <w:shd w:val="clear" w:color="auto" w:fill="FFFFFF"/>
          </w:tcPr>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до 2088</w:t>
            </w:r>
          </w:p>
        </w:tc>
      </w:tr>
    </w:tbl>
    <w:p w:rsidR="00B40394" w:rsidRPr="00DB1E89" w:rsidRDefault="00B40394" w:rsidP="00B40394">
      <w:pPr>
        <w:pStyle w:val="Style2"/>
        <w:widowControl/>
        <w:spacing w:line="276" w:lineRule="auto"/>
        <w:ind w:right="1690"/>
        <w:jc w:val="left"/>
        <w:rPr>
          <w:rStyle w:val="FontStyle11"/>
          <w:rFonts w:ascii="Arial" w:hAnsi="Arial" w:cs="Arial"/>
          <w:sz w:val="22"/>
          <w:szCs w:val="22"/>
          <w:lang w:val="mk-MK" w:eastAsia="mk-MK"/>
        </w:rPr>
      </w:pPr>
    </w:p>
    <w:p w:rsidR="00B40394" w:rsidRPr="00DB1E89" w:rsidRDefault="00B40394" w:rsidP="00E32F03">
      <w:pPr>
        <w:pStyle w:val="Style4"/>
        <w:widowControl/>
        <w:numPr>
          <w:ilvl w:val="0"/>
          <w:numId w:val="192"/>
        </w:numPr>
        <w:spacing w:line="276" w:lineRule="auto"/>
        <w:rPr>
          <w:rStyle w:val="FontStyle11"/>
          <w:rFonts w:ascii="Arial" w:hAnsi="Arial" w:cs="Arial"/>
          <w:sz w:val="22"/>
          <w:szCs w:val="22"/>
          <w:lang w:val="mk-MK" w:eastAsia="mk-MK"/>
        </w:rPr>
      </w:pPr>
      <w:r w:rsidRPr="00DB1E89">
        <w:rPr>
          <w:rStyle w:val="FontStyle11"/>
          <w:rFonts w:ascii="Arial" w:hAnsi="Arial" w:cs="Arial"/>
          <w:sz w:val="22"/>
          <w:szCs w:val="22"/>
          <w:lang w:val="mk-MK" w:eastAsia="mk-MK"/>
        </w:rPr>
        <w:t>За спроведување на гласањето за избор на тројца пратеници се утврдуваат три изборни единици, и тоа:</w:t>
      </w:r>
    </w:p>
    <w:p w:rsidR="00B40394" w:rsidRPr="00DB1E89" w:rsidRDefault="00B40394" w:rsidP="00E32F03">
      <w:pPr>
        <w:pStyle w:val="Style3"/>
        <w:widowControl/>
        <w:numPr>
          <w:ilvl w:val="0"/>
          <w:numId w:val="191"/>
        </w:numPr>
        <w:tabs>
          <w:tab w:val="left" w:pos="398"/>
        </w:tabs>
        <w:spacing w:line="276" w:lineRule="auto"/>
        <w:rPr>
          <w:rStyle w:val="FontStyle11"/>
          <w:rFonts w:ascii="Arial" w:hAnsi="Arial" w:cs="Arial"/>
          <w:sz w:val="22"/>
          <w:szCs w:val="22"/>
          <w:lang w:val="mk-MK" w:eastAsia="mk-MK"/>
        </w:rPr>
      </w:pPr>
      <w:r w:rsidRPr="00DB1E89">
        <w:rPr>
          <w:rStyle w:val="FontStyle11"/>
          <w:rFonts w:ascii="Arial" w:hAnsi="Arial" w:cs="Arial"/>
          <w:sz w:val="22"/>
          <w:szCs w:val="22"/>
          <w:lang w:val="mk-MK" w:eastAsia="mk-MK"/>
        </w:rPr>
        <w:t>Изборна единица број 7 за гласање на државјаните на Република Македонија кои се на привремена работа или престој во Европа и Африка со избирачките места, односно ДКП во тие земји,</w:t>
      </w:r>
    </w:p>
    <w:p w:rsidR="00B40394" w:rsidRPr="00DB1E89" w:rsidRDefault="00B40394" w:rsidP="00E32F03">
      <w:pPr>
        <w:pStyle w:val="Style3"/>
        <w:widowControl/>
        <w:numPr>
          <w:ilvl w:val="0"/>
          <w:numId w:val="191"/>
        </w:numPr>
        <w:tabs>
          <w:tab w:val="left" w:pos="398"/>
        </w:tabs>
        <w:spacing w:line="276" w:lineRule="auto"/>
        <w:rPr>
          <w:rStyle w:val="FontStyle11"/>
          <w:rFonts w:ascii="Arial" w:hAnsi="Arial" w:cs="Arial"/>
          <w:sz w:val="22"/>
          <w:szCs w:val="22"/>
          <w:lang w:val="mk-MK" w:eastAsia="mk-MK"/>
        </w:rPr>
      </w:pPr>
      <w:r w:rsidRPr="00DB1E89">
        <w:rPr>
          <w:rStyle w:val="FontStyle11"/>
          <w:rFonts w:ascii="Arial" w:hAnsi="Arial" w:cs="Arial"/>
          <w:sz w:val="22"/>
          <w:szCs w:val="22"/>
          <w:lang w:val="mk-MK" w:eastAsia="mk-MK"/>
        </w:rPr>
        <w:t>Изборна единица број 8 за гласање на државјаните на Република Македонија кои се на привремена работа или престој во Северна и Јужна Америка со избирачките места, односно ДКП во тие земји и</w:t>
      </w:r>
    </w:p>
    <w:p w:rsidR="00B40394" w:rsidRPr="00DB1E89" w:rsidRDefault="00B40394" w:rsidP="00E32F03">
      <w:pPr>
        <w:pStyle w:val="Style3"/>
        <w:widowControl/>
        <w:numPr>
          <w:ilvl w:val="0"/>
          <w:numId w:val="191"/>
        </w:numPr>
        <w:tabs>
          <w:tab w:val="left" w:pos="398"/>
        </w:tabs>
        <w:spacing w:line="276" w:lineRule="auto"/>
        <w:rPr>
          <w:rStyle w:val="FontStyle11"/>
          <w:rFonts w:ascii="Arial" w:hAnsi="Arial" w:cs="Arial"/>
          <w:sz w:val="22"/>
          <w:szCs w:val="22"/>
          <w:lang w:val="mk-MK" w:eastAsia="mk-MK"/>
        </w:rPr>
      </w:pPr>
      <w:r w:rsidRPr="00DB1E89">
        <w:rPr>
          <w:rStyle w:val="FontStyle11"/>
          <w:rFonts w:ascii="Arial" w:hAnsi="Arial" w:cs="Arial"/>
          <w:sz w:val="22"/>
          <w:szCs w:val="22"/>
          <w:lang w:val="mk-MK" w:eastAsia="mk-MK"/>
        </w:rPr>
        <w:t>Изборна единица број 9 за гласање на државјаните на Република Македонија кои се на привремена работа или престој во Австралија и Азија со избирачките места, односно ДКП во тие земји.</w:t>
      </w:r>
    </w:p>
    <w:p w:rsidR="00B40394" w:rsidRPr="00DB1E89" w:rsidRDefault="00B40394" w:rsidP="001223B7">
      <w:pPr>
        <w:pStyle w:val="NoSpacing"/>
        <w:spacing w:line="276" w:lineRule="auto"/>
        <w:jc w:val="both"/>
        <w:rPr>
          <w:rFonts w:ascii="Arial" w:hAnsi="Arial" w:cs="Arial"/>
          <w:sz w:val="22"/>
          <w:szCs w:val="22"/>
          <w:lang w:val="mk-MK"/>
        </w:rPr>
      </w:pPr>
    </w:p>
    <w:p w:rsidR="001223B7" w:rsidRPr="00DB1E89" w:rsidRDefault="006F550D" w:rsidP="00966C45">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176</w:t>
      </w:r>
    </w:p>
    <w:p w:rsidR="006F550D" w:rsidRPr="00DB1E89" w:rsidRDefault="006F550D" w:rsidP="00DC053B">
      <w:pPr>
        <w:pStyle w:val="NoSpacing"/>
        <w:spacing w:line="276" w:lineRule="auto"/>
        <w:ind w:firstLine="720"/>
        <w:jc w:val="both"/>
        <w:rPr>
          <w:rFonts w:ascii="Arial" w:hAnsi="Arial" w:cs="Arial"/>
          <w:sz w:val="22"/>
          <w:szCs w:val="22"/>
          <w:lang w:val="mk-MK"/>
        </w:rPr>
      </w:pPr>
      <w:r w:rsidRPr="00DB1E89">
        <w:rPr>
          <w:rFonts w:ascii="Arial" w:hAnsi="Arial" w:cs="Arial"/>
          <w:sz w:val="22"/>
          <w:szCs w:val="22"/>
          <w:lang w:val="mk-MK"/>
        </w:rPr>
        <w:t>Ако некое избирачко место претрпи измени согласно со овој законик, избирачите од новото избирачко место го остваруваат своето избирачк</w:t>
      </w:r>
      <w:r w:rsidR="007E097F">
        <w:rPr>
          <w:rFonts w:ascii="Arial" w:hAnsi="Arial" w:cs="Arial"/>
          <w:sz w:val="22"/>
          <w:szCs w:val="22"/>
          <w:lang w:val="mk-MK"/>
        </w:rPr>
        <w:t>о право во изборната единица ка</w:t>
      </w:r>
      <w:r w:rsidRPr="00DB1E89">
        <w:rPr>
          <w:rFonts w:ascii="Arial" w:hAnsi="Arial" w:cs="Arial"/>
          <w:sz w:val="22"/>
          <w:szCs w:val="22"/>
          <w:lang w:val="mk-MK"/>
        </w:rPr>
        <w:t>де што припаѓало избирачкото место.</w:t>
      </w:r>
    </w:p>
    <w:p w:rsidR="00966C45" w:rsidRPr="00DB1E89" w:rsidRDefault="00966C45" w:rsidP="001223B7">
      <w:pPr>
        <w:pStyle w:val="NoSpacing"/>
        <w:spacing w:line="276" w:lineRule="auto"/>
        <w:jc w:val="both"/>
        <w:rPr>
          <w:rFonts w:ascii="Arial" w:hAnsi="Arial" w:cs="Arial"/>
          <w:sz w:val="22"/>
          <w:szCs w:val="22"/>
          <w:lang w:val="mk-MK"/>
        </w:rPr>
      </w:pPr>
    </w:p>
    <w:p w:rsidR="007E097F" w:rsidRDefault="007E097F" w:rsidP="00966C45">
      <w:pPr>
        <w:pStyle w:val="NoSpacing"/>
        <w:spacing w:line="276" w:lineRule="auto"/>
        <w:jc w:val="center"/>
        <w:rPr>
          <w:rFonts w:ascii="Arial" w:hAnsi="Arial" w:cs="Arial"/>
          <w:sz w:val="22"/>
          <w:szCs w:val="22"/>
          <w:lang w:val="mk-MK"/>
        </w:rPr>
      </w:pPr>
    </w:p>
    <w:p w:rsidR="001223B7" w:rsidRPr="00DB1E89" w:rsidRDefault="006F550D" w:rsidP="00966C45">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177</w:t>
      </w:r>
    </w:p>
    <w:p w:rsidR="006F550D" w:rsidRPr="00DB1E89" w:rsidRDefault="006F550D" w:rsidP="00DC053B">
      <w:pPr>
        <w:pStyle w:val="NoSpacing"/>
        <w:spacing w:line="276" w:lineRule="auto"/>
        <w:ind w:firstLine="269"/>
        <w:jc w:val="both"/>
        <w:rPr>
          <w:rFonts w:ascii="Arial" w:hAnsi="Arial" w:cs="Arial"/>
          <w:sz w:val="22"/>
          <w:szCs w:val="22"/>
          <w:lang w:val="mk-MK"/>
        </w:rPr>
      </w:pPr>
      <w:r w:rsidRPr="00DB1E89">
        <w:rPr>
          <w:rFonts w:ascii="Arial" w:hAnsi="Arial" w:cs="Arial"/>
          <w:sz w:val="22"/>
          <w:szCs w:val="22"/>
          <w:lang w:val="mk-MK"/>
        </w:rPr>
        <w:t>Државната изборна комисија најдоцна 30 дена пред денот определен за избори ќе ги објави описите на изборните единици утврдени со овој законик.</w:t>
      </w:r>
    </w:p>
    <w:p w:rsidR="001223B7" w:rsidRPr="00DB1E89" w:rsidRDefault="001223B7" w:rsidP="001223B7">
      <w:pPr>
        <w:pStyle w:val="NoSpacing"/>
        <w:spacing w:line="276" w:lineRule="auto"/>
        <w:jc w:val="both"/>
        <w:rPr>
          <w:rFonts w:ascii="Arial" w:hAnsi="Arial" w:cs="Arial"/>
          <w:sz w:val="22"/>
          <w:szCs w:val="22"/>
          <w:lang w:val="mk-MK"/>
        </w:rPr>
      </w:pPr>
    </w:p>
    <w:p w:rsidR="00E32F03" w:rsidRPr="00DB1E89" w:rsidRDefault="006F550D" w:rsidP="00E32F03">
      <w:pPr>
        <w:pStyle w:val="Style4"/>
        <w:widowControl/>
        <w:spacing w:before="34" w:line="240" w:lineRule="auto"/>
        <w:ind w:left="269" w:firstLine="0"/>
        <w:rPr>
          <w:rStyle w:val="FontStyle11"/>
          <w:rFonts w:ascii="Arial" w:hAnsi="Arial" w:cs="Arial"/>
          <w:sz w:val="22"/>
          <w:szCs w:val="22"/>
          <w:lang w:val="mk-MK" w:eastAsia="mk-MK"/>
        </w:rPr>
      </w:pPr>
      <w:r w:rsidRPr="00DB1E89">
        <w:rPr>
          <w:rFonts w:ascii="Arial" w:hAnsi="Arial" w:cs="Arial"/>
          <w:sz w:val="22"/>
          <w:szCs w:val="22"/>
          <w:lang w:val="mk-MK"/>
        </w:rPr>
        <w:t xml:space="preserve">XIV. </w:t>
      </w:r>
      <w:r w:rsidR="00E32F03" w:rsidRPr="00DB1E89">
        <w:rPr>
          <w:rStyle w:val="FontStyle11"/>
          <w:rFonts w:ascii="Arial" w:hAnsi="Arial" w:cs="Arial"/>
          <w:sz w:val="22"/>
          <w:szCs w:val="22"/>
          <w:lang w:val="mk-MK" w:eastAsia="mk-MK"/>
        </w:rPr>
        <w:t>КАЗНИ И ПРЕКРШОЧНИ ОДРЕДБИ</w:t>
      </w:r>
    </w:p>
    <w:p w:rsidR="001223B7" w:rsidRPr="00DB1E89" w:rsidRDefault="006F550D" w:rsidP="00966C45">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178</w:t>
      </w:r>
    </w:p>
    <w:p w:rsidR="006F550D" w:rsidRPr="00DB1E89" w:rsidRDefault="0016746C" w:rsidP="0016746C">
      <w:pPr>
        <w:pStyle w:val="NoSpacing"/>
        <w:spacing w:line="276" w:lineRule="auto"/>
        <w:ind w:left="360"/>
        <w:jc w:val="both"/>
        <w:rPr>
          <w:rFonts w:ascii="Arial" w:hAnsi="Arial" w:cs="Arial"/>
          <w:sz w:val="22"/>
          <w:szCs w:val="22"/>
          <w:lang w:val="mk-MK"/>
        </w:rPr>
      </w:pPr>
      <w:r>
        <w:rPr>
          <w:rFonts w:ascii="Arial" w:hAnsi="Arial" w:cs="Arial"/>
          <w:sz w:val="22"/>
          <w:szCs w:val="22"/>
          <w:lang w:val="mk-MK"/>
        </w:rPr>
        <w:t>(1)</w:t>
      </w:r>
      <w:r w:rsidR="006F550D" w:rsidRPr="00DB1E89">
        <w:rPr>
          <w:rFonts w:ascii="Arial" w:hAnsi="Arial" w:cs="Arial"/>
          <w:sz w:val="22"/>
          <w:szCs w:val="22"/>
          <w:lang w:val="mk-MK"/>
        </w:rPr>
        <w:t>За спречување на изборите и гласањето; за повреда и злоупотреба на избирачкото право; за повреда на слободата на определувањето на избирачите; за поткуп при изборите и гласањето; за уништување на изборните исправи и за извршена изборна измама, сторителот ќе се казни според одредбите на Кривичниот законик.</w:t>
      </w:r>
    </w:p>
    <w:p w:rsidR="00E32F03" w:rsidRDefault="0016746C" w:rsidP="0016746C">
      <w:pPr>
        <w:pStyle w:val="Style4"/>
        <w:widowControl/>
        <w:spacing w:line="264" w:lineRule="exact"/>
        <w:ind w:left="360" w:firstLine="0"/>
        <w:jc w:val="left"/>
        <w:rPr>
          <w:rStyle w:val="FontStyle11"/>
          <w:rFonts w:ascii="Arial" w:hAnsi="Arial" w:cs="Arial"/>
          <w:sz w:val="22"/>
          <w:szCs w:val="22"/>
          <w:lang w:val="mk-MK" w:eastAsia="mk-MK"/>
        </w:rPr>
      </w:pPr>
      <w:r>
        <w:rPr>
          <w:rStyle w:val="FontStyle11"/>
          <w:rFonts w:ascii="Arial" w:hAnsi="Arial" w:cs="Arial"/>
          <w:sz w:val="22"/>
          <w:szCs w:val="22"/>
          <w:lang w:val="mk-MK" w:eastAsia="mk-MK"/>
        </w:rPr>
        <w:t>(2)</w:t>
      </w:r>
      <w:r w:rsidR="00E32F03" w:rsidRPr="00DB1E89">
        <w:rPr>
          <w:rStyle w:val="FontStyle11"/>
          <w:rFonts w:ascii="Arial" w:hAnsi="Arial" w:cs="Arial"/>
          <w:sz w:val="22"/>
          <w:szCs w:val="22"/>
          <w:lang w:val="mk-MK" w:eastAsia="mk-MK"/>
        </w:rPr>
        <w:t>За кривичните дела од ставот (1) на овој член постапката е итна.</w:t>
      </w:r>
    </w:p>
    <w:p w:rsidR="0016746C" w:rsidRDefault="0016746C" w:rsidP="0016746C">
      <w:pPr>
        <w:pStyle w:val="Style4"/>
        <w:widowControl/>
        <w:spacing w:line="264" w:lineRule="exact"/>
        <w:ind w:left="360" w:firstLine="0"/>
        <w:jc w:val="left"/>
        <w:rPr>
          <w:rStyle w:val="FontStyle11"/>
          <w:rFonts w:ascii="Arial" w:hAnsi="Arial" w:cs="Arial"/>
          <w:sz w:val="22"/>
          <w:szCs w:val="22"/>
          <w:lang w:val="mk-MK" w:eastAsia="mk-MK"/>
        </w:rPr>
      </w:pPr>
    </w:p>
    <w:p w:rsidR="0016746C" w:rsidRPr="00D071B9" w:rsidRDefault="0016746C" w:rsidP="0016746C">
      <w:pPr>
        <w:pStyle w:val="NoSpacing"/>
        <w:jc w:val="center"/>
        <w:rPr>
          <w:rFonts w:ascii="Arial" w:hAnsi="Arial" w:cs="Arial"/>
          <w:sz w:val="22"/>
          <w:szCs w:val="22"/>
          <w:lang w:val="ru-RU"/>
        </w:rPr>
      </w:pPr>
      <w:r w:rsidRPr="00D071B9">
        <w:rPr>
          <w:rFonts w:ascii="Arial" w:hAnsi="Arial" w:cs="Arial"/>
          <w:sz w:val="22"/>
          <w:szCs w:val="22"/>
          <w:lang w:val="ru-RU"/>
        </w:rPr>
        <w:t>Член 178-а</w:t>
      </w:r>
    </w:p>
    <w:p w:rsidR="0016746C" w:rsidRPr="009F5A88" w:rsidRDefault="0016746C" w:rsidP="0016746C">
      <w:pPr>
        <w:pStyle w:val="NoSpacing"/>
        <w:ind w:firstLine="720"/>
        <w:jc w:val="both"/>
        <w:rPr>
          <w:rFonts w:ascii="Arial" w:hAnsi="Arial" w:cs="Arial"/>
          <w:sz w:val="22"/>
          <w:szCs w:val="22"/>
          <w:lang w:val="ru-RU"/>
        </w:rPr>
      </w:pPr>
      <w:r w:rsidRPr="00D071B9">
        <w:rPr>
          <w:rFonts w:ascii="Arial" w:hAnsi="Arial" w:cs="Arial"/>
          <w:sz w:val="22"/>
          <w:szCs w:val="22"/>
          <w:lang w:val="ru-RU"/>
        </w:rPr>
        <w:t>Пред поднесување на барање за поведување на прекршочна постапка пред надлежниот суд се спроведува постапка за порамнување согласно Законот за прекршоците.</w:t>
      </w:r>
    </w:p>
    <w:p w:rsidR="0016746C" w:rsidRPr="0016746C" w:rsidRDefault="0016746C" w:rsidP="0016746C">
      <w:pPr>
        <w:pStyle w:val="Style4"/>
        <w:widowControl/>
        <w:spacing w:line="264" w:lineRule="exact"/>
        <w:ind w:left="360" w:firstLine="0"/>
        <w:jc w:val="left"/>
        <w:rPr>
          <w:rStyle w:val="FontStyle11"/>
          <w:rFonts w:ascii="Arial" w:hAnsi="Arial" w:cs="Arial"/>
          <w:sz w:val="22"/>
          <w:szCs w:val="22"/>
          <w:lang w:val="ru-RU" w:eastAsia="mk-MK"/>
        </w:rPr>
      </w:pPr>
    </w:p>
    <w:p w:rsidR="005A1BDD" w:rsidRPr="00DB1E89" w:rsidRDefault="005A1BDD" w:rsidP="001223B7">
      <w:pPr>
        <w:pStyle w:val="NoSpacing"/>
        <w:spacing w:line="276" w:lineRule="auto"/>
        <w:jc w:val="both"/>
        <w:rPr>
          <w:rFonts w:ascii="Arial" w:hAnsi="Arial" w:cs="Arial"/>
          <w:sz w:val="22"/>
          <w:szCs w:val="22"/>
          <w:lang w:val="mk-MK"/>
        </w:rPr>
      </w:pPr>
    </w:p>
    <w:p w:rsidR="006F550D" w:rsidRPr="00DB1E89" w:rsidRDefault="006F550D" w:rsidP="005A1BDD">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179</w:t>
      </w:r>
    </w:p>
    <w:p w:rsidR="005A1BDD" w:rsidRPr="00DB1E89" w:rsidRDefault="002D7E17" w:rsidP="007C301A">
      <w:pPr>
        <w:pStyle w:val="NoSpacing"/>
        <w:numPr>
          <w:ilvl w:val="0"/>
          <w:numId w:val="167"/>
        </w:numPr>
        <w:spacing w:line="276" w:lineRule="auto"/>
        <w:jc w:val="both"/>
        <w:rPr>
          <w:rFonts w:ascii="Arial" w:hAnsi="Arial" w:cs="Arial"/>
          <w:sz w:val="22"/>
          <w:szCs w:val="22"/>
          <w:lang w:val="mk-MK"/>
        </w:rPr>
      </w:pPr>
      <w:r w:rsidRPr="00DB1E89">
        <w:rPr>
          <w:rStyle w:val="FontStyle11"/>
          <w:rFonts w:ascii="Arial" w:hAnsi="Arial" w:cs="Arial"/>
          <w:sz w:val="22"/>
          <w:szCs w:val="22"/>
          <w:lang w:val="mk-MK" w:eastAsia="mk-MK"/>
        </w:rPr>
        <w:t>Глоба во износ од 500 до 1.500 евра во денарска противвредност за прекршок ќе се изрече на</w:t>
      </w:r>
      <w:r w:rsidR="006F550D" w:rsidRPr="00DB1E89">
        <w:rPr>
          <w:rFonts w:ascii="Arial" w:hAnsi="Arial" w:cs="Arial"/>
          <w:sz w:val="22"/>
          <w:szCs w:val="22"/>
          <w:lang w:val="mk-MK"/>
        </w:rPr>
        <w:t xml:space="preserve"> лицето кое учествува во изборната кампања со својата службена униформа (член 9).</w:t>
      </w:r>
      <w:r w:rsidR="005A1BDD" w:rsidRPr="00DB1E89">
        <w:rPr>
          <w:rFonts w:ascii="Arial" w:hAnsi="Arial" w:cs="Arial"/>
          <w:sz w:val="22"/>
          <w:szCs w:val="22"/>
          <w:lang w:val="mk-MK"/>
        </w:rPr>
        <w:t xml:space="preserve"> </w:t>
      </w:r>
    </w:p>
    <w:p w:rsidR="006F550D" w:rsidRDefault="002D7E17" w:rsidP="007C301A">
      <w:pPr>
        <w:pStyle w:val="NoSpacing"/>
        <w:numPr>
          <w:ilvl w:val="0"/>
          <w:numId w:val="167"/>
        </w:numPr>
        <w:spacing w:line="276" w:lineRule="auto"/>
        <w:jc w:val="both"/>
        <w:rPr>
          <w:rFonts w:ascii="Arial" w:hAnsi="Arial" w:cs="Arial"/>
          <w:sz w:val="22"/>
          <w:szCs w:val="22"/>
          <w:lang w:val="mk-MK"/>
        </w:rPr>
      </w:pPr>
      <w:r w:rsidRPr="00DB1E89">
        <w:rPr>
          <w:rStyle w:val="FontStyle11"/>
          <w:rFonts w:ascii="Arial" w:hAnsi="Arial" w:cs="Arial"/>
          <w:sz w:val="22"/>
          <w:szCs w:val="22"/>
          <w:lang w:val="mk-MK" w:eastAsia="mk-MK"/>
        </w:rPr>
        <w:t>Глоба во износ од 500 до 1.500 евра во денарска противвредност за прекршок ќе се изрече на</w:t>
      </w:r>
      <w:r w:rsidR="006F550D" w:rsidRPr="00DB1E89">
        <w:rPr>
          <w:rFonts w:ascii="Arial" w:hAnsi="Arial" w:cs="Arial"/>
          <w:sz w:val="22"/>
          <w:szCs w:val="22"/>
          <w:lang w:val="mk-MK"/>
        </w:rPr>
        <w:t xml:space="preserve"> член на изборен орган кој работи спротивно на одредбите на овој законик (член 19 став (1)).</w:t>
      </w:r>
    </w:p>
    <w:p w:rsidR="00A3507E" w:rsidRPr="00D071B9" w:rsidRDefault="00A3507E" w:rsidP="00A3507E">
      <w:pPr>
        <w:pStyle w:val="NoSpacing"/>
        <w:jc w:val="center"/>
        <w:rPr>
          <w:rFonts w:ascii="Arial" w:hAnsi="Arial" w:cs="Arial"/>
          <w:sz w:val="22"/>
          <w:szCs w:val="22"/>
          <w:lang w:val="ru-RU"/>
        </w:rPr>
      </w:pPr>
      <w:r w:rsidRPr="00D071B9">
        <w:rPr>
          <w:rFonts w:ascii="Arial" w:hAnsi="Arial" w:cs="Arial"/>
          <w:sz w:val="22"/>
          <w:szCs w:val="22"/>
          <w:lang w:val="ru-RU"/>
        </w:rPr>
        <w:t>Член 179-а</w:t>
      </w:r>
    </w:p>
    <w:p w:rsidR="00A3507E" w:rsidRPr="00D071B9" w:rsidRDefault="00A3507E" w:rsidP="00A3507E">
      <w:pPr>
        <w:pStyle w:val="NoSpacing"/>
        <w:ind w:firstLine="720"/>
        <w:jc w:val="both"/>
        <w:rPr>
          <w:rFonts w:ascii="Arial" w:hAnsi="Arial" w:cs="Arial"/>
          <w:sz w:val="22"/>
          <w:szCs w:val="22"/>
          <w:lang w:val="mk-MK"/>
        </w:rPr>
      </w:pPr>
      <w:r w:rsidRPr="00D071B9">
        <w:rPr>
          <w:rFonts w:ascii="Arial" w:hAnsi="Arial" w:cs="Arial"/>
          <w:sz w:val="22"/>
          <w:szCs w:val="22"/>
          <w:lang w:val="ru-RU"/>
        </w:rPr>
        <w:t>Глоба во износ од 500 до 1500 евра во денарска противвредност ќе му се изрече</w:t>
      </w:r>
      <w:r w:rsidR="00427CEA" w:rsidRPr="00427CEA">
        <w:rPr>
          <w:rFonts w:ascii="Arial" w:hAnsi="Arial" w:cs="Arial"/>
          <w:sz w:val="22"/>
          <w:szCs w:val="22"/>
          <w:lang w:val="ru-RU"/>
        </w:rPr>
        <w:t xml:space="preserve"> </w:t>
      </w:r>
      <w:r w:rsidR="00427CEA" w:rsidRPr="00D071B9">
        <w:rPr>
          <w:rFonts w:ascii="Arial" w:hAnsi="Arial" w:cs="Arial"/>
          <w:sz w:val="22"/>
          <w:szCs w:val="22"/>
          <w:lang w:val="ru-RU"/>
        </w:rPr>
        <w:t>за прекршок</w:t>
      </w:r>
      <w:r w:rsidRPr="00D071B9">
        <w:rPr>
          <w:rFonts w:ascii="Arial" w:hAnsi="Arial" w:cs="Arial"/>
          <w:sz w:val="22"/>
          <w:szCs w:val="22"/>
          <w:lang w:val="ru-RU"/>
        </w:rPr>
        <w:t xml:space="preserve"> на </w:t>
      </w:r>
      <w:r w:rsidRPr="00D071B9">
        <w:rPr>
          <w:rFonts w:ascii="Arial" w:hAnsi="Arial" w:cs="Arial"/>
          <w:sz w:val="22"/>
          <w:szCs w:val="22"/>
          <w:lang w:val="mk-MK"/>
        </w:rPr>
        <w:t>регистрирана политичка партија, коалција и независен кандидат односно овластен пре</w:t>
      </w:r>
      <w:r w:rsidR="00DC053B">
        <w:rPr>
          <w:rFonts w:ascii="Arial" w:hAnsi="Arial" w:cs="Arial"/>
          <w:sz w:val="22"/>
          <w:szCs w:val="22"/>
          <w:lang w:val="mk-MK"/>
        </w:rPr>
        <w:t>т</w:t>
      </w:r>
      <w:r w:rsidRPr="00D071B9">
        <w:rPr>
          <w:rFonts w:ascii="Arial" w:hAnsi="Arial" w:cs="Arial"/>
          <w:sz w:val="22"/>
          <w:szCs w:val="22"/>
          <w:lang w:val="mk-MK"/>
        </w:rPr>
        <w:t>ставник или негов заменик на подносител на листа на кандидати ако ги употребат податоците од избирачкиот список за други цели или ги користат на денот на изборите за евидентирање на лицата кои гл</w:t>
      </w:r>
      <w:r>
        <w:rPr>
          <w:rFonts w:ascii="Arial" w:hAnsi="Arial" w:cs="Arial"/>
          <w:sz w:val="22"/>
          <w:szCs w:val="22"/>
          <w:lang w:val="mk-MK"/>
        </w:rPr>
        <w:t>асаат ( член 55 став</w:t>
      </w:r>
      <w:r w:rsidR="00427CEA">
        <w:rPr>
          <w:rFonts w:ascii="Arial" w:hAnsi="Arial" w:cs="Arial"/>
          <w:sz w:val="22"/>
          <w:szCs w:val="22"/>
          <w:lang w:val="mk-MK"/>
        </w:rPr>
        <w:t>ови</w:t>
      </w:r>
      <w:r>
        <w:rPr>
          <w:rFonts w:ascii="Arial" w:hAnsi="Arial" w:cs="Arial"/>
          <w:sz w:val="22"/>
          <w:szCs w:val="22"/>
          <w:lang w:val="mk-MK"/>
        </w:rPr>
        <w:t xml:space="preserve"> (1)и (4)).</w:t>
      </w:r>
    </w:p>
    <w:p w:rsidR="00A3507E" w:rsidRPr="00D071B9" w:rsidRDefault="00A3507E" w:rsidP="00A3507E">
      <w:pPr>
        <w:pStyle w:val="NoSpacing"/>
        <w:jc w:val="center"/>
        <w:rPr>
          <w:rFonts w:ascii="Arial" w:hAnsi="Arial" w:cs="Arial"/>
          <w:sz w:val="22"/>
          <w:szCs w:val="22"/>
          <w:lang w:val="ru-RU"/>
        </w:rPr>
      </w:pPr>
      <w:r w:rsidRPr="00D071B9">
        <w:rPr>
          <w:rFonts w:ascii="Arial" w:hAnsi="Arial" w:cs="Arial"/>
          <w:sz w:val="22"/>
          <w:szCs w:val="22"/>
          <w:lang w:val="ru-RU"/>
        </w:rPr>
        <w:t>Член 179-б</w:t>
      </w:r>
    </w:p>
    <w:p w:rsidR="00A3507E" w:rsidRPr="00D071B9" w:rsidRDefault="00A3507E" w:rsidP="00A3507E">
      <w:pPr>
        <w:pStyle w:val="NoSpacing"/>
        <w:ind w:firstLine="720"/>
        <w:jc w:val="both"/>
        <w:rPr>
          <w:rFonts w:ascii="Arial" w:hAnsi="Arial" w:cs="Arial"/>
          <w:sz w:val="22"/>
          <w:szCs w:val="22"/>
          <w:lang w:val="mk-MK"/>
        </w:rPr>
      </w:pPr>
      <w:r w:rsidRPr="00D071B9">
        <w:rPr>
          <w:rFonts w:ascii="Arial" w:hAnsi="Arial" w:cs="Arial"/>
          <w:sz w:val="22"/>
          <w:szCs w:val="22"/>
          <w:lang w:val="ru-RU"/>
        </w:rPr>
        <w:t>(1)</w:t>
      </w:r>
      <w:r w:rsidR="00DC053B">
        <w:rPr>
          <w:rFonts w:ascii="Arial" w:hAnsi="Arial" w:cs="Arial"/>
          <w:sz w:val="22"/>
          <w:szCs w:val="22"/>
          <w:lang w:val="ru-RU"/>
        </w:rPr>
        <w:t xml:space="preserve"> </w:t>
      </w:r>
      <w:r w:rsidRPr="00D071B9">
        <w:rPr>
          <w:rFonts w:ascii="Arial" w:hAnsi="Arial" w:cs="Arial"/>
          <w:sz w:val="22"/>
          <w:szCs w:val="22"/>
          <w:lang w:val="ru-RU"/>
        </w:rPr>
        <w:t xml:space="preserve">Глоба во износ од 3000 до 5000 евра во денарска противвредност ќе му се изрече </w:t>
      </w:r>
      <w:r w:rsidR="00DC053B" w:rsidRPr="00D071B9">
        <w:rPr>
          <w:rFonts w:ascii="Arial" w:hAnsi="Arial" w:cs="Arial"/>
          <w:sz w:val="22"/>
          <w:szCs w:val="22"/>
          <w:lang w:val="ru-RU"/>
        </w:rPr>
        <w:t xml:space="preserve">за прекршок </w:t>
      </w:r>
      <w:r w:rsidRPr="00D071B9">
        <w:rPr>
          <w:rFonts w:ascii="Arial" w:hAnsi="Arial" w:cs="Arial"/>
          <w:sz w:val="22"/>
          <w:szCs w:val="22"/>
          <w:lang w:val="ru-RU"/>
        </w:rPr>
        <w:t xml:space="preserve">на </w:t>
      </w:r>
      <w:r w:rsidRPr="00D071B9">
        <w:rPr>
          <w:rFonts w:ascii="Arial" w:hAnsi="Arial" w:cs="Arial"/>
          <w:sz w:val="22"/>
          <w:szCs w:val="22"/>
          <w:lang w:val="mk-MK"/>
        </w:rPr>
        <w:t>правното лице ако не го почитува рокот за започнување и завршување на изборната кампања ( член 69-а став (2)).</w:t>
      </w:r>
    </w:p>
    <w:p w:rsidR="00A3507E" w:rsidRPr="00D071B9" w:rsidRDefault="00A3507E" w:rsidP="00A3507E">
      <w:pPr>
        <w:pStyle w:val="NoSpacing"/>
        <w:ind w:firstLine="720"/>
        <w:jc w:val="both"/>
        <w:rPr>
          <w:rFonts w:ascii="Arial" w:hAnsi="Arial" w:cs="Arial"/>
          <w:sz w:val="22"/>
          <w:szCs w:val="22"/>
          <w:lang w:val="ru-RU"/>
        </w:rPr>
      </w:pPr>
      <w:r w:rsidRPr="00D071B9">
        <w:rPr>
          <w:rFonts w:ascii="Arial" w:hAnsi="Arial" w:cs="Arial"/>
          <w:sz w:val="22"/>
          <w:szCs w:val="22"/>
          <w:lang w:val="ru-RU"/>
        </w:rPr>
        <w:t>(2) Глоба во износ од 300 до 1000 евра во денарска против</w:t>
      </w:r>
      <w:r w:rsidR="00DC053B">
        <w:rPr>
          <w:rFonts w:ascii="Arial" w:hAnsi="Arial" w:cs="Arial"/>
          <w:sz w:val="22"/>
          <w:szCs w:val="22"/>
          <w:lang w:val="ru-RU"/>
        </w:rPr>
        <w:t>в</w:t>
      </w:r>
      <w:r w:rsidRPr="00D071B9">
        <w:rPr>
          <w:rFonts w:ascii="Arial" w:hAnsi="Arial" w:cs="Arial"/>
          <w:sz w:val="22"/>
          <w:szCs w:val="22"/>
          <w:lang w:val="ru-RU"/>
        </w:rPr>
        <w:t>редност ќе му се изрече</w:t>
      </w:r>
      <w:r w:rsidR="00427CEA" w:rsidRPr="00427CEA">
        <w:rPr>
          <w:rFonts w:ascii="Arial" w:hAnsi="Arial" w:cs="Arial"/>
          <w:sz w:val="22"/>
          <w:szCs w:val="22"/>
          <w:lang w:val="ru-RU"/>
        </w:rPr>
        <w:t xml:space="preserve"> </w:t>
      </w:r>
      <w:r w:rsidR="00427CEA" w:rsidRPr="00D071B9">
        <w:rPr>
          <w:rFonts w:ascii="Arial" w:hAnsi="Arial" w:cs="Arial"/>
          <w:sz w:val="22"/>
          <w:szCs w:val="22"/>
          <w:lang w:val="ru-RU"/>
        </w:rPr>
        <w:t>за прекршок</w:t>
      </w:r>
      <w:r w:rsidRPr="00D071B9">
        <w:rPr>
          <w:rFonts w:ascii="Arial" w:hAnsi="Arial" w:cs="Arial"/>
          <w:sz w:val="22"/>
          <w:szCs w:val="22"/>
          <w:lang w:val="ru-RU"/>
        </w:rPr>
        <w:t xml:space="preserve"> на физичко лице кое ја попречува и оневозможува изборната кампања ( член 73).</w:t>
      </w:r>
    </w:p>
    <w:p w:rsidR="00A3507E" w:rsidRPr="00A3507E" w:rsidRDefault="00A3507E" w:rsidP="00A3507E">
      <w:pPr>
        <w:pStyle w:val="NoSpacing"/>
        <w:spacing w:line="276" w:lineRule="auto"/>
        <w:jc w:val="both"/>
        <w:rPr>
          <w:rFonts w:ascii="Arial" w:hAnsi="Arial" w:cs="Arial"/>
          <w:sz w:val="22"/>
          <w:szCs w:val="22"/>
          <w:lang w:val="ru-RU"/>
        </w:rPr>
      </w:pPr>
    </w:p>
    <w:p w:rsidR="005A1BDD" w:rsidRPr="00DB1E89" w:rsidRDefault="005A1BDD" w:rsidP="001223B7">
      <w:pPr>
        <w:pStyle w:val="NoSpacing"/>
        <w:spacing w:line="276" w:lineRule="auto"/>
        <w:jc w:val="both"/>
        <w:rPr>
          <w:rFonts w:ascii="Arial" w:hAnsi="Arial" w:cs="Arial"/>
          <w:sz w:val="22"/>
          <w:szCs w:val="22"/>
          <w:lang w:val="mk-MK"/>
        </w:rPr>
      </w:pPr>
    </w:p>
    <w:p w:rsidR="006F550D" w:rsidRPr="00DB1E89" w:rsidRDefault="006F550D" w:rsidP="005A1BDD">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180</w:t>
      </w:r>
    </w:p>
    <w:p w:rsidR="005A1BDD" w:rsidRPr="00DB1E89" w:rsidRDefault="00E25DA3" w:rsidP="007C301A">
      <w:pPr>
        <w:pStyle w:val="NoSpacing"/>
        <w:numPr>
          <w:ilvl w:val="0"/>
          <w:numId w:val="168"/>
        </w:numPr>
        <w:spacing w:line="276" w:lineRule="auto"/>
        <w:jc w:val="both"/>
        <w:rPr>
          <w:rFonts w:ascii="Arial" w:hAnsi="Arial" w:cs="Arial"/>
          <w:sz w:val="22"/>
          <w:szCs w:val="22"/>
          <w:lang w:val="mk-MK"/>
        </w:rPr>
      </w:pPr>
      <w:r w:rsidRPr="00DB1E89">
        <w:rPr>
          <w:rStyle w:val="FontStyle11"/>
          <w:rFonts w:ascii="Arial" w:hAnsi="Arial" w:cs="Arial"/>
          <w:sz w:val="22"/>
          <w:szCs w:val="22"/>
          <w:lang w:val="mk-MK" w:eastAsia="mk-MK"/>
        </w:rPr>
        <w:t>Глоба од 3.000 до 5.000 евра во денарска противвредност за прекршок ќе се изрече на</w:t>
      </w:r>
      <w:r w:rsidRPr="00DB1E89">
        <w:rPr>
          <w:rFonts w:ascii="Arial" w:hAnsi="Arial" w:cs="Arial"/>
          <w:sz w:val="22"/>
          <w:szCs w:val="22"/>
          <w:lang w:val="mk-MK"/>
        </w:rPr>
        <w:t xml:space="preserve"> </w:t>
      </w:r>
      <w:r w:rsidR="006F550D" w:rsidRPr="00DB1E89">
        <w:rPr>
          <w:rFonts w:ascii="Arial" w:hAnsi="Arial" w:cs="Arial"/>
          <w:sz w:val="22"/>
          <w:szCs w:val="22"/>
          <w:lang w:val="mk-MK"/>
        </w:rPr>
        <w:t>организаторот на изборната кампања кој не се придржува до членот 72 на овој законик.</w:t>
      </w:r>
      <w:r w:rsidR="005A1BDD" w:rsidRPr="00DB1E89">
        <w:rPr>
          <w:rFonts w:ascii="Arial" w:hAnsi="Arial" w:cs="Arial"/>
          <w:sz w:val="22"/>
          <w:szCs w:val="22"/>
          <w:lang w:val="mk-MK"/>
        </w:rPr>
        <w:t xml:space="preserve"> </w:t>
      </w:r>
    </w:p>
    <w:p w:rsidR="00E25DA3" w:rsidRPr="00DB1E89" w:rsidRDefault="00E25DA3" w:rsidP="00E25DA3">
      <w:pPr>
        <w:pStyle w:val="NoSpacing"/>
        <w:numPr>
          <w:ilvl w:val="0"/>
          <w:numId w:val="168"/>
        </w:numPr>
        <w:spacing w:line="276" w:lineRule="auto"/>
        <w:jc w:val="both"/>
        <w:rPr>
          <w:rFonts w:ascii="Arial" w:hAnsi="Arial" w:cs="Arial"/>
          <w:sz w:val="22"/>
          <w:szCs w:val="22"/>
          <w:lang w:val="mk-MK"/>
        </w:rPr>
      </w:pPr>
      <w:r w:rsidRPr="00DB1E89">
        <w:rPr>
          <w:rStyle w:val="FontStyle11"/>
          <w:rFonts w:ascii="Arial" w:hAnsi="Arial" w:cs="Arial"/>
          <w:sz w:val="22"/>
          <w:szCs w:val="22"/>
          <w:lang w:val="mk-MK" w:eastAsia="mk-MK"/>
        </w:rPr>
        <w:t>Глоба во износ од 500 до 1.500 евра во денарска противвредност за прекршокот од ставот (1) на овој член ќе се изрече и на кандидат или друго физичко лице за дејствијата од ставот (1) на овој член.</w:t>
      </w:r>
    </w:p>
    <w:p w:rsidR="00F31B2D" w:rsidRPr="00DB1E89" w:rsidRDefault="00F31B2D" w:rsidP="00E25DA3">
      <w:pPr>
        <w:pStyle w:val="NoSpacing"/>
        <w:spacing w:line="276" w:lineRule="auto"/>
        <w:jc w:val="both"/>
        <w:rPr>
          <w:rFonts w:ascii="Arial" w:hAnsi="Arial" w:cs="Arial"/>
          <w:sz w:val="22"/>
          <w:szCs w:val="22"/>
          <w:lang w:val="mk-MK"/>
        </w:rPr>
      </w:pPr>
    </w:p>
    <w:p w:rsidR="001223B7" w:rsidRPr="00DB1E89" w:rsidRDefault="006F550D" w:rsidP="005A1BDD">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181</w:t>
      </w:r>
    </w:p>
    <w:p w:rsidR="002C019C" w:rsidRPr="00D071B9" w:rsidRDefault="002C019C" w:rsidP="002C019C">
      <w:pPr>
        <w:pStyle w:val="NoSpacing"/>
        <w:jc w:val="both"/>
        <w:rPr>
          <w:rFonts w:ascii="Arial" w:hAnsi="Arial" w:cs="Arial"/>
          <w:sz w:val="22"/>
          <w:szCs w:val="22"/>
          <w:lang w:val="ru-RU"/>
        </w:rPr>
      </w:pPr>
      <w:r>
        <w:rPr>
          <w:rFonts w:ascii="Arial" w:hAnsi="Arial" w:cs="Arial"/>
          <w:sz w:val="22"/>
          <w:szCs w:val="22"/>
          <w:lang w:val="mk-MK"/>
        </w:rPr>
        <w:t xml:space="preserve">       </w:t>
      </w:r>
      <w:r w:rsidRPr="00D071B9">
        <w:rPr>
          <w:rFonts w:ascii="Arial" w:hAnsi="Arial" w:cs="Arial"/>
          <w:sz w:val="22"/>
          <w:szCs w:val="22"/>
          <w:lang w:val="ru-RU"/>
        </w:rPr>
        <w:t>(1)</w:t>
      </w:r>
      <w:r w:rsidR="00DC053B">
        <w:rPr>
          <w:rFonts w:ascii="Arial" w:hAnsi="Arial" w:cs="Arial"/>
          <w:sz w:val="22"/>
          <w:szCs w:val="22"/>
          <w:lang w:val="ru-RU"/>
        </w:rPr>
        <w:t xml:space="preserve"> </w:t>
      </w:r>
      <w:r w:rsidRPr="00D071B9">
        <w:rPr>
          <w:rFonts w:ascii="Arial" w:hAnsi="Arial" w:cs="Arial"/>
          <w:sz w:val="22"/>
          <w:szCs w:val="22"/>
          <w:lang w:val="ru-RU"/>
        </w:rPr>
        <w:t>Глоба во износ од 1500 до 3000 евра во денарска противвредност ќе му се изрече</w:t>
      </w:r>
      <w:r w:rsidR="00427CEA" w:rsidRPr="00427CEA">
        <w:rPr>
          <w:rFonts w:ascii="Arial" w:hAnsi="Arial" w:cs="Arial"/>
          <w:sz w:val="22"/>
          <w:szCs w:val="22"/>
          <w:lang w:val="ru-RU"/>
        </w:rPr>
        <w:t xml:space="preserve"> </w:t>
      </w:r>
      <w:r w:rsidR="00427CEA" w:rsidRPr="00D071B9">
        <w:rPr>
          <w:rFonts w:ascii="Arial" w:hAnsi="Arial" w:cs="Arial"/>
          <w:sz w:val="22"/>
          <w:szCs w:val="22"/>
          <w:lang w:val="ru-RU"/>
        </w:rPr>
        <w:t>за прекршок</w:t>
      </w:r>
      <w:r w:rsidRPr="00D071B9">
        <w:rPr>
          <w:rFonts w:ascii="Arial" w:hAnsi="Arial" w:cs="Arial"/>
          <w:sz w:val="22"/>
          <w:szCs w:val="22"/>
          <w:lang w:val="ru-RU"/>
        </w:rPr>
        <w:t xml:space="preserve"> на радиодифузерот, ако:</w:t>
      </w:r>
    </w:p>
    <w:p w:rsidR="002C019C" w:rsidRPr="00D071B9" w:rsidRDefault="002C019C" w:rsidP="002C019C">
      <w:pPr>
        <w:pStyle w:val="NoSpacing"/>
        <w:ind w:firstLine="720"/>
        <w:jc w:val="both"/>
        <w:rPr>
          <w:rFonts w:ascii="Arial" w:hAnsi="Arial" w:cs="Arial"/>
          <w:sz w:val="22"/>
          <w:szCs w:val="22"/>
          <w:lang w:val="ru-RU"/>
        </w:rPr>
      </w:pPr>
      <w:r w:rsidRPr="00D071B9">
        <w:rPr>
          <w:rFonts w:ascii="Arial" w:hAnsi="Arial" w:cs="Arial"/>
          <w:sz w:val="22"/>
          <w:szCs w:val="22"/>
          <w:lang w:val="ru-RU"/>
        </w:rPr>
        <w:t>-</w:t>
      </w:r>
      <w:r w:rsidR="00DC053B">
        <w:rPr>
          <w:rFonts w:ascii="Arial" w:hAnsi="Arial" w:cs="Arial"/>
          <w:sz w:val="22"/>
          <w:szCs w:val="22"/>
          <w:lang w:val="ru-RU"/>
        </w:rPr>
        <w:t xml:space="preserve"> </w:t>
      </w:r>
      <w:r w:rsidRPr="00D071B9">
        <w:rPr>
          <w:rFonts w:ascii="Arial" w:hAnsi="Arial" w:cs="Arial"/>
          <w:sz w:val="22"/>
          <w:szCs w:val="22"/>
          <w:lang w:val="ru-RU"/>
        </w:rPr>
        <w:t>не ги почитув</w:t>
      </w:r>
      <w:r w:rsidR="00427CEA">
        <w:rPr>
          <w:rFonts w:ascii="Arial" w:hAnsi="Arial" w:cs="Arial"/>
          <w:sz w:val="22"/>
          <w:szCs w:val="22"/>
          <w:lang w:val="ru-RU"/>
        </w:rPr>
        <w:t>а правилата од член 75 ставови</w:t>
      </w:r>
      <w:r w:rsidRPr="00D071B9">
        <w:rPr>
          <w:rFonts w:ascii="Arial" w:hAnsi="Arial" w:cs="Arial"/>
          <w:sz w:val="22"/>
          <w:szCs w:val="22"/>
          <w:lang w:val="ru-RU"/>
        </w:rPr>
        <w:t xml:space="preserve"> (2) и (3) на овој законик; и</w:t>
      </w:r>
    </w:p>
    <w:p w:rsidR="002C019C" w:rsidRPr="00D071B9" w:rsidRDefault="002C019C" w:rsidP="002C019C">
      <w:pPr>
        <w:pStyle w:val="NoSpacing"/>
        <w:ind w:left="800"/>
        <w:jc w:val="both"/>
        <w:rPr>
          <w:rFonts w:ascii="Arial" w:hAnsi="Arial" w:cs="Arial"/>
          <w:sz w:val="22"/>
          <w:szCs w:val="22"/>
          <w:lang w:val="ru-RU"/>
        </w:rPr>
      </w:pPr>
      <w:r w:rsidRPr="00D071B9">
        <w:rPr>
          <w:rFonts w:ascii="Arial" w:hAnsi="Arial" w:cs="Arial"/>
          <w:sz w:val="22"/>
          <w:szCs w:val="22"/>
          <w:lang w:val="ru-RU"/>
        </w:rPr>
        <w:t>-</w:t>
      </w:r>
      <w:r w:rsidR="00DC053B">
        <w:rPr>
          <w:rFonts w:ascii="Arial" w:hAnsi="Arial" w:cs="Arial"/>
          <w:sz w:val="22"/>
          <w:szCs w:val="22"/>
          <w:lang w:val="ru-RU"/>
        </w:rPr>
        <w:t xml:space="preserve"> </w:t>
      </w:r>
      <w:r w:rsidRPr="00D071B9">
        <w:rPr>
          <w:rFonts w:ascii="Arial" w:hAnsi="Arial" w:cs="Arial"/>
          <w:sz w:val="22"/>
          <w:szCs w:val="22"/>
          <w:lang w:val="ru-RU"/>
        </w:rPr>
        <w:t>кој нема да обезбеди рамноправно пре</w:t>
      </w:r>
      <w:r w:rsidR="00DC053B">
        <w:rPr>
          <w:rFonts w:ascii="Arial" w:hAnsi="Arial" w:cs="Arial"/>
          <w:sz w:val="22"/>
          <w:szCs w:val="22"/>
          <w:lang w:val="ru-RU"/>
        </w:rPr>
        <w:t>т</w:t>
      </w:r>
      <w:r w:rsidRPr="00D071B9">
        <w:rPr>
          <w:rFonts w:ascii="Arial" w:hAnsi="Arial" w:cs="Arial"/>
          <w:sz w:val="22"/>
          <w:szCs w:val="22"/>
          <w:lang w:val="ru-RU"/>
        </w:rPr>
        <w:t>ставување на учесниците во изборниот процес (член</w:t>
      </w:r>
      <w:r w:rsidR="00427CEA">
        <w:rPr>
          <w:rFonts w:ascii="Arial" w:hAnsi="Arial" w:cs="Arial"/>
          <w:sz w:val="22"/>
          <w:szCs w:val="22"/>
          <w:lang w:val="ru-RU"/>
        </w:rPr>
        <w:t xml:space="preserve">ови 75 став (5) и </w:t>
      </w:r>
      <w:r w:rsidRPr="00D071B9">
        <w:rPr>
          <w:rFonts w:ascii="Arial" w:hAnsi="Arial" w:cs="Arial"/>
          <w:sz w:val="22"/>
          <w:szCs w:val="22"/>
          <w:lang w:val="ru-RU"/>
        </w:rPr>
        <w:t>75-а став (1)).</w:t>
      </w:r>
    </w:p>
    <w:p w:rsidR="005A1BDD" w:rsidRDefault="002C019C" w:rsidP="002C019C">
      <w:pPr>
        <w:pStyle w:val="NoSpacing"/>
        <w:spacing w:line="276" w:lineRule="auto"/>
        <w:jc w:val="both"/>
        <w:rPr>
          <w:rFonts w:ascii="Arial" w:hAnsi="Arial" w:cs="Arial"/>
          <w:sz w:val="22"/>
          <w:szCs w:val="22"/>
          <w:lang w:val="ru-RU"/>
        </w:rPr>
      </w:pPr>
      <w:r>
        <w:rPr>
          <w:rFonts w:ascii="Arial" w:hAnsi="Arial" w:cs="Arial"/>
          <w:sz w:val="22"/>
          <w:szCs w:val="22"/>
          <w:lang w:val="ru-RU"/>
        </w:rPr>
        <w:t xml:space="preserve">       </w:t>
      </w:r>
      <w:r w:rsidRPr="00D071B9">
        <w:rPr>
          <w:rFonts w:ascii="Arial" w:hAnsi="Arial" w:cs="Arial"/>
          <w:sz w:val="22"/>
          <w:szCs w:val="22"/>
          <w:lang w:val="ru-RU"/>
        </w:rPr>
        <w:t>(2) Глоба во износ од 300 до 1000 евра  во денарска против</w:t>
      </w:r>
      <w:r w:rsidR="00DC053B">
        <w:rPr>
          <w:rFonts w:ascii="Arial" w:hAnsi="Arial" w:cs="Arial"/>
          <w:sz w:val="22"/>
          <w:szCs w:val="22"/>
          <w:lang w:val="ru-RU"/>
        </w:rPr>
        <w:t>в</w:t>
      </w:r>
      <w:r w:rsidRPr="00D071B9">
        <w:rPr>
          <w:rFonts w:ascii="Arial" w:hAnsi="Arial" w:cs="Arial"/>
          <w:sz w:val="22"/>
          <w:szCs w:val="22"/>
          <w:lang w:val="ru-RU"/>
        </w:rPr>
        <w:t>редност ќе му се изреч</w:t>
      </w:r>
      <w:r w:rsidR="00DC053B">
        <w:rPr>
          <w:rFonts w:ascii="Arial" w:hAnsi="Arial" w:cs="Arial"/>
          <w:sz w:val="22"/>
          <w:szCs w:val="22"/>
          <w:lang w:val="ru-RU"/>
        </w:rPr>
        <w:t>е</w:t>
      </w:r>
      <w:r w:rsidR="00DC053B" w:rsidRPr="00DC053B">
        <w:rPr>
          <w:rFonts w:ascii="Arial" w:hAnsi="Arial" w:cs="Arial"/>
          <w:sz w:val="22"/>
          <w:szCs w:val="22"/>
          <w:lang w:val="ru-RU"/>
        </w:rPr>
        <w:t xml:space="preserve"> </w:t>
      </w:r>
      <w:r w:rsidR="00DC053B" w:rsidRPr="00D071B9">
        <w:rPr>
          <w:rFonts w:ascii="Arial" w:hAnsi="Arial" w:cs="Arial"/>
          <w:sz w:val="22"/>
          <w:szCs w:val="22"/>
          <w:lang w:val="ru-RU"/>
        </w:rPr>
        <w:t xml:space="preserve">за прекршок </w:t>
      </w:r>
      <w:r w:rsidRPr="00D071B9">
        <w:rPr>
          <w:rFonts w:ascii="Arial" w:hAnsi="Arial" w:cs="Arial"/>
          <w:sz w:val="22"/>
          <w:szCs w:val="22"/>
          <w:lang w:val="ru-RU"/>
        </w:rPr>
        <w:t>е на одговорниот уредник за дејствијата од став</w:t>
      </w:r>
      <w:r w:rsidR="00427CEA">
        <w:rPr>
          <w:rFonts w:ascii="Arial" w:hAnsi="Arial" w:cs="Arial"/>
          <w:sz w:val="22"/>
          <w:szCs w:val="22"/>
          <w:lang w:val="ru-RU"/>
        </w:rPr>
        <w:t>от</w:t>
      </w:r>
      <w:r w:rsidRPr="00D071B9">
        <w:rPr>
          <w:rFonts w:ascii="Arial" w:hAnsi="Arial" w:cs="Arial"/>
          <w:sz w:val="22"/>
          <w:szCs w:val="22"/>
          <w:lang w:val="ru-RU"/>
        </w:rPr>
        <w:t xml:space="preserve"> (1) на овој член</w:t>
      </w:r>
      <w:r>
        <w:rPr>
          <w:rFonts w:ascii="Arial" w:hAnsi="Arial" w:cs="Arial"/>
          <w:sz w:val="22"/>
          <w:szCs w:val="22"/>
          <w:lang w:val="ru-RU"/>
        </w:rPr>
        <w:t>.</w:t>
      </w:r>
    </w:p>
    <w:p w:rsidR="002C019C" w:rsidRPr="00DB1E89" w:rsidRDefault="002C019C" w:rsidP="002C019C">
      <w:pPr>
        <w:pStyle w:val="NoSpacing"/>
        <w:spacing w:line="276" w:lineRule="auto"/>
        <w:jc w:val="both"/>
        <w:rPr>
          <w:rFonts w:ascii="Arial" w:hAnsi="Arial" w:cs="Arial"/>
          <w:sz w:val="22"/>
          <w:szCs w:val="22"/>
          <w:lang w:val="mk-MK"/>
        </w:rPr>
      </w:pPr>
    </w:p>
    <w:p w:rsidR="00427CEA" w:rsidRDefault="00427CEA" w:rsidP="005A1BDD">
      <w:pPr>
        <w:pStyle w:val="NoSpacing"/>
        <w:spacing w:line="276" w:lineRule="auto"/>
        <w:jc w:val="center"/>
        <w:rPr>
          <w:rFonts w:ascii="Arial" w:hAnsi="Arial" w:cs="Arial"/>
          <w:sz w:val="22"/>
          <w:szCs w:val="22"/>
          <w:lang w:val="mk-MK"/>
        </w:rPr>
      </w:pPr>
    </w:p>
    <w:p w:rsidR="006F550D" w:rsidRPr="00DB1E89" w:rsidRDefault="006F550D" w:rsidP="005A1BDD">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182</w:t>
      </w:r>
    </w:p>
    <w:p w:rsidR="00E77B58" w:rsidRPr="00D071B9" w:rsidRDefault="00E77B58" w:rsidP="00E77B58">
      <w:pPr>
        <w:pStyle w:val="NoSpacing"/>
        <w:ind w:firstLine="720"/>
        <w:jc w:val="both"/>
        <w:rPr>
          <w:rFonts w:ascii="Arial" w:hAnsi="Arial" w:cs="Arial"/>
          <w:sz w:val="22"/>
          <w:szCs w:val="22"/>
          <w:lang w:val="ru-RU"/>
        </w:rPr>
      </w:pPr>
      <w:r w:rsidRPr="00D071B9">
        <w:rPr>
          <w:rFonts w:ascii="Arial" w:hAnsi="Arial" w:cs="Arial"/>
          <w:sz w:val="22"/>
          <w:szCs w:val="22"/>
          <w:lang w:val="ru-RU"/>
        </w:rPr>
        <w:t>(1)</w:t>
      </w:r>
      <w:r w:rsidR="00DC053B">
        <w:rPr>
          <w:rFonts w:ascii="Arial" w:hAnsi="Arial" w:cs="Arial"/>
          <w:sz w:val="22"/>
          <w:szCs w:val="22"/>
          <w:lang w:val="ru-RU"/>
        </w:rPr>
        <w:t xml:space="preserve"> </w:t>
      </w:r>
      <w:r w:rsidRPr="00D071B9">
        <w:rPr>
          <w:rFonts w:ascii="Arial" w:hAnsi="Arial" w:cs="Arial"/>
          <w:sz w:val="22"/>
          <w:szCs w:val="22"/>
          <w:lang w:val="ru-RU"/>
        </w:rPr>
        <w:t xml:space="preserve">Глоба во износ од 3000 до 5000 евра во денарска противвредност ќе му се изрече </w:t>
      </w:r>
      <w:r w:rsidR="00DC053B" w:rsidRPr="00D071B9">
        <w:rPr>
          <w:rFonts w:ascii="Arial" w:hAnsi="Arial" w:cs="Arial"/>
          <w:sz w:val="22"/>
          <w:szCs w:val="22"/>
          <w:lang w:val="ru-RU"/>
        </w:rPr>
        <w:t xml:space="preserve">за прекршок </w:t>
      </w:r>
      <w:r w:rsidRPr="00D071B9">
        <w:rPr>
          <w:rFonts w:ascii="Arial" w:hAnsi="Arial" w:cs="Arial"/>
          <w:sz w:val="22"/>
          <w:szCs w:val="22"/>
          <w:lang w:val="ru-RU"/>
        </w:rPr>
        <w:t>на радиодифузерот и печатениот  медиум,  ако:</w:t>
      </w:r>
    </w:p>
    <w:p w:rsidR="00E77B58" w:rsidRPr="00D071B9" w:rsidRDefault="00E77B58" w:rsidP="00E77B58">
      <w:pPr>
        <w:pStyle w:val="NoSpacing"/>
        <w:ind w:firstLine="720"/>
        <w:jc w:val="both"/>
        <w:rPr>
          <w:rFonts w:ascii="Arial" w:hAnsi="Arial" w:cs="Arial"/>
          <w:sz w:val="22"/>
          <w:szCs w:val="22"/>
          <w:lang w:val="ru-RU"/>
        </w:rPr>
      </w:pPr>
      <w:r w:rsidRPr="00D071B9">
        <w:rPr>
          <w:rFonts w:ascii="Arial" w:hAnsi="Arial" w:cs="Arial"/>
          <w:sz w:val="22"/>
          <w:szCs w:val="22"/>
          <w:lang w:val="ru-RU"/>
        </w:rPr>
        <w:t>-емитува дополнително време за платено политичко рекламирање на реален час спротивно на член 75-а став 1 на овој законик;</w:t>
      </w:r>
    </w:p>
    <w:p w:rsidR="00E77B58" w:rsidRPr="00D071B9" w:rsidRDefault="00E77B58" w:rsidP="00E77B58">
      <w:pPr>
        <w:pStyle w:val="NoSpacing"/>
        <w:ind w:firstLine="720"/>
        <w:jc w:val="both"/>
        <w:rPr>
          <w:rFonts w:ascii="Arial" w:hAnsi="Arial" w:cs="Arial"/>
          <w:sz w:val="22"/>
          <w:szCs w:val="22"/>
          <w:lang w:val="ru-RU"/>
        </w:rPr>
      </w:pPr>
      <w:r w:rsidRPr="00D071B9">
        <w:rPr>
          <w:rFonts w:ascii="Arial" w:hAnsi="Arial" w:cs="Arial"/>
          <w:sz w:val="22"/>
          <w:szCs w:val="22"/>
          <w:lang w:val="ru-RU"/>
        </w:rPr>
        <w:t>-</w:t>
      </w:r>
      <w:r w:rsidR="00DC053B">
        <w:rPr>
          <w:rFonts w:ascii="Arial" w:hAnsi="Arial" w:cs="Arial"/>
          <w:sz w:val="22"/>
          <w:szCs w:val="22"/>
          <w:lang w:val="ru-RU"/>
        </w:rPr>
        <w:t xml:space="preserve"> </w:t>
      </w:r>
      <w:r w:rsidRPr="00D071B9">
        <w:rPr>
          <w:rFonts w:ascii="Arial" w:hAnsi="Arial" w:cs="Arial"/>
          <w:sz w:val="22"/>
          <w:szCs w:val="22"/>
          <w:lang w:val="ru-RU"/>
        </w:rPr>
        <w:t>не утврди ценовник за платено политичко рекламирање на изборните програми на учесниците во изборниот процес ( член 75-а став (2));</w:t>
      </w:r>
    </w:p>
    <w:p w:rsidR="00E77B58" w:rsidRPr="00D071B9" w:rsidRDefault="00E77B58" w:rsidP="00E77B58">
      <w:pPr>
        <w:pStyle w:val="NoSpacing"/>
        <w:ind w:firstLine="720"/>
        <w:jc w:val="both"/>
        <w:rPr>
          <w:rFonts w:ascii="Arial" w:hAnsi="Arial" w:cs="Arial"/>
          <w:sz w:val="22"/>
          <w:szCs w:val="22"/>
          <w:lang w:val="ru-RU"/>
        </w:rPr>
      </w:pPr>
      <w:r w:rsidRPr="00D071B9">
        <w:rPr>
          <w:rFonts w:ascii="Arial" w:hAnsi="Arial" w:cs="Arial"/>
          <w:sz w:val="22"/>
          <w:szCs w:val="22"/>
          <w:lang w:val="ru-RU"/>
        </w:rPr>
        <w:t>-</w:t>
      </w:r>
      <w:r w:rsidR="00DC053B">
        <w:rPr>
          <w:rFonts w:ascii="Arial" w:hAnsi="Arial" w:cs="Arial"/>
          <w:sz w:val="22"/>
          <w:szCs w:val="22"/>
          <w:lang w:val="ru-RU"/>
        </w:rPr>
        <w:t xml:space="preserve"> </w:t>
      </w:r>
      <w:r w:rsidRPr="00D071B9">
        <w:rPr>
          <w:rFonts w:ascii="Arial" w:hAnsi="Arial" w:cs="Arial"/>
          <w:sz w:val="22"/>
          <w:szCs w:val="22"/>
          <w:lang w:val="ru-RU"/>
        </w:rPr>
        <w:t>не го објави ценовникот во периодот од започнувањето до завршувањето на изборната кампања ( член 75-а став (3));</w:t>
      </w:r>
    </w:p>
    <w:p w:rsidR="00E77B58" w:rsidRPr="00D071B9" w:rsidRDefault="00E77B58" w:rsidP="00E77B58">
      <w:pPr>
        <w:pStyle w:val="NoSpacing"/>
        <w:ind w:firstLine="720"/>
        <w:jc w:val="both"/>
        <w:rPr>
          <w:rFonts w:ascii="Arial" w:hAnsi="Arial" w:cs="Arial"/>
          <w:sz w:val="22"/>
          <w:szCs w:val="22"/>
          <w:lang w:val="ru-RU"/>
        </w:rPr>
      </w:pPr>
      <w:r w:rsidRPr="00D071B9">
        <w:rPr>
          <w:rFonts w:ascii="Arial" w:hAnsi="Arial" w:cs="Arial"/>
          <w:sz w:val="22"/>
          <w:szCs w:val="22"/>
          <w:lang w:val="ru-RU"/>
        </w:rPr>
        <w:t>-</w:t>
      </w:r>
      <w:r w:rsidR="00DC053B">
        <w:rPr>
          <w:rFonts w:ascii="Arial" w:hAnsi="Arial" w:cs="Arial"/>
          <w:sz w:val="22"/>
          <w:szCs w:val="22"/>
          <w:lang w:val="ru-RU"/>
        </w:rPr>
        <w:t xml:space="preserve"> </w:t>
      </w:r>
      <w:r w:rsidRPr="00D071B9">
        <w:rPr>
          <w:rFonts w:ascii="Arial" w:hAnsi="Arial" w:cs="Arial"/>
          <w:sz w:val="22"/>
          <w:szCs w:val="22"/>
          <w:lang w:val="ru-RU"/>
        </w:rPr>
        <w:t>го изменат ценовникот во текот на изборната кампања ( член 75-а став (4));</w:t>
      </w:r>
    </w:p>
    <w:p w:rsidR="00E77B58" w:rsidRPr="00D071B9" w:rsidRDefault="00E77B58" w:rsidP="00E77B58">
      <w:pPr>
        <w:pStyle w:val="NoSpacing"/>
        <w:ind w:firstLine="720"/>
        <w:jc w:val="both"/>
        <w:rPr>
          <w:rFonts w:ascii="Arial" w:hAnsi="Arial" w:cs="Arial"/>
          <w:sz w:val="22"/>
          <w:szCs w:val="22"/>
          <w:lang w:val="ru-RU"/>
        </w:rPr>
      </w:pPr>
      <w:r w:rsidRPr="00D071B9">
        <w:rPr>
          <w:rFonts w:ascii="Arial" w:hAnsi="Arial" w:cs="Arial"/>
          <w:sz w:val="22"/>
          <w:szCs w:val="22"/>
          <w:lang w:val="ru-RU"/>
        </w:rPr>
        <w:t>-</w:t>
      </w:r>
      <w:r w:rsidR="00DC053B">
        <w:rPr>
          <w:rFonts w:ascii="Arial" w:hAnsi="Arial" w:cs="Arial"/>
          <w:sz w:val="22"/>
          <w:szCs w:val="22"/>
          <w:lang w:val="ru-RU"/>
        </w:rPr>
        <w:t xml:space="preserve"> </w:t>
      </w:r>
      <w:r w:rsidRPr="00D071B9">
        <w:rPr>
          <w:rFonts w:ascii="Arial" w:hAnsi="Arial" w:cs="Arial"/>
          <w:sz w:val="22"/>
          <w:szCs w:val="22"/>
          <w:lang w:val="ru-RU"/>
        </w:rPr>
        <w:t xml:space="preserve">не ги достават ценовниците до надлежните органи (член 75-а став (5)); и </w:t>
      </w:r>
    </w:p>
    <w:p w:rsidR="00E77B58" w:rsidRPr="00D071B9" w:rsidRDefault="00E77B58" w:rsidP="00E77B58">
      <w:pPr>
        <w:pStyle w:val="NoSpacing"/>
        <w:ind w:firstLine="720"/>
        <w:jc w:val="both"/>
        <w:rPr>
          <w:rFonts w:ascii="Arial" w:hAnsi="Arial" w:cs="Arial"/>
          <w:sz w:val="22"/>
          <w:szCs w:val="22"/>
          <w:lang w:val="ru-RU"/>
        </w:rPr>
      </w:pPr>
      <w:r w:rsidRPr="00D071B9">
        <w:rPr>
          <w:rFonts w:ascii="Arial" w:hAnsi="Arial" w:cs="Arial"/>
          <w:sz w:val="22"/>
          <w:szCs w:val="22"/>
          <w:lang w:val="ru-RU"/>
        </w:rPr>
        <w:t>-</w:t>
      </w:r>
      <w:r w:rsidR="00DC053B">
        <w:rPr>
          <w:rFonts w:ascii="Arial" w:hAnsi="Arial" w:cs="Arial"/>
          <w:sz w:val="22"/>
          <w:szCs w:val="22"/>
          <w:lang w:val="ru-RU"/>
        </w:rPr>
        <w:t xml:space="preserve"> </w:t>
      </w:r>
      <w:r w:rsidRPr="00D071B9">
        <w:rPr>
          <w:rFonts w:ascii="Arial" w:hAnsi="Arial" w:cs="Arial"/>
          <w:sz w:val="22"/>
          <w:szCs w:val="22"/>
          <w:lang w:val="ru-RU"/>
        </w:rPr>
        <w:t>не обезбедат рамноправно пре</w:t>
      </w:r>
      <w:r w:rsidR="00DC053B">
        <w:rPr>
          <w:rFonts w:ascii="Arial" w:hAnsi="Arial" w:cs="Arial"/>
          <w:sz w:val="22"/>
          <w:szCs w:val="22"/>
          <w:lang w:val="ru-RU"/>
        </w:rPr>
        <w:t>т</w:t>
      </w:r>
      <w:r w:rsidRPr="00D071B9">
        <w:rPr>
          <w:rFonts w:ascii="Arial" w:hAnsi="Arial" w:cs="Arial"/>
          <w:sz w:val="22"/>
          <w:szCs w:val="22"/>
          <w:lang w:val="ru-RU"/>
        </w:rPr>
        <w:t>ставување на учесниците во изборниот процес ( член 75-а став (6)).</w:t>
      </w:r>
    </w:p>
    <w:p w:rsidR="006F550D" w:rsidRPr="00DB1E89" w:rsidRDefault="00E77B58" w:rsidP="00E77B58">
      <w:pPr>
        <w:pStyle w:val="NoSpacing"/>
        <w:spacing w:line="276" w:lineRule="auto"/>
        <w:ind w:left="360"/>
        <w:jc w:val="both"/>
        <w:rPr>
          <w:rFonts w:ascii="Arial" w:hAnsi="Arial" w:cs="Arial"/>
          <w:sz w:val="22"/>
          <w:szCs w:val="22"/>
          <w:lang w:val="mk-MK"/>
        </w:rPr>
      </w:pPr>
      <w:r w:rsidRPr="00D071B9">
        <w:rPr>
          <w:rFonts w:ascii="Arial" w:hAnsi="Arial" w:cs="Arial"/>
          <w:sz w:val="22"/>
          <w:szCs w:val="22"/>
          <w:lang w:val="ru-RU"/>
        </w:rPr>
        <w:t>(2) Глоба во износ од 500 до 1500 евра  во денарска против</w:t>
      </w:r>
      <w:r w:rsidR="00DC053B">
        <w:rPr>
          <w:rFonts w:ascii="Arial" w:hAnsi="Arial" w:cs="Arial"/>
          <w:sz w:val="22"/>
          <w:szCs w:val="22"/>
          <w:lang w:val="ru-RU"/>
        </w:rPr>
        <w:t>в</w:t>
      </w:r>
      <w:r w:rsidRPr="00D071B9">
        <w:rPr>
          <w:rFonts w:ascii="Arial" w:hAnsi="Arial" w:cs="Arial"/>
          <w:sz w:val="22"/>
          <w:szCs w:val="22"/>
          <w:lang w:val="ru-RU"/>
        </w:rPr>
        <w:t xml:space="preserve">редност ќе му се изрече </w:t>
      </w:r>
      <w:r w:rsidR="00DC053B" w:rsidRPr="00D071B9">
        <w:rPr>
          <w:rFonts w:ascii="Arial" w:hAnsi="Arial" w:cs="Arial"/>
          <w:sz w:val="22"/>
          <w:szCs w:val="22"/>
          <w:lang w:val="ru-RU"/>
        </w:rPr>
        <w:t xml:space="preserve">за прекршок </w:t>
      </w:r>
      <w:r w:rsidRPr="00D071B9">
        <w:rPr>
          <w:rFonts w:ascii="Arial" w:hAnsi="Arial" w:cs="Arial"/>
          <w:sz w:val="22"/>
          <w:szCs w:val="22"/>
          <w:lang w:val="ru-RU"/>
        </w:rPr>
        <w:t>на главниот и одговорен  уредник за дејствијата од став (1) на овој член</w:t>
      </w:r>
      <w:r w:rsidR="006F550D" w:rsidRPr="00DB1E89">
        <w:rPr>
          <w:rFonts w:ascii="Arial" w:hAnsi="Arial" w:cs="Arial"/>
          <w:sz w:val="22"/>
          <w:szCs w:val="22"/>
          <w:lang w:val="mk-MK"/>
        </w:rPr>
        <w:t>.</w:t>
      </w:r>
    </w:p>
    <w:p w:rsidR="005A1BDD" w:rsidRPr="00DB1E89" w:rsidRDefault="005A1BDD" w:rsidP="001223B7">
      <w:pPr>
        <w:pStyle w:val="NoSpacing"/>
        <w:spacing w:line="276" w:lineRule="auto"/>
        <w:jc w:val="both"/>
        <w:rPr>
          <w:rFonts w:ascii="Arial" w:hAnsi="Arial" w:cs="Arial"/>
          <w:sz w:val="22"/>
          <w:szCs w:val="22"/>
          <w:lang w:val="mk-MK"/>
        </w:rPr>
      </w:pPr>
    </w:p>
    <w:p w:rsidR="001223B7" w:rsidRPr="00DB1E89" w:rsidRDefault="006F550D" w:rsidP="005A1BDD">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183</w:t>
      </w:r>
    </w:p>
    <w:p w:rsidR="00E77B58" w:rsidRPr="00D071B9" w:rsidRDefault="00E77B58" w:rsidP="00E77B58">
      <w:pPr>
        <w:pStyle w:val="NoSpacing"/>
        <w:ind w:firstLine="720"/>
        <w:jc w:val="both"/>
        <w:rPr>
          <w:rFonts w:ascii="Arial" w:hAnsi="Arial" w:cs="Arial"/>
          <w:sz w:val="22"/>
          <w:szCs w:val="22"/>
          <w:lang w:val="ru-RU"/>
        </w:rPr>
      </w:pPr>
      <w:r w:rsidRPr="00D071B9">
        <w:rPr>
          <w:rFonts w:ascii="Arial" w:hAnsi="Arial" w:cs="Arial"/>
          <w:sz w:val="22"/>
          <w:szCs w:val="22"/>
          <w:lang w:val="ru-RU"/>
        </w:rPr>
        <w:t>(1)Глоба во износ од 3000 до 5000 евра во денарска противвредност ќе му се изрече</w:t>
      </w:r>
      <w:r w:rsidR="00DC053B">
        <w:rPr>
          <w:rFonts w:ascii="Arial" w:hAnsi="Arial" w:cs="Arial"/>
          <w:sz w:val="22"/>
          <w:szCs w:val="22"/>
          <w:lang w:val="ru-RU"/>
        </w:rPr>
        <w:t xml:space="preserve"> </w:t>
      </w:r>
      <w:r w:rsidR="00DC053B" w:rsidRPr="00D071B9">
        <w:rPr>
          <w:rFonts w:ascii="Arial" w:hAnsi="Arial" w:cs="Arial"/>
          <w:sz w:val="22"/>
          <w:szCs w:val="22"/>
          <w:lang w:val="ru-RU"/>
        </w:rPr>
        <w:t>за прекршок</w:t>
      </w:r>
      <w:r w:rsidRPr="00D071B9">
        <w:rPr>
          <w:rFonts w:ascii="Arial" w:hAnsi="Arial" w:cs="Arial"/>
          <w:sz w:val="22"/>
          <w:szCs w:val="22"/>
          <w:lang w:val="ru-RU"/>
        </w:rPr>
        <w:t xml:space="preserve"> на радиодифузерот,  ако:</w:t>
      </w:r>
    </w:p>
    <w:p w:rsidR="00E77B58" w:rsidRPr="00D071B9" w:rsidRDefault="00E77B58" w:rsidP="00E77B58">
      <w:pPr>
        <w:pStyle w:val="NoSpacing"/>
        <w:ind w:firstLine="720"/>
        <w:jc w:val="both"/>
        <w:rPr>
          <w:rFonts w:ascii="Arial" w:hAnsi="Arial" w:cs="Arial"/>
          <w:sz w:val="22"/>
          <w:szCs w:val="22"/>
          <w:lang w:val="ru-RU"/>
        </w:rPr>
      </w:pPr>
      <w:r w:rsidRPr="00D071B9">
        <w:rPr>
          <w:rFonts w:ascii="Arial" w:hAnsi="Arial" w:cs="Arial"/>
          <w:sz w:val="22"/>
          <w:szCs w:val="22"/>
          <w:lang w:val="ru-RU"/>
        </w:rPr>
        <w:t xml:space="preserve">- го објави изборното пропагандно известување без наведување дека се работи за платено политичко рекламирање и ако не го одвои од другите содржини на медиумите ( член 76 став (1)); </w:t>
      </w:r>
    </w:p>
    <w:p w:rsidR="00E77B58" w:rsidRPr="00D071B9" w:rsidRDefault="00E77B58" w:rsidP="00E77B58">
      <w:pPr>
        <w:pStyle w:val="NoSpacing"/>
        <w:ind w:firstLine="720"/>
        <w:jc w:val="both"/>
        <w:rPr>
          <w:rFonts w:ascii="Arial" w:hAnsi="Arial" w:cs="Arial"/>
          <w:sz w:val="22"/>
          <w:szCs w:val="22"/>
          <w:lang w:val="ru-RU"/>
        </w:rPr>
      </w:pPr>
      <w:r w:rsidRPr="00D071B9">
        <w:rPr>
          <w:rFonts w:ascii="Arial" w:hAnsi="Arial" w:cs="Arial"/>
          <w:sz w:val="22"/>
          <w:szCs w:val="22"/>
          <w:lang w:val="ru-RU"/>
        </w:rPr>
        <w:t>-</w:t>
      </w:r>
      <w:r w:rsidR="004E1191">
        <w:rPr>
          <w:rFonts w:ascii="Arial" w:hAnsi="Arial" w:cs="Arial"/>
          <w:sz w:val="22"/>
          <w:szCs w:val="22"/>
          <w:lang w:val="ru-RU"/>
        </w:rPr>
        <w:t xml:space="preserve"> </w:t>
      </w:r>
      <w:r w:rsidRPr="00D071B9">
        <w:rPr>
          <w:rFonts w:ascii="Arial" w:hAnsi="Arial" w:cs="Arial"/>
          <w:sz w:val="22"/>
          <w:szCs w:val="22"/>
          <w:lang w:val="ru-RU"/>
        </w:rPr>
        <w:t>јасно не го означи нарачателот на пла</w:t>
      </w:r>
      <w:r>
        <w:rPr>
          <w:rFonts w:ascii="Arial" w:hAnsi="Arial" w:cs="Arial"/>
          <w:sz w:val="22"/>
          <w:szCs w:val="22"/>
          <w:lang w:val="ru-RU"/>
        </w:rPr>
        <w:t xml:space="preserve">теното политичко рекламирање   </w:t>
      </w:r>
      <w:r w:rsidRPr="00D071B9">
        <w:rPr>
          <w:rFonts w:ascii="Arial" w:hAnsi="Arial" w:cs="Arial"/>
          <w:sz w:val="22"/>
          <w:szCs w:val="22"/>
          <w:lang w:val="ru-RU"/>
        </w:rPr>
        <w:t xml:space="preserve"> ( член 76  став (2));</w:t>
      </w:r>
    </w:p>
    <w:p w:rsidR="00E77B58" w:rsidRPr="00D071B9" w:rsidRDefault="00E77B58" w:rsidP="00E77B58">
      <w:pPr>
        <w:pStyle w:val="NoSpacing"/>
        <w:ind w:firstLine="720"/>
        <w:jc w:val="both"/>
        <w:rPr>
          <w:rFonts w:ascii="Arial" w:hAnsi="Arial" w:cs="Arial"/>
          <w:sz w:val="22"/>
          <w:szCs w:val="22"/>
          <w:lang w:val="ru-RU"/>
        </w:rPr>
      </w:pPr>
      <w:r w:rsidRPr="00D071B9">
        <w:rPr>
          <w:rFonts w:ascii="Arial" w:hAnsi="Arial" w:cs="Arial"/>
          <w:sz w:val="22"/>
          <w:szCs w:val="22"/>
          <w:lang w:val="ru-RU"/>
        </w:rPr>
        <w:t>- го објави изборното пропагандно известување со учество на малолетници во платено политичко рекламирање (член 76 став (3)) и</w:t>
      </w:r>
    </w:p>
    <w:p w:rsidR="00E77B58" w:rsidRPr="00D071B9" w:rsidRDefault="00E77B58" w:rsidP="00E77B58">
      <w:pPr>
        <w:pStyle w:val="NoSpacing"/>
        <w:ind w:firstLine="720"/>
        <w:jc w:val="both"/>
        <w:rPr>
          <w:rFonts w:ascii="Arial" w:hAnsi="Arial" w:cs="Arial"/>
          <w:sz w:val="22"/>
          <w:szCs w:val="22"/>
          <w:lang w:val="ru-RU"/>
        </w:rPr>
      </w:pPr>
      <w:r w:rsidRPr="00D071B9">
        <w:rPr>
          <w:rFonts w:ascii="Arial" w:hAnsi="Arial" w:cs="Arial"/>
          <w:sz w:val="22"/>
          <w:szCs w:val="22"/>
          <w:lang w:val="ru-RU"/>
        </w:rPr>
        <w:t>-</w:t>
      </w:r>
      <w:r w:rsidR="004E1191">
        <w:rPr>
          <w:rFonts w:ascii="Arial" w:hAnsi="Arial" w:cs="Arial"/>
          <w:sz w:val="22"/>
          <w:szCs w:val="22"/>
          <w:lang w:val="ru-RU"/>
        </w:rPr>
        <w:t xml:space="preserve"> </w:t>
      </w:r>
      <w:r w:rsidRPr="00D071B9">
        <w:rPr>
          <w:rFonts w:ascii="Arial" w:hAnsi="Arial" w:cs="Arial"/>
          <w:sz w:val="22"/>
          <w:szCs w:val="22"/>
          <w:lang w:val="ru-RU"/>
        </w:rPr>
        <w:t>емитува платено политичко рекламирање во вести, информативни, образовни и програми за деца, во преноси од верски, спортски, културни и други настани  ( член 76 став (4)).</w:t>
      </w:r>
    </w:p>
    <w:p w:rsidR="00E77B58" w:rsidRPr="00D071B9" w:rsidRDefault="00E77B58" w:rsidP="00E77B58">
      <w:pPr>
        <w:pStyle w:val="NoSpacing"/>
        <w:ind w:firstLine="720"/>
        <w:jc w:val="both"/>
        <w:rPr>
          <w:rFonts w:ascii="Arial" w:hAnsi="Arial" w:cs="Arial"/>
          <w:sz w:val="22"/>
          <w:szCs w:val="22"/>
          <w:lang w:val="ru-RU"/>
        </w:rPr>
      </w:pPr>
      <w:r w:rsidRPr="00D071B9">
        <w:rPr>
          <w:rFonts w:ascii="Arial" w:hAnsi="Arial" w:cs="Arial"/>
          <w:sz w:val="22"/>
          <w:szCs w:val="22"/>
          <w:lang w:val="ru-RU"/>
        </w:rPr>
        <w:t xml:space="preserve"> (2) Глоба во износ од 500 до 1500 евра  во денарска проти</w:t>
      </w:r>
      <w:r w:rsidR="00DC053B">
        <w:rPr>
          <w:rFonts w:ascii="Arial" w:hAnsi="Arial" w:cs="Arial"/>
          <w:sz w:val="22"/>
          <w:szCs w:val="22"/>
          <w:lang w:val="ru-RU"/>
        </w:rPr>
        <w:t>в</w:t>
      </w:r>
      <w:r w:rsidRPr="00D071B9">
        <w:rPr>
          <w:rFonts w:ascii="Arial" w:hAnsi="Arial" w:cs="Arial"/>
          <w:sz w:val="22"/>
          <w:szCs w:val="22"/>
          <w:lang w:val="ru-RU"/>
        </w:rPr>
        <w:t xml:space="preserve">вредност ќе му се изрече </w:t>
      </w:r>
      <w:r w:rsidR="00DC053B" w:rsidRPr="00D071B9">
        <w:rPr>
          <w:rFonts w:ascii="Arial" w:hAnsi="Arial" w:cs="Arial"/>
          <w:sz w:val="22"/>
          <w:szCs w:val="22"/>
          <w:lang w:val="ru-RU"/>
        </w:rPr>
        <w:t xml:space="preserve">за прекршок </w:t>
      </w:r>
      <w:r w:rsidRPr="00D071B9">
        <w:rPr>
          <w:rFonts w:ascii="Arial" w:hAnsi="Arial" w:cs="Arial"/>
          <w:sz w:val="22"/>
          <w:szCs w:val="22"/>
          <w:lang w:val="ru-RU"/>
        </w:rPr>
        <w:t>на главниот и одговорен уредник за дејствијата од став (1) на овој член.</w:t>
      </w:r>
    </w:p>
    <w:p w:rsidR="005A1BDD" w:rsidRDefault="005A1BDD" w:rsidP="001223B7">
      <w:pPr>
        <w:pStyle w:val="NoSpacing"/>
        <w:spacing w:line="276" w:lineRule="auto"/>
        <w:jc w:val="both"/>
        <w:rPr>
          <w:rFonts w:ascii="Arial" w:hAnsi="Arial" w:cs="Arial"/>
          <w:sz w:val="22"/>
          <w:szCs w:val="22"/>
          <w:lang w:val="ru-RU"/>
        </w:rPr>
      </w:pPr>
    </w:p>
    <w:p w:rsidR="004D53A0" w:rsidRPr="00D071B9" w:rsidRDefault="004D53A0" w:rsidP="004D53A0">
      <w:pPr>
        <w:pStyle w:val="NoSpacing"/>
        <w:jc w:val="center"/>
        <w:rPr>
          <w:rFonts w:ascii="Arial" w:hAnsi="Arial" w:cs="Arial"/>
          <w:sz w:val="22"/>
          <w:szCs w:val="22"/>
          <w:lang w:val="ru-RU"/>
        </w:rPr>
      </w:pPr>
      <w:r w:rsidRPr="00D071B9">
        <w:rPr>
          <w:rFonts w:ascii="Arial" w:hAnsi="Arial" w:cs="Arial"/>
          <w:sz w:val="22"/>
          <w:szCs w:val="22"/>
          <w:lang w:val="ru-RU"/>
        </w:rPr>
        <w:t>Член 183-а</w:t>
      </w:r>
    </w:p>
    <w:p w:rsidR="004D53A0" w:rsidRPr="00D071B9" w:rsidRDefault="004D53A0" w:rsidP="004D53A0">
      <w:pPr>
        <w:pStyle w:val="NoSpacing"/>
        <w:ind w:firstLine="720"/>
        <w:jc w:val="both"/>
        <w:rPr>
          <w:rFonts w:ascii="Arial" w:hAnsi="Arial" w:cs="Arial"/>
          <w:sz w:val="22"/>
          <w:szCs w:val="22"/>
          <w:lang w:val="ru-RU"/>
        </w:rPr>
      </w:pPr>
      <w:r w:rsidRPr="00D071B9">
        <w:rPr>
          <w:rFonts w:ascii="Arial" w:hAnsi="Arial" w:cs="Arial"/>
          <w:sz w:val="22"/>
          <w:szCs w:val="22"/>
          <w:lang w:val="ru-RU"/>
        </w:rPr>
        <w:t>(</w:t>
      </w:r>
      <w:r w:rsidR="00AA1680">
        <w:rPr>
          <w:rFonts w:ascii="Arial" w:hAnsi="Arial" w:cs="Arial"/>
          <w:sz w:val="22"/>
          <w:szCs w:val="22"/>
          <w:lang w:val="ru-RU"/>
        </w:rPr>
        <w:t>1</w:t>
      </w:r>
      <w:r w:rsidRPr="00D071B9">
        <w:rPr>
          <w:rFonts w:ascii="Arial" w:hAnsi="Arial" w:cs="Arial"/>
          <w:sz w:val="22"/>
          <w:szCs w:val="22"/>
          <w:lang w:val="ru-RU"/>
        </w:rPr>
        <w:t>) Глоба во износ од 1500 до 3000 евра  во денарска проти</w:t>
      </w:r>
      <w:r w:rsidR="00DC053B">
        <w:rPr>
          <w:rFonts w:ascii="Arial" w:hAnsi="Arial" w:cs="Arial"/>
          <w:sz w:val="22"/>
          <w:szCs w:val="22"/>
          <w:lang w:val="ru-RU"/>
        </w:rPr>
        <w:t>в</w:t>
      </w:r>
      <w:r w:rsidRPr="00D071B9">
        <w:rPr>
          <w:rFonts w:ascii="Arial" w:hAnsi="Arial" w:cs="Arial"/>
          <w:sz w:val="22"/>
          <w:szCs w:val="22"/>
          <w:lang w:val="ru-RU"/>
        </w:rPr>
        <w:t xml:space="preserve">вредност ќе му се изрече </w:t>
      </w:r>
      <w:r w:rsidR="00DC053B" w:rsidRPr="00D071B9">
        <w:rPr>
          <w:rFonts w:ascii="Arial" w:hAnsi="Arial" w:cs="Arial"/>
          <w:sz w:val="22"/>
          <w:szCs w:val="22"/>
          <w:lang w:val="ru-RU"/>
        </w:rPr>
        <w:t xml:space="preserve">за прекршок </w:t>
      </w:r>
      <w:r w:rsidRPr="00D071B9">
        <w:rPr>
          <w:rFonts w:ascii="Arial" w:hAnsi="Arial" w:cs="Arial"/>
          <w:sz w:val="22"/>
          <w:szCs w:val="22"/>
          <w:lang w:val="ru-RU"/>
        </w:rPr>
        <w:t>на главниот и одговорен  уредник  на јавното гласило  ако :</w:t>
      </w:r>
    </w:p>
    <w:p w:rsidR="004D53A0" w:rsidRPr="00D071B9" w:rsidRDefault="004D53A0" w:rsidP="004D53A0">
      <w:pPr>
        <w:pStyle w:val="NoSpacing"/>
        <w:ind w:firstLine="720"/>
        <w:jc w:val="both"/>
        <w:rPr>
          <w:rFonts w:ascii="Arial" w:hAnsi="Arial" w:cs="Arial"/>
          <w:sz w:val="22"/>
          <w:szCs w:val="22"/>
          <w:lang w:val="ru-RU"/>
        </w:rPr>
      </w:pPr>
      <w:r w:rsidRPr="00D071B9">
        <w:rPr>
          <w:rFonts w:ascii="Arial" w:hAnsi="Arial" w:cs="Arial"/>
          <w:sz w:val="22"/>
          <w:szCs w:val="22"/>
          <w:lang w:val="ru-RU"/>
        </w:rPr>
        <w:t>- ги објави резултатите од испитувањето на јавното мислење спротивно на ч</w:t>
      </w:r>
      <w:r w:rsidR="004E1191">
        <w:rPr>
          <w:rFonts w:ascii="Arial" w:hAnsi="Arial" w:cs="Arial"/>
          <w:sz w:val="22"/>
          <w:szCs w:val="22"/>
          <w:lang w:val="ru-RU"/>
        </w:rPr>
        <w:t>лен 77 став (1) на овој законик</w:t>
      </w:r>
      <w:r w:rsidRPr="00D071B9">
        <w:rPr>
          <w:rFonts w:ascii="Arial" w:hAnsi="Arial" w:cs="Arial"/>
          <w:sz w:val="22"/>
          <w:szCs w:val="22"/>
          <w:lang w:val="ru-RU"/>
        </w:rPr>
        <w:t xml:space="preserve"> и</w:t>
      </w:r>
    </w:p>
    <w:p w:rsidR="004D53A0" w:rsidRPr="00D071B9" w:rsidRDefault="004D53A0" w:rsidP="004D53A0">
      <w:pPr>
        <w:pStyle w:val="NoSpacing"/>
        <w:ind w:firstLine="720"/>
        <w:jc w:val="both"/>
        <w:rPr>
          <w:rFonts w:ascii="Arial" w:hAnsi="Arial" w:cs="Arial"/>
          <w:sz w:val="22"/>
          <w:szCs w:val="22"/>
          <w:lang w:val="ru-RU"/>
        </w:rPr>
      </w:pPr>
      <w:r w:rsidRPr="00D071B9">
        <w:rPr>
          <w:rFonts w:ascii="Arial" w:hAnsi="Arial" w:cs="Arial"/>
          <w:sz w:val="22"/>
          <w:szCs w:val="22"/>
          <w:lang w:val="ru-RU"/>
        </w:rPr>
        <w:t>-</w:t>
      </w:r>
      <w:r w:rsidR="004E1191">
        <w:rPr>
          <w:rFonts w:ascii="Arial" w:hAnsi="Arial" w:cs="Arial"/>
          <w:sz w:val="22"/>
          <w:szCs w:val="22"/>
          <w:lang w:val="ru-RU"/>
        </w:rPr>
        <w:t xml:space="preserve"> </w:t>
      </w:r>
      <w:r w:rsidRPr="00D071B9">
        <w:rPr>
          <w:rFonts w:ascii="Arial" w:hAnsi="Arial" w:cs="Arial"/>
          <w:sz w:val="22"/>
          <w:szCs w:val="22"/>
          <w:lang w:val="ru-RU"/>
        </w:rPr>
        <w:t xml:space="preserve">ги објави резултатите од испитување на јавното мислење, а не ги наведе податоците утврдени во член 77 став (2) на овој законик. </w:t>
      </w:r>
    </w:p>
    <w:p w:rsidR="004D53A0" w:rsidRPr="00E77B58" w:rsidRDefault="004D53A0" w:rsidP="001223B7">
      <w:pPr>
        <w:pStyle w:val="NoSpacing"/>
        <w:spacing w:line="276" w:lineRule="auto"/>
        <w:jc w:val="both"/>
        <w:rPr>
          <w:rFonts w:ascii="Arial" w:hAnsi="Arial" w:cs="Arial"/>
          <w:sz w:val="22"/>
          <w:szCs w:val="22"/>
          <w:lang w:val="ru-RU"/>
        </w:rPr>
      </w:pPr>
    </w:p>
    <w:p w:rsidR="001223B7" w:rsidRPr="00DB1E89" w:rsidRDefault="006F550D" w:rsidP="005A1BDD">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184</w:t>
      </w:r>
    </w:p>
    <w:p w:rsidR="006F550D" w:rsidRPr="00DB1E89" w:rsidRDefault="00C5757D" w:rsidP="004E1191">
      <w:pPr>
        <w:pStyle w:val="NoSpacing"/>
        <w:spacing w:line="276" w:lineRule="auto"/>
        <w:ind w:firstLine="720"/>
        <w:jc w:val="both"/>
        <w:rPr>
          <w:rFonts w:ascii="Arial" w:hAnsi="Arial" w:cs="Arial"/>
          <w:sz w:val="22"/>
          <w:szCs w:val="22"/>
          <w:lang w:val="mk-MK"/>
        </w:rPr>
      </w:pPr>
      <w:r w:rsidRPr="00DB1E89">
        <w:rPr>
          <w:rStyle w:val="FontStyle11"/>
          <w:rFonts w:ascii="Arial" w:hAnsi="Arial" w:cs="Arial"/>
          <w:sz w:val="22"/>
          <w:szCs w:val="22"/>
          <w:lang w:val="mk-MK" w:eastAsia="mk-MK"/>
        </w:rPr>
        <w:t>Глоба во износ од 500 до 1.500 евра во денарска противвредност ќе се изрече на</w:t>
      </w:r>
      <w:r w:rsidR="006F550D" w:rsidRPr="00DB1E89">
        <w:rPr>
          <w:rFonts w:ascii="Arial" w:hAnsi="Arial" w:cs="Arial"/>
          <w:sz w:val="22"/>
          <w:szCs w:val="22"/>
          <w:lang w:val="mk-MK"/>
        </w:rPr>
        <w:t xml:space="preserve"> одговорното лице на општината, односно градот Скопје ако не утврди места за лепење на плакати без надоместок и не изврши нивно обележување за секој подносител на листи одделно (член 78).</w:t>
      </w:r>
    </w:p>
    <w:p w:rsidR="005A1BDD" w:rsidRPr="00DB1E89" w:rsidRDefault="005A1BDD" w:rsidP="001223B7">
      <w:pPr>
        <w:pStyle w:val="NoSpacing"/>
        <w:spacing w:line="276" w:lineRule="auto"/>
        <w:jc w:val="both"/>
        <w:rPr>
          <w:rFonts w:ascii="Arial" w:hAnsi="Arial" w:cs="Arial"/>
          <w:sz w:val="22"/>
          <w:szCs w:val="22"/>
          <w:lang w:val="mk-MK"/>
        </w:rPr>
      </w:pPr>
    </w:p>
    <w:p w:rsidR="001223B7" w:rsidRPr="00DB1E89" w:rsidRDefault="006F550D" w:rsidP="005A1BDD">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185</w:t>
      </w:r>
    </w:p>
    <w:p w:rsidR="006F550D" w:rsidRPr="00DB1E89" w:rsidRDefault="00C5757D" w:rsidP="004E1191">
      <w:pPr>
        <w:pStyle w:val="NoSpacing"/>
        <w:spacing w:line="276" w:lineRule="auto"/>
        <w:ind w:firstLine="720"/>
        <w:jc w:val="both"/>
        <w:rPr>
          <w:rFonts w:ascii="Arial" w:hAnsi="Arial" w:cs="Arial"/>
          <w:sz w:val="22"/>
          <w:szCs w:val="22"/>
          <w:lang w:val="mk-MK"/>
        </w:rPr>
      </w:pPr>
      <w:r w:rsidRPr="00DB1E89">
        <w:rPr>
          <w:rStyle w:val="FontStyle11"/>
          <w:rFonts w:ascii="Arial" w:hAnsi="Arial" w:cs="Arial"/>
          <w:sz w:val="22"/>
          <w:szCs w:val="22"/>
          <w:lang w:val="mk-MK" w:eastAsia="mk-MK"/>
        </w:rPr>
        <w:t>Глоба во износ од 500 до 2.000 евра во денарска противвредност за прекршок ќе се изрече на</w:t>
      </w:r>
      <w:r w:rsidR="006F550D" w:rsidRPr="00DB1E89">
        <w:rPr>
          <w:rFonts w:ascii="Arial" w:hAnsi="Arial" w:cs="Arial"/>
          <w:sz w:val="22"/>
          <w:szCs w:val="22"/>
          <w:lang w:val="mk-MK"/>
        </w:rPr>
        <w:t xml:space="preserve"> организаторот на изборната кампања, ако во рокот утврден во членот 79 став (2) од овој законик не го отстрани сметот од плакатите .</w:t>
      </w:r>
    </w:p>
    <w:p w:rsidR="00C5757D" w:rsidRPr="00DB1E89" w:rsidRDefault="00C5757D" w:rsidP="001223B7">
      <w:pPr>
        <w:pStyle w:val="NoSpacing"/>
        <w:spacing w:line="276" w:lineRule="auto"/>
        <w:jc w:val="both"/>
        <w:rPr>
          <w:rFonts w:ascii="Arial" w:hAnsi="Arial" w:cs="Arial"/>
          <w:sz w:val="22"/>
          <w:szCs w:val="22"/>
          <w:lang w:val="mk-MK"/>
        </w:rPr>
      </w:pPr>
    </w:p>
    <w:p w:rsidR="001223B7" w:rsidRPr="00DB1E89" w:rsidRDefault="006F550D" w:rsidP="005A1BDD">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186</w:t>
      </w:r>
    </w:p>
    <w:p w:rsidR="006F550D" w:rsidRPr="00DB1E89" w:rsidRDefault="00C5757D" w:rsidP="004E1191">
      <w:pPr>
        <w:pStyle w:val="NoSpacing"/>
        <w:spacing w:line="276" w:lineRule="auto"/>
        <w:ind w:firstLine="720"/>
        <w:jc w:val="both"/>
        <w:rPr>
          <w:rFonts w:ascii="Arial" w:hAnsi="Arial" w:cs="Arial"/>
          <w:sz w:val="22"/>
          <w:szCs w:val="22"/>
          <w:lang w:val="mk-MK"/>
        </w:rPr>
      </w:pPr>
      <w:r w:rsidRPr="00DB1E89">
        <w:rPr>
          <w:rStyle w:val="FontStyle11"/>
          <w:rFonts w:ascii="Arial" w:hAnsi="Arial" w:cs="Arial"/>
          <w:sz w:val="22"/>
          <w:szCs w:val="22"/>
          <w:lang w:val="mk-MK" w:eastAsia="mk-MK"/>
        </w:rPr>
        <w:t>Глоба во износ од 500 до 1.500 евра во денарска противвредност за прекршок ќе се изрече на</w:t>
      </w:r>
      <w:r w:rsidR="006F550D" w:rsidRPr="00DB1E89">
        <w:rPr>
          <w:rFonts w:ascii="Arial" w:hAnsi="Arial" w:cs="Arial"/>
          <w:sz w:val="22"/>
          <w:szCs w:val="22"/>
          <w:lang w:val="mk-MK"/>
        </w:rPr>
        <w:t xml:space="preserve"> физичко лице кое врши уништување на изборни плакати или лепење плаката преку друга плаката на организатор на изборна кампања на места определени за нивно истакнување (член 78 став (1)).</w:t>
      </w:r>
    </w:p>
    <w:p w:rsidR="005A1BDD" w:rsidRPr="00DB1E89" w:rsidRDefault="005A1BDD" w:rsidP="001223B7">
      <w:pPr>
        <w:pStyle w:val="NoSpacing"/>
        <w:spacing w:line="276" w:lineRule="auto"/>
        <w:jc w:val="both"/>
        <w:rPr>
          <w:rFonts w:ascii="Arial" w:hAnsi="Arial" w:cs="Arial"/>
          <w:sz w:val="22"/>
          <w:szCs w:val="22"/>
          <w:lang w:val="mk-MK"/>
        </w:rPr>
      </w:pPr>
    </w:p>
    <w:p w:rsidR="00427CEA" w:rsidRDefault="00427CEA" w:rsidP="005A1BDD">
      <w:pPr>
        <w:pStyle w:val="NoSpacing"/>
        <w:spacing w:line="276" w:lineRule="auto"/>
        <w:jc w:val="center"/>
        <w:rPr>
          <w:rFonts w:ascii="Arial" w:hAnsi="Arial" w:cs="Arial"/>
          <w:sz w:val="22"/>
          <w:szCs w:val="22"/>
          <w:lang w:val="mk-MK"/>
        </w:rPr>
      </w:pPr>
    </w:p>
    <w:p w:rsidR="00427CEA" w:rsidRDefault="00427CEA" w:rsidP="005A1BDD">
      <w:pPr>
        <w:pStyle w:val="NoSpacing"/>
        <w:spacing w:line="276" w:lineRule="auto"/>
        <w:jc w:val="center"/>
        <w:rPr>
          <w:rFonts w:ascii="Arial" w:hAnsi="Arial" w:cs="Arial"/>
          <w:sz w:val="22"/>
          <w:szCs w:val="22"/>
          <w:lang w:val="mk-MK"/>
        </w:rPr>
      </w:pPr>
    </w:p>
    <w:p w:rsidR="00427CEA" w:rsidRDefault="00427CEA" w:rsidP="005A1BDD">
      <w:pPr>
        <w:pStyle w:val="NoSpacing"/>
        <w:spacing w:line="276" w:lineRule="auto"/>
        <w:jc w:val="center"/>
        <w:rPr>
          <w:rFonts w:ascii="Arial" w:hAnsi="Arial" w:cs="Arial"/>
          <w:sz w:val="22"/>
          <w:szCs w:val="22"/>
          <w:lang w:val="mk-MK"/>
        </w:rPr>
      </w:pPr>
    </w:p>
    <w:p w:rsidR="001223B7" w:rsidRPr="00DB1E89" w:rsidRDefault="006F550D" w:rsidP="005A1BDD">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187</w:t>
      </w:r>
    </w:p>
    <w:p w:rsidR="006F550D" w:rsidRPr="00DB1E89" w:rsidRDefault="00C5757D" w:rsidP="004E1191">
      <w:pPr>
        <w:pStyle w:val="NoSpacing"/>
        <w:spacing w:line="276" w:lineRule="auto"/>
        <w:ind w:firstLine="360"/>
        <w:jc w:val="both"/>
        <w:rPr>
          <w:rFonts w:ascii="Arial" w:hAnsi="Arial" w:cs="Arial"/>
          <w:sz w:val="22"/>
          <w:szCs w:val="22"/>
          <w:lang w:val="mk-MK"/>
        </w:rPr>
      </w:pPr>
      <w:r w:rsidRPr="00DB1E89">
        <w:rPr>
          <w:rStyle w:val="FontStyle11"/>
          <w:rFonts w:ascii="Arial" w:hAnsi="Arial" w:cs="Arial"/>
          <w:sz w:val="22"/>
          <w:szCs w:val="22"/>
          <w:lang w:val="mk-MK" w:eastAsia="mk-MK"/>
        </w:rPr>
        <w:t>Глоба во износ од 3.000 до 5.000 евра во денарска противвредност ќе се изрече</w:t>
      </w:r>
      <w:r w:rsidR="00427CEA">
        <w:rPr>
          <w:rStyle w:val="FontStyle11"/>
          <w:rFonts w:ascii="Arial" w:hAnsi="Arial" w:cs="Arial"/>
          <w:sz w:val="22"/>
          <w:szCs w:val="22"/>
          <w:lang w:val="mk-MK" w:eastAsia="mk-MK"/>
        </w:rPr>
        <w:t xml:space="preserve"> за прекршок</w:t>
      </w:r>
      <w:r w:rsidRPr="00DB1E89">
        <w:rPr>
          <w:rStyle w:val="FontStyle11"/>
          <w:rFonts w:ascii="Arial" w:hAnsi="Arial" w:cs="Arial"/>
          <w:sz w:val="22"/>
          <w:szCs w:val="22"/>
          <w:lang w:val="mk-MK" w:eastAsia="mk-MK"/>
        </w:rPr>
        <w:t xml:space="preserve"> на</w:t>
      </w:r>
      <w:r w:rsidR="005A1BDD" w:rsidRPr="00DB1E89">
        <w:rPr>
          <w:rFonts w:ascii="Arial" w:hAnsi="Arial" w:cs="Arial"/>
          <w:sz w:val="22"/>
          <w:szCs w:val="22"/>
          <w:lang w:val="mk-MK"/>
        </w:rPr>
        <w:t xml:space="preserve"> политичка пар</w:t>
      </w:r>
      <w:r w:rsidR="006F550D" w:rsidRPr="00DB1E89">
        <w:rPr>
          <w:rFonts w:ascii="Arial" w:hAnsi="Arial" w:cs="Arial"/>
          <w:sz w:val="22"/>
          <w:szCs w:val="22"/>
          <w:lang w:val="mk-MK"/>
        </w:rPr>
        <w:t>тија, која:</w:t>
      </w:r>
    </w:p>
    <w:p w:rsidR="006F550D" w:rsidRPr="00DB1E89" w:rsidRDefault="006F550D" w:rsidP="007C301A">
      <w:pPr>
        <w:pStyle w:val="NoSpacing"/>
        <w:numPr>
          <w:ilvl w:val="0"/>
          <w:numId w:val="172"/>
        </w:numPr>
        <w:spacing w:line="276" w:lineRule="auto"/>
        <w:jc w:val="both"/>
        <w:rPr>
          <w:rFonts w:ascii="Arial" w:hAnsi="Arial" w:cs="Arial"/>
          <w:sz w:val="22"/>
          <w:szCs w:val="22"/>
          <w:lang w:val="mk-MK"/>
        </w:rPr>
      </w:pPr>
      <w:r w:rsidRPr="00DB1E89">
        <w:rPr>
          <w:rFonts w:ascii="Arial" w:hAnsi="Arial" w:cs="Arial"/>
          <w:sz w:val="22"/>
          <w:szCs w:val="22"/>
          <w:lang w:val="mk-MK"/>
        </w:rPr>
        <w:t>нема да го пријави изборниот собир најдоцна 48 часа пред неговото одржување и</w:t>
      </w:r>
    </w:p>
    <w:p w:rsidR="006F550D" w:rsidRPr="00DB1E89" w:rsidRDefault="006F550D" w:rsidP="007C301A">
      <w:pPr>
        <w:pStyle w:val="NoSpacing"/>
        <w:numPr>
          <w:ilvl w:val="0"/>
          <w:numId w:val="172"/>
        </w:numPr>
        <w:spacing w:line="276" w:lineRule="auto"/>
        <w:jc w:val="both"/>
        <w:rPr>
          <w:rFonts w:ascii="Arial" w:hAnsi="Arial" w:cs="Arial"/>
          <w:sz w:val="22"/>
          <w:szCs w:val="22"/>
          <w:lang w:val="mk-MK"/>
        </w:rPr>
      </w:pPr>
      <w:r w:rsidRPr="00DB1E89">
        <w:rPr>
          <w:rFonts w:ascii="Arial" w:hAnsi="Arial" w:cs="Arial"/>
          <w:sz w:val="22"/>
          <w:szCs w:val="22"/>
          <w:lang w:val="mk-MK"/>
        </w:rPr>
        <w:t>го организира собирот спротивно на членовите 81 и 82 од овој законик.</w:t>
      </w:r>
    </w:p>
    <w:p w:rsidR="005A1BDD" w:rsidRPr="00DB1E89" w:rsidRDefault="005A1BDD" w:rsidP="001223B7">
      <w:pPr>
        <w:pStyle w:val="NoSpacing"/>
        <w:spacing w:line="276" w:lineRule="auto"/>
        <w:jc w:val="both"/>
        <w:rPr>
          <w:rFonts w:ascii="Arial" w:hAnsi="Arial" w:cs="Arial"/>
          <w:sz w:val="22"/>
          <w:szCs w:val="22"/>
          <w:lang w:val="mk-MK"/>
        </w:rPr>
      </w:pPr>
    </w:p>
    <w:p w:rsidR="001223B7" w:rsidRPr="00DB1E89" w:rsidRDefault="006F550D" w:rsidP="005A1BDD">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188</w:t>
      </w:r>
    </w:p>
    <w:p w:rsidR="006F550D" w:rsidRDefault="00C5757D" w:rsidP="004E1191">
      <w:pPr>
        <w:pStyle w:val="NoSpacing"/>
        <w:spacing w:line="276" w:lineRule="auto"/>
        <w:ind w:firstLine="720"/>
        <w:jc w:val="both"/>
        <w:rPr>
          <w:rFonts w:ascii="Arial" w:hAnsi="Arial" w:cs="Arial"/>
          <w:sz w:val="22"/>
          <w:szCs w:val="22"/>
          <w:lang w:val="mk-MK"/>
        </w:rPr>
      </w:pPr>
      <w:r w:rsidRPr="00DB1E89">
        <w:rPr>
          <w:rStyle w:val="FontStyle11"/>
          <w:rFonts w:ascii="Arial" w:hAnsi="Arial" w:cs="Arial"/>
          <w:sz w:val="22"/>
          <w:szCs w:val="22"/>
          <w:lang w:val="mk-MK" w:eastAsia="mk-MK"/>
        </w:rPr>
        <w:t>Глоба во износ од 300 до 800 евра во денарска противвредност за прекршок ќе се изрече на</w:t>
      </w:r>
      <w:r w:rsidR="006F550D" w:rsidRPr="00DB1E89">
        <w:rPr>
          <w:rFonts w:ascii="Arial" w:hAnsi="Arial" w:cs="Arial"/>
          <w:sz w:val="22"/>
          <w:szCs w:val="22"/>
          <w:lang w:val="mk-MK"/>
        </w:rPr>
        <w:t xml:space="preserve"> одговорното лице на надлежниот државен орган, верска заедница или јавна</w:t>
      </w:r>
      <w:r w:rsidR="005A1BDD" w:rsidRPr="00DB1E89">
        <w:rPr>
          <w:rFonts w:ascii="Arial" w:hAnsi="Arial" w:cs="Arial"/>
          <w:sz w:val="22"/>
          <w:szCs w:val="22"/>
          <w:lang w:val="mk-MK"/>
        </w:rPr>
        <w:t xml:space="preserve"> институција која на организато</w:t>
      </w:r>
      <w:r w:rsidR="006F550D" w:rsidRPr="00DB1E89">
        <w:rPr>
          <w:rFonts w:ascii="Arial" w:hAnsi="Arial" w:cs="Arial"/>
          <w:sz w:val="22"/>
          <w:szCs w:val="22"/>
          <w:lang w:val="mk-MK"/>
        </w:rPr>
        <w:t>рот на изборната кампања ќе му дозволи организирање на предизборни собири спротивно на членот 82 од овој законик.</w:t>
      </w:r>
    </w:p>
    <w:p w:rsidR="004D53A0" w:rsidRDefault="004D53A0" w:rsidP="004D53A0">
      <w:pPr>
        <w:pStyle w:val="NoSpacing"/>
        <w:jc w:val="center"/>
        <w:rPr>
          <w:rFonts w:ascii="Arial" w:hAnsi="Arial" w:cs="Arial"/>
          <w:sz w:val="22"/>
          <w:szCs w:val="22"/>
          <w:lang w:val="ru-RU"/>
        </w:rPr>
      </w:pPr>
    </w:p>
    <w:p w:rsidR="004D53A0" w:rsidRPr="00D071B9" w:rsidRDefault="004D53A0" w:rsidP="004D53A0">
      <w:pPr>
        <w:pStyle w:val="NoSpacing"/>
        <w:jc w:val="center"/>
        <w:rPr>
          <w:rFonts w:ascii="Arial" w:hAnsi="Arial" w:cs="Arial"/>
          <w:sz w:val="22"/>
          <w:szCs w:val="22"/>
          <w:lang w:val="ru-RU"/>
        </w:rPr>
      </w:pPr>
      <w:r w:rsidRPr="00D071B9">
        <w:rPr>
          <w:rFonts w:ascii="Arial" w:hAnsi="Arial" w:cs="Arial"/>
          <w:sz w:val="22"/>
          <w:szCs w:val="22"/>
          <w:lang w:val="ru-RU"/>
        </w:rPr>
        <w:t>Член 188-а</w:t>
      </w:r>
    </w:p>
    <w:p w:rsidR="004D53A0" w:rsidRPr="00D071B9" w:rsidRDefault="004D53A0" w:rsidP="004D53A0">
      <w:pPr>
        <w:pStyle w:val="NoSpacing"/>
        <w:ind w:firstLine="720"/>
        <w:jc w:val="both"/>
        <w:rPr>
          <w:rFonts w:ascii="Arial" w:hAnsi="Arial" w:cs="Arial"/>
          <w:sz w:val="22"/>
          <w:szCs w:val="22"/>
          <w:lang w:val="ru-RU"/>
        </w:rPr>
      </w:pPr>
      <w:r w:rsidRPr="00D071B9">
        <w:rPr>
          <w:rFonts w:ascii="Arial" w:hAnsi="Arial" w:cs="Arial"/>
          <w:sz w:val="22"/>
          <w:szCs w:val="22"/>
          <w:lang w:val="ru-RU"/>
        </w:rPr>
        <w:t xml:space="preserve"> Глоба во износ од 4000 до 5000 евра  во денарска против</w:t>
      </w:r>
      <w:r w:rsidR="00FD14B6">
        <w:rPr>
          <w:rFonts w:ascii="Arial" w:hAnsi="Arial" w:cs="Arial"/>
          <w:sz w:val="22"/>
          <w:szCs w:val="22"/>
          <w:lang w:val="ru-RU"/>
        </w:rPr>
        <w:t>в</w:t>
      </w:r>
      <w:r w:rsidRPr="00D071B9">
        <w:rPr>
          <w:rFonts w:ascii="Arial" w:hAnsi="Arial" w:cs="Arial"/>
          <w:sz w:val="22"/>
          <w:szCs w:val="22"/>
          <w:lang w:val="ru-RU"/>
        </w:rPr>
        <w:t xml:space="preserve">редност ќе му се изрече </w:t>
      </w:r>
      <w:r w:rsidR="00FD14B6" w:rsidRPr="00D071B9">
        <w:rPr>
          <w:rFonts w:ascii="Arial" w:hAnsi="Arial" w:cs="Arial"/>
          <w:sz w:val="22"/>
          <w:szCs w:val="22"/>
          <w:lang w:val="ru-RU"/>
        </w:rPr>
        <w:t xml:space="preserve">за прекршок </w:t>
      </w:r>
      <w:r w:rsidRPr="00D071B9">
        <w:rPr>
          <w:rFonts w:ascii="Arial" w:hAnsi="Arial" w:cs="Arial"/>
          <w:sz w:val="22"/>
          <w:szCs w:val="22"/>
          <w:lang w:val="ru-RU"/>
        </w:rPr>
        <w:t>на организаторот на изборната кампања  ако :</w:t>
      </w:r>
    </w:p>
    <w:p w:rsidR="004D53A0" w:rsidRPr="00D071B9" w:rsidRDefault="004D53A0" w:rsidP="004D53A0">
      <w:pPr>
        <w:pStyle w:val="NoSpacing"/>
        <w:ind w:firstLine="720"/>
        <w:jc w:val="both"/>
        <w:rPr>
          <w:rFonts w:ascii="Arial" w:hAnsi="Arial" w:cs="Arial"/>
          <w:sz w:val="22"/>
          <w:szCs w:val="22"/>
          <w:lang w:val="ru-RU"/>
        </w:rPr>
      </w:pPr>
      <w:r w:rsidRPr="00D071B9">
        <w:rPr>
          <w:rFonts w:ascii="Arial" w:hAnsi="Arial" w:cs="Arial"/>
          <w:sz w:val="22"/>
          <w:szCs w:val="22"/>
          <w:lang w:val="ru-RU"/>
        </w:rPr>
        <w:t>- не ги достави финанс</w:t>
      </w:r>
      <w:r w:rsidR="00FD14B6">
        <w:rPr>
          <w:rFonts w:ascii="Arial" w:hAnsi="Arial" w:cs="Arial"/>
          <w:sz w:val="22"/>
          <w:szCs w:val="22"/>
          <w:lang w:val="ru-RU"/>
        </w:rPr>
        <w:t>ис</w:t>
      </w:r>
      <w:r w:rsidRPr="00D071B9">
        <w:rPr>
          <w:rFonts w:ascii="Arial" w:hAnsi="Arial" w:cs="Arial"/>
          <w:sz w:val="22"/>
          <w:szCs w:val="22"/>
          <w:lang w:val="ru-RU"/>
        </w:rPr>
        <w:t>ките извештаи во роко</w:t>
      </w:r>
      <w:r w:rsidR="00427CEA">
        <w:rPr>
          <w:rFonts w:ascii="Arial" w:hAnsi="Arial" w:cs="Arial"/>
          <w:sz w:val="22"/>
          <w:szCs w:val="22"/>
          <w:lang w:val="ru-RU"/>
        </w:rPr>
        <w:t>т утврден со член 84-б ставови</w:t>
      </w:r>
      <w:r w:rsidRPr="00D071B9">
        <w:rPr>
          <w:rFonts w:ascii="Arial" w:hAnsi="Arial" w:cs="Arial"/>
          <w:sz w:val="22"/>
          <w:szCs w:val="22"/>
          <w:lang w:val="ru-RU"/>
        </w:rPr>
        <w:t xml:space="preserve"> (1) и (2) на овој законик.</w:t>
      </w:r>
    </w:p>
    <w:p w:rsidR="005A1BDD" w:rsidRPr="00DB1E89" w:rsidRDefault="005A1BDD" w:rsidP="001223B7">
      <w:pPr>
        <w:pStyle w:val="NoSpacing"/>
        <w:spacing w:line="276" w:lineRule="auto"/>
        <w:jc w:val="both"/>
        <w:rPr>
          <w:rFonts w:ascii="Arial" w:hAnsi="Arial" w:cs="Arial"/>
          <w:sz w:val="22"/>
          <w:szCs w:val="22"/>
          <w:lang w:val="mk-MK"/>
        </w:rPr>
      </w:pPr>
    </w:p>
    <w:p w:rsidR="006F550D" w:rsidRPr="00DB1E89" w:rsidRDefault="006F550D" w:rsidP="005A1BDD">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189</w:t>
      </w:r>
    </w:p>
    <w:p w:rsidR="005A1BDD" w:rsidRPr="00DB1E89" w:rsidRDefault="00560CDB" w:rsidP="007C301A">
      <w:pPr>
        <w:pStyle w:val="NoSpacing"/>
        <w:numPr>
          <w:ilvl w:val="0"/>
          <w:numId w:val="173"/>
        </w:numPr>
        <w:spacing w:line="276" w:lineRule="auto"/>
        <w:jc w:val="both"/>
        <w:rPr>
          <w:rFonts w:ascii="Arial" w:hAnsi="Arial" w:cs="Arial"/>
          <w:sz w:val="22"/>
          <w:szCs w:val="22"/>
          <w:lang w:val="mk-MK"/>
        </w:rPr>
      </w:pPr>
      <w:r w:rsidRPr="00DB1E89">
        <w:rPr>
          <w:rStyle w:val="FontStyle11"/>
          <w:rFonts w:ascii="Arial" w:hAnsi="Arial" w:cs="Arial"/>
          <w:sz w:val="22"/>
          <w:szCs w:val="22"/>
          <w:lang w:val="mk-MK" w:eastAsia="mk-MK"/>
        </w:rPr>
        <w:t>Глоба во износ од 4.000 до 5.000 евра во денарска противвредност за прекршок ќе се изрече на</w:t>
      </w:r>
      <w:r w:rsidR="006F550D" w:rsidRPr="00DB1E89">
        <w:rPr>
          <w:rFonts w:ascii="Arial" w:hAnsi="Arial" w:cs="Arial"/>
          <w:sz w:val="22"/>
          <w:szCs w:val="22"/>
          <w:lang w:val="mk-MK"/>
        </w:rPr>
        <w:t xml:space="preserve"> </w:t>
      </w:r>
      <w:r w:rsidR="00DB372E" w:rsidRPr="00D071B9">
        <w:rPr>
          <w:rFonts w:ascii="Arial" w:hAnsi="Arial" w:cs="Arial"/>
          <w:sz w:val="22"/>
          <w:szCs w:val="22"/>
          <w:lang w:val="ru-RU"/>
        </w:rPr>
        <w:t>организатор на изборната кампања</w:t>
      </w:r>
      <w:r w:rsidR="00DB372E" w:rsidRPr="00DB1E89">
        <w:rPr>
          <w:rFonts w:ascii="Arial" w:hAnsi="Arial" w:cs="Arial"/>
          <w:sz w:val="22"/>
          <w:szCs w:val="22"/>
          <w:lang w:val="mk-MK"/>
        </w:rPr>
        <w:t xml:space="preserve"> </w:t>
      </w:r>
      <w:r w:rsidR="006F550D" w:rsidRPr="00DB1E89">
        <w:rPr>
          <w:rFonts w:ascii="Arial" w:hAnsi="Arial" w:cs="Arial"/>
          <w:sz w:val="22"/>
          <w:szCs w:val="22"/>
          <w:lang w:val="mk-MK"/>
        </w:rPr>
        <w:t>кој нема да поднесе извештај за финансирање на изборната кампања од членот 85 на овој законик, односно кога за финансирање на изборната кампања се користени средства согласно со членот 83 од овој законик.</w:t>
      </w:r>
      <w:r w:rsidR="005A1BDD" w:rsidRPr="00DB1E89">
        <w:rPr>
          <w:rFonts w:ascii="Arial" w:hAnsi="Arial" w:cs="Arial"/>
          <w:sz w:val="22"/>
          <w:szCs w:val="22"/>
          <w:lang w:val="mk-MK"/>
        </w:rPr>
        <w:t xml:space="preserve"> </w:t>
      </w:r>
    </w:p>
    <w:p w:rsidR="005A1BDD" w:rsidRPr="00DB1E89" w:rsidRDefault="00560CDB" w:rsidP="007C301A">
      <w:pPr>
        <w:pStyle w:val="NoSpacing"/>
        <w:numPr>
          <w:ilvl w:val="0"/>
          <w:numId w:val="173"/>
        </w:numPr>
        <w:spacing w:line="276" w:lineRule="auto"/>
        <w:jc w:val="both"/>
        <w:rPr>
          <w:rFonts w:ascii="Arial" w:hAnsi="Arial" w:cs="Arial"/>
          <w:sz w:val="22"/>
          <w:szCs w:val="22"/>
          <w:lang w:val="mk-MK"/>
        </w:rPr>
      </w:pPr>
      <w:r w:rsidRPr="00DB1E89">
        <w:rPr>
          <w:rStyle w:val="FontStyle11"/>
          <w:rFonts w:ascii="Arial" w:hAnsi="Arial" w:cs="Arial"/>
          <w:sz w:val="22"/>
          <w:szCs w:val="22"/>
          <w:lang w:val="mk-MK" w:eastAsia="mk-MK"/>
        </w:rPr>
        <w:t>Глоба во износ од 4.000 до 5.000 евра во денарска противвредност за прекршок ќе се изрече на</w:t>
      </w:r>
      <w:r w:rsidR="006F550D" w:rsidRPr="00DB1E89">
        <w:rPr>
          <w:rFonts w:ascii="Arial" w:hAnsi="Arial" w:cs="Arial"/>
          <w:sz w:val="22"/>
          <w:szCs w:val="22"/>
          <w:lang w:val="mk-MK"/>
        </w:rPr>
        <w:t xml:space="preserve"> политичка партија, доколку во изборната кампања потроши повеќе финансиски средства отколку што е утврдено во членот 84 од овој законик.</w:t>
      </w:r>
      <w:r w:rsidR="005A1BDD" w:rsidRPr="00DB1E89">
        <w:rPr>
          <w:rFonts w:ascii="Arial" w:hAnsi="Arial" w:cs="Arial"/>
          <w:sz w:val="22"/>
          <w:szCs w:val="22"/>
          <w:lang w:val="mk-MK"/>
        </w:rPr>
        <w:t xml:space="preserve"> </w:t>
      </w:r>
    </w:p>
    <w:p w:rsidR="006F550D" w:rsidRPr="00DB1E89" w:rsidRDefault="00560CDB" w:rsidP="007C301A">
      <w:pPr>
        <w:pStyle w:val="NoSpacing"/>
        <w:numPr>
          <w:ilvl w:val="0"/>
          <w:numId w:val="173"/>
        </w:numPr>
        <w:spacing w:line="276" w:lineRule="auto"/>
        <w:jc w:val="both"/>
        <w:rPr>
          <w:rFonts w:ascii="Arial" w:hAnsi="Arial" w:cs="Arial"/>
          <w:sz w:val="22"/>
          <w:szCs w:val="22"/>
          <w:lang w:val="mk-MK"/>
        </w:rPr>
      </w:pPr>
      <w:r w:rsidRPr="00DB1E89">
        <w:rPr>
          <w:rStyle w:val="FontStyle11"/>
          <w:rFonts w:ascii="Arial" w:hAnsi="Arial" w:cs="Arial"/>
          <w:sz w:val="22"/>
          <w:szCs w:val="22"/>
          <w:lang w:val="mk-MK" w:eastAsia="mk-MK"/>
        </w:rPr>
        <w:t>Глоба во износ од 500 до 1.500 евра во денарска противвредност за прекршок ќе се изрече на</w:t>
      </w:r>
      <w:r w:rsidR="006F550D" w:rsidRPr="00DB1E89">
        <w:rPr>
          <w:rFonts w:ascii="Arial" w:hAnsi="Arial" w:cs="Arial"/>
          <w:sz w:val="22"/>
          <w:szCs w:val="22"/>
          <w:lang w:val="mk-MK"/>
        </w:rPr>
        <w:t xml:space="preserve"> одговорното лице на политичката партија за дејствијата од ставовите (1) и (2) на овој член.</w:t>
      </w:r>
    </w:p>
    <w:p w:rsidR="00DB372E" w:rsidRDefault="00DB372E" w:rsidP="00DB372E">
      <w:pPr>
        <w:pStyle w:val="NoSpacing"/>
        <w:rPr>
          <w:rFonts w:ascii="Arial" w:hAnsi="Arial" w:cs="Arial"/>
          <w:sz w:val="22"/>
          <w:szCs w:val="22"/>
          <w:lang w:val="ru-RU"/>
        </w:rPr>
      </w:pPr>
    </w:p>
    <w:p w:rsidR="00DB372E" w:rsidRPr="00D071B9" w:rsidRDefault="00DB372E" w:rsidP="00DB372E">
      <w:pPr>
        <w:pStyle w:val="NoSpacing"/>
        <w:jc w:val="center"/>
        <w:rPr>
          <w:rFonts w:ascii="Arial" w:hAnsi="Arial" w:cs="Arial"/>
          <w:sz w:val="22"/>
          <w:szCs w:val="22"/>
          <w:lang w:val="ru-RU"/>
        </w:rPr>
      </w:pPr>
      <w:r w:rsidRPr="00D071B9">
        <w:rPr>
          <w:rFonts w:ascii="Arial" w:hAnsi="Arial" w:cs="Arial"/>
          <w:sz w:val="22"/>
          <w:szCs w:val="22"/>
          <w:lang w:val="ru-RU"/>
        </w:rPr>
        <w:t>Член 189-а</w:t>
      </w:r>
    </w:p>
    <w:p w:rsidR="00DB372E" w:rsidRPr="00D071B9" w:rsidRDefault="00DB372E" w:rsidP="00DB372E">
      <w:pPr>
        <w:pStyle w:val="NoSpacing"/>
        <w:ind w:firstLine="720"/>
        <w:jc w:val="both"/>
        <w:rPr>
          <w:rFonts w:ascii="Arial" w:hAnsi="Arial" w:cs="Arial"/>
          <w:sz w:val="22"/>
          <w:szCs w:val="22"/>
          <w:lang w:val="ru-RU"/>
        </w:rPr>
      </w:pPr>
      <w:r w:rsidRPr="00D071B9">
        <w:rPr>
          <w:rFonts w:ascii="Arial" w:hAnsi="Arial" w:cs="Arial"/>
          <w:sz w:val="22"/>
          <w:szCs w:val="22"/>
          <w:lang w:val="ru-RU"/>
        </w:rPr>
        <w:t>(1)</w:t>
      </w:r>
      <w:r w:rsidR="005E221C">
        <w:rPr>
          <w:rFonts w:ascii="Arial" w:hAnsi="Arial" w:cs="Arial"/>
          <w:sz w:val="22"/>
          <w:szCs w:val="22"/>
          <w:lang w:val="ru-RU"/>
        </w:rPr>
        <w:t xml:space="preserve"> </w:t>
      </w:r>
      <w:r w:rsidRPr="00D071B9">
        <w:rPr>
          <w:rFonts w:ascii="Arial" w:hAnsi="Arial" w:cs="Arial"/>
          <w:sz w:val="22"/>
          <w:szCs w:val="22"/>
          <w:lang w:val="ru-RU"/>
        </w:rPr>
        <w:t xml:space="preserve">Глоба во износ од 3.000 до 5.000 евра во денарска противвредност ќе му се изрече </w:t>
      </w:r>
      <w:r w:rsidR="005E221C" w:rsidRPr="00D071B9">
        <w:rPr>
          <w:rFonts w:ascii="Arial" w:hAnsi="Arial" w:cs="Arial"/>
          <w:sz w:val="22"/>
          <w:szCs w:val="22"/>
          <w:lang w:val="ru-RU"/>
        </w:rPr>
        <w:t xml:space="preserve">за прекршок </w:t>
      </w:r>
      <w:r w:rsidRPr="00D071B9">
        <w:rPr>
          <w:rFonts w:ascii="Arial" w:hAnsi="Arial" w:cs="Arial"/>
          <w:sz w:val="22"/>
          <w:szCs w:val="22"/>
          <w:lang w:val="ru-RU"/>
        </w:rPr>
        <w:t>на радиодифузерот  или печатениот медиум  кој нема да поднесе извештај за рекламниот простор искористен од секој организатор на изборната кампања и средствата кои се платени или се побаруваат по таа основа, најдоцна 15 дена по денот на завршување</w:t>
      </w:r>
      <w:r w:rsidR="00427CEA">
        <w:rPr>
          <w:rFonts w:ascii="Arial" w:hAnsi="Arial" w:cs="Arial"/>
          <w:sz w:val="22"/>
          <w:szCs w:val="22"/>
          <w:lang w:val="ru-RU"/>
        </w:rPr>
        <w:t>то</w:t>
      </w:r>
      <w:r w:rsidRPr="00D071B9">
        <w:rPr>
          <w:rFonts w:ascii="Arial" w:hAnsi="Arial" w:cs="Arial"/>
          <w:sz w:val="22"/>
          <w:szCs w:val="22"/>
          <w:lang w:val="ru-RU"/>
        </w:rPr>
        <w:t xml:space="preserve"> на изборната кампања (член 85-а)</w:t>
      </w:r>
    </w:p>
    <w:p w:rsidR="005A1BDD" w:rsidRDefault="00DB372E" w:rsidP="00DB372E">
      <w:pPr>
        <w:pStyle w:val="NoSpacing"/>
        <w:spacing w:line="276" w:lineRule="auto"/>
        <w:ind w:firstLine="720"/>
        <w:jc w:val="both"/>
        <w:rPr>
          <w:rFonts w:ascii="Arial" w:hAnsi="Arial" w:cs="Arial"/>
          <w:sz w:val="22"/>
          <w:szCs w:val="22"/>
          <w:lang w:val="ru-RU"/>
        </w:rPr>
      </w:pPr>
      <w:r w:rsidRPr="00D071B9">
        <w:rPr>
          <w:rFonts w:ascii="Arial" w:hAnsi="Arial" w:cs="Arial"/>
          <w:sz w:val="22"/>
          <w:szCs w:val="22"/>
          <w:lang w:val="ru-RU"/>
        </w:rPr>
        <w:t>(2) Глоба во износ од 500 до 1500 евра  во денарска против</w:t>
      </w:r>
      <w:r w:rsidR="005E221C">
        <w:rPr>
          <w:rFonts w:ascii="Arial" w:hAnsi="Arial" w:cs="Arial"/>
          <w:sz w:val="22"/>
          <w:szCs w:val="22"/>
          <w:lang w:val="ru-RU"/>
        </w:rPr>
        <w:t>в</w:t>
      </w:r>
      <w:r w:rsidRPr="00D071B9">
        <w:rPr>
          <w:rFonts w:ascii="Arial" w:hAnsi="Arial" w:cs="Arial"/>
          <w:sz w:val="22"/>
          <w:szCs w:val="22"/>
          <w:lang w:val="ru-RU"/>
        </w:rPr>
        <w:t>редност ќе му се изрече</w:t>
      </w:r>
      <w:r w:rsidR="005E221C" w:rsidRPr="005E221C">
        <w:rPr>
          <w:rFonts w:ascii="Arial" w:hAnsi="Arial" w:cs="Arial"/>
          <w:sz w:val="22"/>
          <w:szCs w:val="22"/>
          <w:lang w:val="ru-RU"/>
        </w:rPr>
        <w:t xml:space="preserve"> </w:t>
      </w:r>
      <w:r w:rsidR="005E221C" w:rsidRPr="00D071B9">
        <w:rPr>
          <w:rFonts w:ascii="Arial" w:hAnsi="Arial" w:cs="Arial"/>
          <w:sz w:val="22"/>
          <w:szCs w:val="22"/>
          <w:lang w:val="ru-RU"/>
        </w:rPr>
        <w:t>за прекршок</w:t>
      </w:r>
      <w:r w:rsidRPr="00D071B9">
        <w:rPr>
          <w:rFonts w:ascii="Arial" w:hAnsi="Arial" w:cs="Arial"/>
          <w:sz w:val="22"/>
          <w:szCs w:val="22"/>
          <w:lang w:val="ru-RU"/>
        </w:rPr>
        <w:t xml:space="preserve"> на одговорниот уредник за дејствијата од став</w:t>
      </w:r>
      <w:r w:rsidR="00427CEA">
        <w:rPr>
          <w:rFonts w:ascii="Arial" w:hAnsi="Arial" w:cs="Arial"/>
          <w:sz w:val="22"/>
          <w:szCs w:val="22"/>
          <w:lang w:val="ru-RU"/>
        </w:rPr>
        <w:t>от</w:t>
      </w:r>
      <w:r w:rsidRPr="00D071B9">
        <w:rPr>
          <w:rFonts w:ascii="Arial" w:hAnsi="Arial" w:cs="Arial"/>
          <w:sz w:val="22"/>
          <w:szCs w:val="22"/>
          <w:lang w:val="ru-RU"/>
        </w:rPr>
        <w:t xml:space="preserve"> (1) на овој член</w:t>
      </w:r>
      <w:r>
        <w:rPr>
          <w:rFonts w:ascii="Arial" w:hAnsi="Arial" w:cs="Arial"/>
          <w:sz w:val="22"/>
          <w:szCs w:val="22"/>
          <w:lang w:val="ru-RU"/>
        </w:rPr>
        <w:t>.</w:t>
      </w:r>
    </w:p>
    <w:p w:rsidR="00DB372E" w:rsidRPr="00DB1E89" w:rsidRDefault="00DB372E" w:rsidP="00DB372E">
      <w:pPr>
        <w:pStyle w:val="NoSpacing"/>
        <w:spacing w:line="276" w:lineRule="auto"/>
        <w:jc w:val="both"/>
        <w:rPr>
          <w:rFonts w:ascii="Arial" w:hAnsi="Arial" w:cs="Arial"/>
          <w:sz w:val="22"/>
          <w:szCs w:val="22"/>
          <w:lang w:val="mk-MK"/>
        </w:rPr>
      </w:pPr>
    </w:p>
    <w:p w:rsidR="001223B7" w:rsidRPr="00DB1E89" w:rsidRDefault="006F550D" w:rsidP="005A1BDD">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190</w:t>
      </w:r>
    </w:p>
    <w:p w:rsidR="00FC6E54" w:rsidRPr="00FC6E54" w:rsidRDefault="00FC6E54" w:rsidP="00FC6E54">
      <w:pPr>
        <w:tabs>
          <w:tab w:val="left" w:pos="2340"/>
        </w:tabs>
        <w:jc w:val="both"/>
        <w:rPr>
          <w:rFonts w:ascii="Arial" w:hAnsi="Arial" w:cs="Arial"/>
          <w:bCs/>
          <w:sz w:val="22"/>
          <w:szCs w:val="22"/>
        </w:rPr>
      </w:pPr>
      <w:r>
        <w:rPr>
          <w:rFonts w:ascii="Arial" w:hAnsi="Arial" w:cs="Arial"/>
          <w:bCs/>
          <w:sz w:val="22"/>
          <w:szCs w:val="22"/>
        </w:rPr>
        <w:t xml:space="preserve">            </w:t>
      </w:r>
      <w:r w:rsidRPr="00FC6E54">
        <w:rPr>
          <w:rFonts w:ascii="Arial" w:hAnsi="Arial" w:cs="Arial"/>
          <w:bCs/>
          <w:sz w:val="22"/>
          <w:szCs w:val="22"/>
        </w:rPr>
        <w:t>(1) Глоба во износ од 1.000 до 2.000 евра во денарска противвредност ќе</w:t>
      </w:r>
      <w:r w:rsidR="005E221C">
        <w:rPr>
          <w:rFonts w:ascii="Arial" w:hAnsi="Arial" w:cs="Arial"/>
          <w:bCs/>
          <w:sz w:val="22"/>
          <w:szCs w:val="22"/>
        </w:rPr>
        <w:t xml:space="preserve"> му</w:t>
      </w:r>
      <w:r w:rsidRPr="00FC6E54">
        <w:rPr>
          <w:rFonts w:ascii="Arial" w:hAnsi="Arial" w:cs="Arial"/>
          <w:bCs/>
          <w:sz w:val="22"/>
          <w:szCs w:val="22"/>
        </w:rPr>
        <w:t xml:space="preserve"> се изрече</w:t>
      </w:r>
      <w:r w:rsidR="005E221C">
        <w:rPr>
          <w:rFonts w:ascii="Arial" w:hAnsi="Arial" w:cs="Arial"/>
          <w:bCs/>
          <w:sz w:val="22"/>
          <w:szCs w:val="22"/>
        </w:rPr>
        <w:t xml:space="preserve"> </w:t>
      </w:r>
      <w:r w:rsidRPr="00FC6E54">
        <w:rPr>
          <w:rFonts w:ascii="Arial" w:hAnsi="Arial" w:cs="Arial"/>
          <w:bCs/>
          <w:sz w:val="22"/>
          <w:szCs w:val="22"/>
        </w:rPr>
        <w:t xml:space="preserve"> </w:t>
      </w:r>
      <w:r w:rsidR="005E221C" w:rsidRPr="00FC6E54">
        <w:rPr>
          <w:rFonts w:ascii="Arial" w:hAnsi="Arial" w:cs="Arial"/>
          <w:bCs/>
          <w:sz w:val="22"/>
          <w:szCs w:val="22"/>
        </w:rPr>
        <w:t>за прек</w:t>
      </w:r>
      <w:r w:rsidR="005E221C">
        <w:rPr>
          <w:rFonts w:ascii="Arial" w:hAnsi="Arial" w:cs="Arial"/>
          <w:bCs/>
          <w:sz w:val="22"/>
          <w:szCs w:val="22"/>
        </w:rPr>
        <w:t>р</w:t>
      </w:r>
      <w:r w:rsidR="005E221C" w:rsidRPr="00FC6E54">
        <w:rPr>
          <w:rFonts w:ascii="Arial" w:hAnsi="Arial" w:cs="Arial"/>
          <w:bCs/>
          <w:sz w:val="22"/>
          <w:szCs w:val="22"/>
        </w:rPr>
        <w:t xml:space="preserve">шок </w:t>
      </w:r>
      <w:r w:rsidRPr="00FC6E54">
        <w:rPr>
          <w:rFonts w:ascii="Arial" w:hAnsi="Arial" w:cs="Arial"/>
          <w:bCs/>
          <w:sz w:val="22"/>
          <w:szCs w:val="22"/>
        </w:rPr>
        <w:t>на одговорно</w:t>
      </w:r>
      <w:r w:rsidR="005E221C">
        <w:rPr>
          <w:rFonts w:ascii="Arial" w:hAnsi="Arial" w:cs="Arial"/>
          <w:bCs/>
          <w:sz w:val="22"/>
          <w:szCs w:val="22"/>
        </w:rPr>
        <w:t>то</w:t>
      </w:r>
      <w:r w:rsidRPr="00FC6E54">
        <w:rPr>
          <w:rFonts w:ascii="Arial" w:hAnsi="Arial" w:cs="Arial"/>
          <w:bCs/>
          <w:sz w:val="22"/>
          <w:szCs w:val="22"/>
        </w:rPr>
        <w:t xml:space="preserve"> лице во правното лице доколку постапи спротивно на одредбите на членот 74 од овој закон</w:t>
      </w:r>
      <w:r w:rsidR="00427CEA">
        <w:rPr>
          <w:rFonts w:ascii="Arial" w:hAnsi="Arial" w:cs="Arial"/>
          <w:bCs/>
          <w:sz w:val="22"/>
          <w:szCs w:val="22"/>
        </w:rPr>
        <w:t>ик</w:t>
      </w:r>
      <w:r w:rsidRPr="00FC6E54">
        <w:rPr>
          <w:rFonts w:ascii="Arial" w:hAnsi="Arial" w:cs="Arial"/>
          <w:bCs/>
          <w:sz w:val="22"/>
          <w:szCs w:val="22"/>
        </w:rPr>
        <w:t xml:space="preserve">. </w:t>
      </w:r>
    </w:p>
    <w:p w:rsidR="00FC6E54" w:rsidRPr="00FC6E54" w:rsidRDefault="00FC6E54" w:rsidP="00FC6E54">
      <w:pPr>
        <w:tabs>
          <w:tab w:val="left" w:pos="2340"/>
        </w:tabs>
        <w:jc w:val="both"/>
        <w:rPr>
          <w:rFonts w:ascii="Arial" w:hAnsi="Arial" w:cs="Arial"/>
          <w:bCs/>
          <w:sz w:val="22"/>
          <w:szCs w:val="22"/>
        </w:rPr>
      </w:pPr>
      <w:r w:rsidRPr="00FC6E54">
        <w:rPr>
          <w:rFonts w:ascii="Arial" w:hAnsi="Arial" w:cs="Arial"/>
          <w:bCs/>
          <w:sz w:val="22"/>
          <w:szCs w:val="22"/>
        </w:rPr>
        <w:t xml:space="preserve">              (2) Глоба во износ од 300 до 1.000 евра во денарска противвредност ќе </w:t>
      </w:r>
      <w:r w:rsidR="005E221C">
        <w:rPr>
          <w:rFonts w:ascii="Arial" w:hAnsi="Arial" w:cs="Arial"/>
          <w:bCs/>
          <w:sz w:val="22"/>
          <w:szCs w:val="22"/>
        </w:rPr>
        <w:t xml:space="preserve">му </w:t>
      </w:r>
      <w:r w:rsidRPr="00FC6E54">
        <w:rPr>
          <w:rFonts w:ascii="Arial" w:hAnsi="Arial" w:cs="Arial"/>
          <w:bCs/>
          <w:sz w:val="22"/>
          <w:szCs w:val="22"/>
        </w:rPr>
        <w:t xml:space="preserve">се изрече </w:t>
      </w:r>
      <w:r w:rsidR="005E221C" w:rsidRPr="00FC6E54">
        <w:rPr>
          <w:rFonts w:ascii="Arial" w:hAnsi="Arial" w:cs="Arial"/>
          <w:bCs/>
          <w:sz w:val="22"/>
          <w:szCs w:val="22"/>
        </w:rPr>
        <w:t xml:space="preserve">за прекршок </w:t>
      </w:r>
      <w:r w:rsidRPr="00FC6E54">
        <w:rPr>
          <w:rFonts w:ascii="Arial" w:hAnsi="Arial" w:cs="Arial"/>
          <w:bCs/>
          <w:sz w:val="22"/>
          <w:szCs w:val="22"/>
        </w:rPr>
        <w:t>на лице кое при гласањето користи мобилен телефон или апарат за сликање на гласачкото ливче.</w:t>
      </w:r>
    </w:p>
    <w:p w:rsidR="00FC6E54" w:rsidRPr="00FC6E54" w:rsidRDefault="00FC6E54" w:rsidP="00FC6E54">
      <w:pPr>
        <w:pStyle w:val="NoSpacing"/>
        <w:spacing w:line="276" w:lineRule="auto"/>
        <w:jc w:val="both"/>
        <w:rPr>
          <w:rFonts w:ascii="Arial" w:hAnsi="Arial" w:cs="Arial"/>
          <w:bCs/>
          <w:sz w:val="22"/>
          <w:szCs w:val="22"/>
          <w:lang w:val="mk-MK"/>
        </w:rPr>
      </w:pPr>
      <w:r w:rsidRPr="00FC6E54">
        <w:rPr>
          <w:rFonts w:ascii="Arial" w:hAnsi="Arial" w:cs="Arial"/>
          <w:bCs/>
          <w:sz w:val="22"/>
          <w:szCs w:val="22"/>
          <w:lang w:val="mk-MK"/>
        </w:rPr>
        <w:tab/>
        <w:t xml:space="preserve"> (3)</w:t>
      </w:r>
      <w:r w:rsidRPr="00FC6E54">
        <w:rPr>
          <w:rStyle w:val="FontStyle11"/>
          <w:rFonts w:ascii="Arial" w:hAnsi="Arial" w:cs="Arial"/>
          <w:bCs/>
          <w:sz w:val="22"/>
          <w:szCs w:val="22"/>
          <w:lang w:val="mk-MK" w:eastAsia="mk-MK"/>
        </w:rPr>
        <w:t xml:space="preserve">Глоба во износ од </w:t>
      </w:r>
      <w:r w:rsidRPr="00FC6E54">
        <w:rPr>
          <w:rFonts w:ascii="Arial" w:hAnsi="Arial" w:cs="Arial"/>
          <w:bCs/>
          <w:sz w:val="22"/>
          <w:szCs w:val="22"/>
          <w:lang w:val="mk-MK"/>
        </w:rPr>
        <w:t xml:space="preserve">200 до 500 </w:t>
      </w:r>
      <w:r w:rsidRPr="00FC6E54">
        <w:rPr>
          <w:rStyle w:val="FontStyle11"/>
          <w:rFonts w:ascii="Arial" w:hAnsi="Arial" w:cs="Arial"/>
          <w:bCs/>
          <w:sz w:val="22"/>
          <w:szCs w:val="22"/>
          <w:lang w:val="mk-MK" w:eastAsia="mk-MK"/>
        </w:rPr>
        <w:t xml:space="preserve">евра во денарска противвредност ќе </w:t>
      </w:r>
      <w:r w:rsidR="005E221C">
        <w:rPr>
          <w:rStyle w:val="FontStyle11"/>
          <w:rFonts w:ascii="Arial" w:hAnsi="Arial" w:cs="Arial"/>
          <w:bCs/>
          <w:sz w:val="22"/>
          <w:szCs w:val="22"/>
          <w:lang w:val="mk-MK" w:eastAsia="mk-MK"/>
        </w:rPr>
        <w:t xml:space="preserve">му </w:t>
      </w:r>
      <w:r w:rsidRPr="00FC6E54">
        <w:rPr>
          <w:rStyle w:val="FontStyle11"/>
          <w:rFonts w:ascii="Arial" w:hAnsi="Arial" w:cs="Arial"/>
          <w:bCs/>
          <w:sz w:val="22"/>
          <w:szCs w:val="22"/>
          <w:lang w:val="mk-MK" w:eastAsia="mk-MK"/>
        </w:rPr>
        <w:t xml:space="preserve">се изрече </w:t>
      </w:r>
      <w:r w:rsidR="005E221C" w:rsidRPr="00FC6E54">
        <w:rPr>
          <w:rStyle w:val="FontStyle11"/>
          <w:rFonts w:ascii="Arial" w:hAnsi="Arial" w:cs="Arial"/>
          <w:bCs/>
          <w:sz w:val="22"/>
          <w:szCs w:val="22"/>
          <w:lang w:val="mk-MK" w:eastAsia="mk-MK"/>
        </w:rPr>
        <w:t xml:space="preserve">за прекршок </w:t>
      </w:r>
      <w:r w:rsidRPr="00FC6E54">
        <w:rPr>
          <w:rStyle w:val="FontStyle11"/>
          <w:rFonts w:ascii="Arial" w:hAnsi="Arial" w:cs="Arial"/>
          <w:bCs/>
          <w:sz w:val="22"/>
          <w:szCs w:val="22"/>
          <w:lang w:val="mk-MK" w:eastAsia="mk-MK"/>
        </w:rPr>
        <w:t>на</w:t>
      </w:r>
      <w:r w:rsidRPr="00FC6E54">
        <w:rPr>
          <w:rFonts w:ascii="Arial" w:hAnsi="Arial" w:cs="Arial"/>
          <w:bCs/>
          <w:sz w:val="22"/>
          <w:szCs w:val="22"/>
          <w:lang w:val="mk-MK"/>
        </w:rPr>
        <w:t xml:space="preserve"> лицето од членот 106 на овој законик, ако во времето и местото на гласањето носи ознака или симбол на политичка партија или кандидат и ако за време на гласањето не носи  беџ.</w:t>
      </w:r>
    </w:p>
    <w:p w:rsidR="006F550D" w:rsidRPr="00385BF3" w:rsidRDefault="00FC6E54" w:rsidP="00385BF3">
      <w:pPr>
        <w:tabs>
          <w:tab w:val="left" w:pos="2340"/>
        </w:tabs>
        <w:jc w:val="both"/>
        <w:rPr>
          <w:rFonts w:ascii="Arial" w:hAnsi="Arial" w:cs="Arial"/>
          <w:b/>
          <w:bCs/>
        </w:rPr>
      </w:pPr>
      <w:r w:rsidRPr="00D70D77">
        <w:t xml:space="preserve">            </w:t>
      </w:r>
    </w:p>
    <w:p w:rsidR="00720998" w:rsidRPr="00DB1E89" w:rsidRDefault="00720998" w:rsidP="001223B7">
      <w:pPr>
        <w:pStyle w:val="NoSpacing"/>
        <w:spacing w:line="276" w:lineRule="auto"/>
        <w:jc w:val="both"/>
        <w:rPr>
          <w:rFonts w:ascii="Arial" w:hAnsi="Arial" w:cs="Arial"/>
          <w:sz w:val="22"/>
          <w:szCs w:val="22"/>
          <w:lang w:val="mk-MK"/>
        </w:rPr>
      </w:pPr>
    </w:p>
    <w:p w:rsidR="006F550D" w:rsidRPr="00DB1E89" w:rsidRDefault="006F550D" w:rsidP="00720998">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191</w:t>
      </w:r>
    </w:p>
    <w:p w:rsidR="00720998" w:rsidRPr="00DB1E89" w:rsidRDefault="00560CDB" w:rsidP="007C301A">
      <w:pPr>
        <w:pStyle w:val="NoSpacing"/>
        <w:numPr>
          <w:ilvl w:val="0"/>
          <w:numId w:val="174"/>
        </w:numPr>
        <w:spacing w:line="276" w:lineRule="auto"/>
        <w:jc w:val="both"/>
        <w:rPr>
          <w:rFonts w:ascii="Arial" w:hAnsi="Arial" w:cs="Arial"/>
          <w:sz w:val="22"/>
          <w:szCs w:val="22"/>
          <w:lang w:val="mk-MK"/>
        </w:rPr>
      </w:pPr>
      <w:r w:rsidRPr="00DB1E89">
        <w:rPr>
          <w:rStyle w:val="FontStyle11"/>
          <w:rFonts w:ascii="Arial" w:hAnsi="Arial" w:cs="Arial"/>
          <w:sz w:val="22"/>
          <w:szCs w:val="22"/>
          <w:lang w:val="mk-MK" w:eastAsia="mk-MK"/>
        </w:rPr>
        <w:t xml:space="preserve">Глоба во износ од 500 до 1.500 евра во денарска противвредност за прекршок ќе се изрече </w:t>
      </w:r>
      <w:r w:rsidRPr="00DB1E89">
        <w:rPr>
          <w:rStyle w:val="FontStyle11"/>
          <w:rFonts w:ascii="Arial" w:hAnsi="Arial" w:cs="Arial"/>
          <w:sz w:val="22"/>
          <w:szCs w:val="22"/>
          <w:lang w:val="mk-MK" w:eastAsia="mk-MK"/>
        </w:rPr>
        <w:lastRenderedPageBreak/>
        <w:t>на</w:t>
      </w:r>
      <w:r w:rsidR="006F550D" w:rsidRPr="00DB1E89">
        <w:rPr>
          <w:rFonts w:ascii="Arial" w:hAnsi="Arial" w:cs="Arial"/>
          <w:sz w:val="22"/>
          <w:szCs w:val="22"/>
          <w:lang w:val="mk-MK"/>
        </w:rPr>
        <w:t xml:space="preserve"> физичко лице кое гласа за повеќе лица или гласа во име на друго лице, како и за спречување на присуство на полицијата, ако за тоа имало потреба (членови 102, 103, 111 и 112).</w:t>
      </w:r>
      <w:r w:rsidR="00720998" w:rsidRPr="00DB1E89">
        <w:rPr>
          <w:rFonts w:ascii="Arial" w:hAnsi="Arial" w:cs="Arial"/>
          <w:sz w:val="22"/>
          <w:szCs w:val="22"/>
          <w:lang w:val="mk-MK"/>
        </w:rPr>
        <w:t xml:space="preserve"> </w:t>
      </w:r>
    </w:p>
    <w:p w:rsidR="006F550D" w:rsidRPr="00DB1E89" w:rsidRDefault="00560CDB" w:rsidP="007C301A">
      <w:pPr>
        <w:pStyle w:val="NoSpacing"/>
        <w:numPr>
          <w:ilvl w:val="0"/>
          <w:numId w:val="174"/>
        </w:numPr>
        <w:spacing w:line="276" w:lineRule="auto"/>
        <w:jc w:val="both"/>
        <w:rPr>
          <w:rFonts w:ascii="Arial" w:hAnsi="Arial" w:cs="Arial"/>
          <w:sz w:val="22"/>
          <w:szCs w:val="22"/>
          <w:lang w:val="mk-MK"/>
        </w:rPr>
      </w:pPr>
      <w:r w:rsidRPr="00DB1E89">
        <w:rPr>
          <w:rStyle w:val="FontStyle11"/>
          <w:rFonts w:ascii="Arial" w:hAnsi="Arial" w:cs="Arial"/>
          <w:sz w:val="22"/>
          <w:szCs w:val="22"/>
          <w:lang w:val="mk-MK" w:eastAsia="mk-MK"/>
        </w:rPr>
        <w:t>Глоба во износ од 500 до 1.500 евра во денарска противвредност за прекршок ќе се изрече на</w:t>
      </w:r>
      <w:r w:rsidR="006F550D" w:rsidRPr="00DB1E89">
        <w:rPr>
          <w:rFonts w:ascii="Arial" w:hAnsi="Arial" w:cs="Arial"/>
          <w:sz w:val="22"/>
          <w:szCs w:val="22"/>
          <w:lang w:val="mk-MK"/>
        </w:rPr>
        <w:t xml:space="preserve"> службено лице (полицаец), кое ќе ја злоупотреби својата положба и ќе предизвика неред на гласачкото место (член 102).</w:t>
      </w:r>
    </w:p>
    <w:p w:rsidR="001223B7" w:rsidRPr="00DB1E89" w:rsidRDefault="001223B7" w:rsidP="001223B7">
      <w:pPr>
        <w:pStyle w:val="NoSpacing"/>
        <w:spacing w:line="276" w:lineRule="auto"/>
        <w:jc w:val="both"/>
        <w:rPr>
          <w:rFonts w:ascii="Arial" w:hAnsi="Arial" w:cs="Arial"/>
          <w:sz w:val="22"/>
          <w:szCs w:val="22"/>
          <w:lang w:val="mk-MK"/>
        </w:rPr>
      </w:pPr>
    </w:p>
    <w:p w:rsidR="006F550D" w:rsidRPr="00DB1E89" w:rsidRDefault="006F550D" w:rsidP="001223B7">
      <w:pPr>
        <w:pStyle w:val="NoSpacing"/>
        <w:spacing w:line="276" w:lineRule="auto"/>
        <w:jc w:val="both"/>
        <w:rPr>
          <w:rFonts w:ascii="Arial" w:hAnsi="Arial" w:cs="Arial"/>
          <w:sz w:val="22"/>
          <w:szCs w:val="22"/>
          <w:lang w:val="mk-MK"/>
        </w:rPr>
      </w:pPr>
      <w:r w:rsidRPr="00DB1E89">
        <w:rPr>
          <w:rFonts w:ascii="Arial" w:hAnsi="Arial" w:cs="Arial"/>
          <w:sz w:val="22"/>
          <w:szCs w:val="22"/>
          <w:lang w:val="mk-MK"/>
        </w:rPr>
        <w:t>XV. ПРЕОДНИ И ЗАВРШНИ ОДРЕДБИ</w:t>
      </w:r>
    </w:p>
    <w:p w:rsidR="001223B7" w:rsidRDefault="006F550D" w:rsidP="00720998">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192</w:t>
      </w:r>
    </w:p>
    <w:p w:rsidR="00691464" w:rsidRDefault="00691464" w:rsidP="00720998">
      <w:pPr>
        <w:pStyle w:val="NoSpacing"/>
        <w:spacing w:line="276" w:lineRule="auto"/>
        <w:jc w:val="center"/>
        <w:rPr>
          <w:rFonts w:ascii="Arial" w:hAnsi="Arial" w:cs="Arial"/>
          <w:sz w:val="22"/>
          <w:szCs w:val="22"/>
          <w:lang w:val="mk-MK"/>
        </w:rPr>
      </w:pPr>
      <w:r>
        <w:rPr>
          <w:rFonts w:ascii="Arial" w:hAnsi="Arial" w:cs="Arial"/>
          <w:sz w:val="22"/>
          <w:szCs w:val="22"/>
          <w:lang w:val="mk-MK"/>
        </w:rPr>
        <w:t xml:space="preserve">(член </w:t>
      </w:r>
      <w:r w:rsidR="00D62F87">
        <w:rPr>
          <w:rFonts w:ascii="Arial" w:hAnsi="Arial" w:cs="Arial"/>
          <w:sz w:val="22"/>
          <w:szCs w:val="22"/>
          <w:lang w:val="mk-MK"/>
        </w:rPr>
        <w:t xml:space="preserve">192 </w:t>
      </w:r>
      <w:r>
        <w:rPr>
          <w:rFonts w:ascii="Arial" w:hAnsi="Arial" w:cs="Arial"/>
          <w:sz w:val="22"/>
          <w:szCs w:val="22"/>
          <w:lang w:val="mk-MK"/>
        </w:rPr>
        <w:t xml:space="preserve">од Законот објавен во </w:t>
      </w:r>
      <w:r w:rsidR="005E221C">
        <w:rPr>
          <w:rFonts w:ascii="Arial" w:hAnsi="Arial" w:cs="Arial"/>
          <w:sz w:val="22"/>
          <w:szCs w:val="22"/>
          <w:lang w:val="mk-MK"/>
        </w:rPr>
        <w:t>„</w:t>
      </w:r>
      <w:r>
        <w:rPr>
          <w:rFonts w:ascii="Arial" w:hAnsi="Arial" w:cs="Arial"/>
          <w:sz w:val="22"/>
          <w:szCs w:val="22"/>
          <w:lang w:val="mk-MK"/>
        </w:rPr>
        <w:t>Службен весник на Република Македонија</w:t>
      </w:r>
      <w:r w:rsidR="005E221C">
        <w:rPr>
          <w:rFonts w:ascii="Arial" w:hAnsi="Arial" w:cs="Arial"/>
          <w:sz w:val="22"/>
          <w:szCs w:val="22"/>
          <w:lang w:val="mk-MK"/>
        </w:rPr>
        <w:t>“</w:t>
      </w:r>
      <w:r>
        <w:rPr>
          <w:rFonts w:ascii="Arial" w:hAnsi="Arial" w:cs="Arial"/>
          <w:sz w:val="22"/>
          <w:szCs w:val="22"/>
          <w:lang w:val="mk-MK"/>
        </w:rPr>
        <w:t xml:space="preserve"> бр.</w:t>
      </w:r>
      <w:r w:rsidR="00D62F87">
        <w:rPr>
          <w:rFonts w:ascii="Arial" w:hAnsi="Arial" w:cs="Arial"/>
          <w:sz w:val="22"/>
          <w:szCs w:val="22"/>
          <w:lang w:val="mk-MK"/>
        </w:rPr>
        <w:t>40/06)</w:t>
      </w:r>
    </w:p>
    <w:p w:rsidR="00D62F87" w:rsidRPr="00DB1E89" w:rsidRDefault="00D62F87" w:rsidP="00720998">
      <w:pPr>
        <w:pStyle w:val="NoSpacing"/>
        <w:spacing w:line="276" w:lineRule="auto"/>
        <w:jc w:val="center"/>
        <w:rPr>
          <w:rFonts w:ascii="Arial" w:hAnsi="Arial" w:cs="Arial"/>
          <w:sz w:val="22"/>
          <w:szCs w:val="22"/>
          <w:lang w:val="mk-MK"/>
        </w:rPr>
      </w:pPr>
    </w:p>
    <w:p w:rsidR="006F550D" w:rsidRPr="00DB1E89" w:rsidRDefault="006F550D" w:rsidP="005E221C">
      <w:pPr>
        <w:pStyle w:val="NoSpacing"/>
        <w:spacing w:line="276" w:lineRule="auto"/>
        <w:ind w:firstLine="720"/>
        <w:jc w:val="both"/>
        <w:rPr>
          <w:rFonts w:ascii="Arial" w:hAnsi="Arial" w:cs="Arial"/>
          <w:sz w:val="22"/>
          <w:szCs w:val="22"/>
          <w:lang w:val="mk-MK"/>
        </w:rPr>
      </w:pPr>
      <w:r w:rsidRPr="00DB1E89">
        <w:rPr>
          <w:rFonts w:ascii="Arial" w:hAnsi="Arial" w:cs="Arial"/>
          <w:sz w:val="22"/>
          <w:szCs w:val="22"/>
          <w:lang w:val="mk-MK"/>
        </w:rPr>
        <w:t>Со денот на влегувањето во сила на овој законик престануваат да важат Законот за избор на претседател на Република Македонија ("Службен весник на Република Македонија" број 20/94, 48/99 и 11/2004), Законот за избор на пратеници во Собранието на Република Македонија ("Службен весник на Република Македонија" број 42/2002 и 46/2004), Законот за локалните избори ("Службен весник на Република Македонија" број 45/2004, 52/2004, 60/2004 и 4/2005), Законот за избирачки список ("Службен весник на Република Македонија" број 42/2002, 35/2004 и 74/2005), Законот за избирачките места ("Службен весник на Република Македонија" број 50/97) и Законот за изборните единици за избор на пратеници во Собранието на Република Македонија ("Службен весник на Република Македонија" број 43/2002).</w:t>
      </w:r>
    </w:p>
    <w:p w:rsidR="00720998" w:rsidRPr="00DB1E89" w:rsidRDefault="00720998" w:rsidP="001223B7">
      <w:pPr>
        <w:pStyle w:val="NoSpacing"/>
        <w:spacing w:line="276" w:lineRule="auto"/>
        <w:jc w:val="both"/>
        <w:rPr>
          <w:rFonts w:ascii="Arial" w:hAnsi="Arial" w:cs="Arial"/>
          <w:sz w:val="22"/>
          <w:szCs w:val="22"/>
          <w:lang w:val="mk-MK"/>
        </w:rPr>
      </w:pPr>
    </w:p>
    <w:p w:rsidR="006F550D" w:rsidRDefault="006F550D" w:rsidP="00720998">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193</w:t>
      </w:r>
    </w:p>
    <w:p w:rsidR="00D62F87" w:rsidRPr="00DB1E89" w:rsidRDefault="00D62F87" w:rsidP="00D62F87">
      <w:pPr>
        <w:pStyle w:val="NoSpacing"/>
        <w:spacing w:line="276" w:lineRule="auto"/>
        <w:jc w:val="center"/>
        <w:rPr>
          <w:rFonts w:ascii="Arial" w:hAnsi="Arial" w:cs="Arial"/>
          <w:sz w:val="22"/>
          <w:szCs w:val="22"/>
          <w:lang w:val="mk-MK"/>
        </w:rPr>
      </w:pPr>
      <w:r>
        <w:rPr>
          <w:rFonts w:ascii="Arial" w:hAnsi="Arial" w:cs="Arial"/>
          <w:sz w:val="22"/>
          <w:szCs w:val="22"/>
          <w:lang w:val="mk-MK"/>
        </w:rPr>
        <w:t xml:space="preserve">(член 193 од Законот објавен во </w:t>
      </w:r>
      <w:r w:rsidR="005E221C">
        <w:rPr>
          <w:rFonts w:ascii="Arial" w:hAnsi="Arial" w:cs="Arial"/>
          <w:sz w:val="22"/>
          <w:szCs w:val="22"/>
          <w:lang w:val="mk-MK"/>
        </w:rPr>
        <w:t>„</w:t>
      </w:r>
      <w:r>
        <w:rPr>
          <w:rFonts w:ascii="Arial" w:hAnsi="Arial" w:cs="Arial"/>
          <w:sz w:val="22"/>
          <w:szCs w:val="22"/>
          <w:lang w:val="mk-MK"/>
        </w:rPr>
        <w:t>Службен весник на Република Македонија</w:t>
      </w:r>
      <w:r w:rsidR="005E221C">
        <w:rPr>
          <w:rFonts w:ascii="Arial" w:hAnsi="Arial" w:cs="Arial"/>
          <w:sz w:val="22"/>
          <w:szCs w:val="22"/>
          <w:lang w:val="mk-MK"/>
        </w:rPr>
        <w:t>“</w:t>
      </w:r>
      <w:r>
        <w:rPr>
          <w:rFonts w:ascii="Arial" w:hAnsi="Arial" w:cs="Arial"/>
          <w:sz w:val="22"/>
          <w:szCs w:val="22"/>
          <w:lang w:val="mk-MK"/>
        </w:rPr>
        <w:t xml:space="preserve"> бр.40/06)</w:t>
      </w:r>
    </w:p>
    <w:p w:rsidR="00D62F87" w:rsidRPr="00DB1E89" w:rsidRDefault="00D62F87" w:rsidP="00720998">
      <w:pPr>
        <w:pStyle w:val="NoSpacing"/>
        <w:spacing w:line="276" w:lineRule="auto"/>
        <w:jc w:val="center"/>
        <w:rPr>
          <w:rFonts w:ascii="Arial" w:hAnsi="Arial" w:cs="Arial"/>
          <w:sz w:val="22"/>
          <w:szCs w:val="22"/>
          <w:lang w:val="mk-MK"/>
        </w:rPr>
      </w:pPr>
    </w:p>
    <w:p w:rsidR="00720998" w:rsidRPr="00DB1E89" w:rsidRDefault="006F550D" w:rsidP="007C301A">
      <w:pPr>
        <w:pStyle w:val="NoSpacing"/>
        <w:numPr>
          <w:ilvl w:val="0"/>
          <w:numId w:val="175"/>
        </w:numPr>
        <w:spacing w:line="276" w:lineRule="auto"/>
        <w:jc w:val="both"/>
        <w:rPr>
          <w:rFonts w:ascii="Arial" w:hAnsi="Arial" w:cs="Arial"/>
          <w:sz w:val="22"/>
          <w:szCs w:val="22"/>
          <w:lang w:val="mk-MK"/>
        </w:rPr>
      </w:pPr>
      <w:r w:rsidRPr="00DB1E89">
        <w:rPr>
          <w:rFonts w:ascii="Arial" w:hAnsi="Arial" w:cs="Arial"/>
          <w:sz w:val="22"/>
          <w:szCs w:val="22"/>
          <w:lang w:val="mk-MK"/>
        </w:rPr>
        <w:t>На првите наредни избори за избор на пратеници избирачкиот одбор е составен од пет члена и нивни заменици.</w:t>
      </w:r>
      <w:r w:rsidR="00720998" w:rsidRPr="00DB1E89">
        <w:rPr>
          <w:rFonts w:ascii="Arial" w:hAnsi="Arial" w:cs="Arial"/>
          <w:sz w:val="22"/>
          <w:szCs w:val="22"/>
          <w:lang w:val="mk-MK"/>
        </w:rPr>
        <w:t xml:space="preserve"> </w:t>
      </w:r>
    </w:p>
    <w:p w:rsidR="00720998" w:rsidRPr="00DB1E89" w:rsidRDefault="006F550D" w:rsidP="007C301A">
      <w:pPr>
        <w:pStyle w:val="NoSpacing"/>
        <w:numPr>
          <w:ilvl w:val="0"/>
          <w:numId w:val="175"/>
        </w:numPr>
        <w:spacing w:line="276" w:lineRule="auto"/>
        <w:jc w:val="both"/>
        <w:rPr>
          <w:rFonts w:ascii="Arial" w:hAnsi="Arial" w:cs="Arial"/>
          <w:sz w:val="22"/>
          <w:szCs w:val="22"/>
          <w:lang w:val="mk-MK"/>
        </w:rPr>
      </w:pPr>
      <w:r w:rsidRPr="00DB1E89">
        <w:rPr>
          <w:rFonts w:ascii="Arial" w:hAnsi="Arial" w:cs="Arial"/>
          <w:sz w:val="22"/>
          <w:szCs w:val="22"/>
          <w:lang w:val="mk-MK"/>
        </w:rPr>
        <w:t>Претседателот на избирачкиот одбор и неговиот заменик се избираат од редот на вработените во државната, општинската и администрацијата на градот Скопје и два члена и нивни заменици се избираат од редот на јавната администрација по случаен избор.</w:t>
      </w:r>
      <w:r w:rsidR="00720998" w:rsidRPr="00DB1E89">
        <w:rPr>
          <w:rFonts w:ascii="Arial" w:hAnsi="Arial" w:cs="Arial"/>
          <w:sz w:val="22"/>
          <w:szCs w:val="22"/>
          <w:lang w:val="mk-MK"/>
        </w:rPr>
        <w:t xml:space="preserve"> </w:t>
      </w:r>
    </w:p>
    <w:p w:rsidR="00720998" w:rsidRPr="00DB1E89" w:rsidRDefault="006F550D" w:rsidP="007C301A">
      <w:pPr>
        <w:pStyle w:val="NoSpacing"/>
        <w:numPr>
          <w:ilvl w:val="0"/>
          <w:numId w:val="175"/>
        </w:numPr>
        <w:spacing w:line="276" w:lineRule="auto"/>
        <w:jc w:val="both"/>
        <w:rPr>
          <w:rFonts w:ascii="Arial" w:hAnsi="Arial" w:cs="Arial"/>
          <w:sz w:val="22"/>
          <w:szCs w:val="22"/>
          <w:lang w:val="mk-MK"/>
        </w:rPr>
      </w:pPr>
      <w:r w:rsidRPr="00DB1E89">
        <w:rPr>
          <w:rFonts w:ascii="Arial" w:hAnsi="Arial" w:cs="Arial"/>
          <w:sz w:val="22"/>
          <w:szCs w:val="22"/>
          <w:lang w:val="mk-MK"/>
        </w:rPr>
        <w:t>Еден член на избирачкиот одбор и неговиот заменик се именува на предлог на политичките партии во опозиција кои на последните избори за пратеници освоиле најмногу гласови.</w:t>
      </w:r>
      <w:r w:rsidR="00720998" w:rsidRPr="00DB1E89">
        <w:rPr>
          <w:rFonts w:ascii="Arial" w:hAnsi="Arial" w:cs="Arial"/>
          <w:sz w:val="22"/>
          <w:szCs w:val="22"/>
          <w:lang w:val="mk-MK"/>
        </w:rPr>
        <w:t xml:space="preserve"> </w:t>
      </w:r>
    </w:p>
    <w:p w:rsidR="00720998" w:rsidRPr="00DB1E89" w:rsidRDefault="006F550D" w:rsidP="007C301A">
      <w:pPr>
        <w:pStyle w:val="NoSpacing"/>
        <w:numPr>
          <w:ilvl w:val="0"/>
          <w:numId w:val="175"/>
        </w:numPr>
        <w:spacing w:line="276" w:lineRule="auto"/>
        <w:jc w:val="both"/>
        <w:rPr>
          <w:rFonts w:ascii="Arial" w:hAnsi="Arial" w:cs="Arial"/>
          <w:sz w:val="22"/>
          <w:szCs w:val="22"/>
          <w:lang w:val="mk-MK"/>
        </w:rPr>
      </w:pPr>
      <w:r w:rsidRPr="00DB1E89">
        <w:rPr>
          <w:rFonts w:ascii="Arial" w:hAnsi="Arial" w:cs="Arial"/>
          <w:sz w:val="22"/>
          <w:szCs w:val="22"/>
          <w:lang w:val="mk-MK"/>
        </w:rPr>
        <w:t>Еден член на избирачкиот одбор и неговиот заменик се именува на предлог на политичките партии на власт кои на последните избори за пратеници освоиле најмногу гласови.</w:t>
      </w:r>
    </w:p>
    <w:p w:rsidR="00720998" w:rsidRPr="00DB1E89" w:rsidRDefault="006F550D" w:rsidP="007C301A">
      <w:pPr>
        <w:pStyle w:val="NoSpacing"/>
        <w:numPr>
          <w:ilvl w:val="0"/>
          <w:numId w:val="175"/>
        </w:numPr>
        <w:spacing w:line="276" w:lineRule="auto"/>
        <w:jc w:val="both"/>
        <w:rPr>
          <w:rFonts w:ascii="Arial" w:hAnsi="Arial" w:cs="Arial"/>
          <w:sz w:val="22"/>
          <w:szCs w:val="22"/>
          <w:lang w:val="mk-MK"/>
        </w:rPr>
      </w:pPr>
      <w:r w:rsidRPr="00DB1E89">
        <w:rPr>
          <w:rFonts w:ascii="Arial" w:hAnsi="Arial" w:cs="Arial"/>
          <w:sz w:val="22"/>
          <w:szCs w:val="22"/>
          <w:lang w:val="mk-MK"/>
        </w:rPr>
        <w:t>Начинот и постапката за изборот на членовите од ставот (2) на овој член се врши во согласност со членот 39 од овој законик.</w:t>
      </w:r>
    </w:p>
    <w:p w:rsidR="00720998" w:rsidRPr="00DB1E89" w:rsidRDefault="006F550D" w:rsidP="007C301A">
      <w:pPr>
        <w:pStyle w:val="NoSpacing"/>
        <w:numPr>
          <w:ilvl w:val="0"/>
          <w:numId w:val="175"/>
        </w:numPr>
        <w:spacing w:line="276" w:lineRule="auto"/>
        <w:jc w:val="both"/>
        <w:rPr>
          <w:rFonts w:ascii="Arial" w:hAnsi="Arial" w:cs="Arial"/>
          <w:sz w:val="22"/>
          <w:szCs w:val="22"/>
          <w:lang w:val="mk-MK"/>
        </w:rPr>
      </w:pPr>
      <w:r w:rsidRPr="00DB1E89">
        <w:rPr>
          <w:rFonts w:ascii="Arial" w:hAnsi="Arial" w:cs="Arial"/>
          <w:sz w:val="22"/>
          <w:szCs w:val="22"/>
          <w:lang w:val="mk-MK"/>
        </w:rPr>
        <w:t>Политичките партии од ставовите (3) и (4) на овој член предлозите за членови на избирачки одбори и нивни заменици ги доставуваат до општинската изборна комисија во рок од пет дена од денот на добивањето на известувањ</w:t>
      </w:r>
      <w:r w:rsidR="00720998" w:rsidRPr="00DB1E89">
        <w:rPr>
          <w:rFonts w:ascii="Arial" w:hAnsi="Arial" w:cs="Arial"/>
          <w:sz w:val="22"/>
          <w:szCs w:val="22"/>
          <w:lang w:val="mk-MK"/>
        </w:rPr>
        <w:t>ето од општинската изборна коми</w:t>
      </w:r>
      <w:r w:rsidRPr="00DB1E89">
        <w:rPr>
          <w:rFonts w:ascii="Arial" w:hAnsi="Arial" w:cs="Arial"/>
          <w:sz w:val="22"/>
          <w:szCs w:val="22"/>
          <w:lang w:val="mk-MK"/>
        </w:rPr>
        <w:t>сија.</w:t>
      </w:r>
    </w:p>
    <w:p w:rsidR="006F550D" w:rsidRPr="00DB1E89" w:rsidRDefault="006F550D" w:rsidP="007C301A">
      <w:pPr>
        <w:pStyle w:val="NoSpacing"/>
        <w:numPr>
          <w:ilvl w:val="0"/>
          <w:numId w:val="175"/>
        </w:numPr>
        <w:spacing w:line="276" w:lineRule="auto"/>
        <w:jc w:val="both"/>
        <w:rPr>
          <w:rFonts w:ascii="Arial" w:hAnsi="Arial" w:cs="Arial"/>
          <w:sz w:val="22"/>
          <w:szCs w:val="22"/>
          <w:lang w:val="mk-MK"/>
        </w:rPr>
      </w:pPr>
      <w:r w:rsidRPr="00DB1E89">
        <w:rPr>
          <w:rFonts w:ascii="Arial" w:hAnsi="Arial" w:cs="Arial"/>
          <w:sz w:val="22"/>
          <w:szCs w:val="22"/>
          <w:lang w:val="mk-MK"/>
        </w:rPr>
        <w:t>Ако политичките партии не го достават предлогот во рокот утврден во ставот (6) од овој член, именувањето на членовите го врши општинската изборна комисија.</w:t>
      </w:r>
    </w:p>
    <w:p w:rsidR="00DE78FC" w:rsidRPr="00DB1E89" w:rsidRDefault="00DE78FC" w:rsidP="001223B7">
      <w:pPr>
        <w:pStyle w:val="NoSpacing"/>
        <w:spacing w:line="276" w:lineRule="auto"/>
        <w:jc w:val="both"/>
        <w:rPr>
          <w:rFonts w:ascii="Arial" w:hAnsi="Arial" w:cs="Arial"/>
          <w:sz w:val="22"/>
          <w:szCs w:val="22"/>
          <w:lang w:val="mk-MK"/>
        </w:rPr>
      </w:pPr>
    </w:p>
    <w:p w:rsidR="006F550D" w:rsidRDefault="006F550D" w:rsidP="00DE78FC">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194</w:t>
      </w:r>
    </w:p>
    <w:p w:rsidR="00D62F87" w:rsidRPr="00DB1E89" w:rsidRDefault="00D62F87" w:rsidP="00D62F87">
      <w:pPr>
        <w:pStyle w:val="NoSpacing"/>
        <w:spacing w:line="276" w:lineRule="auto"/>
        <w:jc w:val="center"/>
        <w:rPr>
          <w:rFonts w:ascii="Arial" w:hAnsi="Arial" w:cs="Arial"/>
          <w:sz w:val="22"/>
          <w:szCs w:val="22"/>
          <w:lang w:val="mk-MK"/>
        </w:rPr>
      </w:pPr>
      <w:r>
        <w:rPr>
          <w:rFonts w:ascii="Arial" w:hAnsi="Arial" w:cs="Arial"/>
          <w:sz w:val="22"/>
          <w:szCs w:val="22"/>
          <w:lang w:val="mk-MK"/>
        </w:rPr>
        <w:t xml:space="preserve">(член 194 од Законот објавен во </w:t>
      </w:r>
      <w:r w:rsidR="005E221C">
        <w:rPr>
          <w:rFonts w:ascii="Arial" w:hAnsi="Arial" w:cs="Arial"/>
          <w:sz w:val="22"/>
          <w:szCs w:val="22"/>
          <w:lang w:val="mk-MK"/>
        </w:rPr>
        <w:t>„</w:t>
      </w:r>
      <w:r>
        <w:rPr>
          <w:rFonts w:ascii="Arial" w:hAnsi="Arial" w:cs="Arial"/>
          <w:sz w:val="22"/>
          <w:szCs w:val="22"/>
          <w:lang w:val="mk-MK"/>
        </w:rPr>
        <w:t>Службен весник на Република Македонија</w:t>
      </w:r>
      <w:r w:rsidR="005E221C">
        <w:rPr>
          <w:rFonts w:ascii="Arial" w:hAnsi="Arial" w:cs="Arial"/>
          <w:sz w:val="22"/>
          <w:szCs w:val="22"/>
          <w:lang w:val="mk-MK"/>
        </w:rPr>
        <w:t>“</w:t>
      </w:r>
      <w:r>
        <w:rPr>
          <w:rFonts w:ascii="Arial" w:hAnsi="Arial" w:cs="Arial"/>
          <w:sz w:val="22"/>
          <w:szCs w:val="22"/>
          <w:lang w:val="mk-MK"/>
        </w:rPr>
        <w:t xml:space="preserve"> бр.40/06)</w:t>
      </w:r>
    </w:p>
    <w:p w:rsidR="00D62F87" w:rsidRPr="00DB1E89" w:rsidRDefault="00D62F87" w:rsidP="00DE78FC">
      <w:pPr>
        <w:pStyle w:val="NoSpacing"/>
        <w:spacing w:line="276" w:lineRule="auto"/>
        <w:jc w:val="center"/>
        <w:rPr>
          <w:rFonts w:ascii="Arial" w:hAnsi="Arial" w:cs="Arial"/>
          <w:sz w:val="22"/>
          <w:szCs w:val="22"/>
          <w:lang w:val="mk-MK"/>
        </w:rPr>
      </w:pPr>
    </w:p>
    <w:p w:rsidR="00DE78FC" w:rsidRPr="00DB1E89" w:rsidRDefault="006F550D" w:rsidP="007C301A">
      <w:pPr>
        <w:pStyle w:val="NoSpacing"/>
        <w:numPr>
          <w:ilvl w:val="0"/>
          <w:numId w:val="176"/>
        </w:numPr>
        <w:spacing w:line="276" w:lineRule="auto"/>
        <w:jc w:val="both"/>
        <w:rPr>
          <w:rFonts w:ascii="Arial" w:hAnsi="Arial" w:cs="Arial"/>
          <w:sz w:val="22"/>
          <w:szCs w:val="22"/>
          <w:lang w:val="mk-MK"/>
        </w:rPr>
      </w:pPr>
      <w:r w:rsidRPr="00DB1E89">
        <w:rPr>
          <w:rFonts w:ascii="Arial" w:hAnsi="Arial" w:cs="Arial"/>
          <w:sz w:val="22"/>
          <w:szCs w:val="22"/>
          <w:lang w:val="mk-MK"/>
        </w:rPr>
        <w:t>Важноста за запишувањето на личните податоци во согласност со членот 41 став (3) од овој законик ќе се примени по создавањето на услови за таа цел.</w:t>
      </w:r>
      <w:r w:rsidR="00DE78FC" w:rsidRPr="00DB1E89">
        <w:rPr>
          <w:rFonts w:ascii="Arial" w:hAnsi="Arial" w:cs="Arial"/>
          <w:sz w:val="22"/>
          <w:szCs w:val="22"/>
          <w:lang w:val="mk-MK"/>
        </w:rPr>
        <w:t xml:space="preserve"> </w:t>
      </w:r>
    </w:p>
    <w:p w:rsidR="00DE78FC" w:rsidRPr="00DB1E89" w:rsidRDefault="006F550D" w:rsidP="007C301A">
      <w:pPr>
        <w:pStyle w:val="NoSpacing"/>
        <w:numPr>
          <w:ilvl w:val="0"/>
          <w:numId w:val="176"/>
        </w:numPr>
        <w:spacing w:line="276" w:lineRule="auto"/>
        <w:jc w:val="both"/>
        <w:rPr>
          <w:rFonts w:ascii="Arial" w:hAnsi="Arial" w:cs="Arial"/>
          <w:sz w:val="22"/>
          <w:szCs w:val="22"/>
          <w:lang w:val="mk-MK"/>
        </w:rPr>
      </w:pPr>
      <w:r w:rsidRPr="00DB1E89">
        <w:rPr>
          <w:rFonts w:ascii="Arial" w:hAnsi="Arial" w:cs="Arial"/>
          <w:sz w:val="22"/>
          <w:szCs w:val="22"/>
          <w:lang w:val="mk-MK"/>
        </w:rPr>
        <w:t>Државниот завод за статистика ќе продолжи да ја врши организационо-техничката и методолошка обработка на податоците од Избирачкиот список до конечното негово преземање од страна на Министерството за правда.</w:t>
      </w:r>
      <w:r w:rsidR="00DE78FC" w:rsidRPr="00DB1E89">
        <w:rPr>
          <w:rFonts w:ascii="Arial" w:hAnsi="Arial" w:cs="Arial"/>
          <w:sz w:val="22"/>
          <w:szCs w:val="22"/>
          <w:lang w:val="mk-MK"/>
        </w:rPr>
        <w:t xml:space="preserve"> </w:t>
      </w:r>
    </w:p>
    <w:p w:rsidR="006F550D" w:rsidRPr="00DB1E89" w:rsidRDefault="006F550D" w:rsidP="007C301A">
      <w:pPr>
        <w:pStyle w:val="NoSpacing"/>
        <w:numPr>
          <w:ilvl w:val="0"/>
          <w:numId w:val="176"/>
        </w:numPr>
        <w:spacing w:line="276" w:lineRule="auto"/>
        <w:jc w:val="both"/>
        <w:rPr>
          <w:rFonts w:ascii="Arial" w:hAnsi="Arial" w:cs="Arial"/>
          <w:sz w:val="22"/>
          <w:szCs w:val="22"/>
          <w:lang w:val="mk-MK"/>
        </w:rPr>
      </w:pPr>
      <w:r w:rsidRPr="00DB1E89">
        <w:rPr>
          <w:rFonts w:ascii="Arial" w:hAnsi="Arial" w:cs="Arial"/>
          <w:sz w:val="22"/>
          <w:szCs w:val="22"/>
          <w:lang w:val="mk-MK"/>
        </w:rPr>
        <w:t xml:space="preserve">За спроведување на гласањето на внатрешно раселените лица, Министерството за правда ќе подготви посебни изводи од Избирачкиот список врз основа на евиденција на надлежните </w:t>
      </w:r>
      <w:r w:rsidRPr="00DB1E89">
        <w:rPr>
          <w:rFonts w:ascii="Arial" w:hAnsi="Arial" w:cs="Arial"/>
          <w:sz w:val="22"/>
          <w:szCs w:val="22"/>
          <w:lang w:val="mk-MK"/>
        </w:rPr>
        <w:lastRenderedPageBreak/>
        <w:t>органи.</w:t>
      </w:r>
    </w:p>
    <w:p w:rsidR="00DE78FC" w:rsidRPr="00DB1E89" w:rsidRDefault="00DE78FC" w:rsidP="001223B7">
      <w:pPr>
        <w:pStyle w:val="NoSpacing"/>
        <w:spacing w:line="276" w:lineRule="auto"/>
        <w:jc w:val="both"/>
        <w:rPr>
          <w:rFonts w:ascii="Arial" w:hAnsi="Arial" w:cs="Arial"/>
          <w:sz w:val="22"/>
          <w:szCs w:val="22"/>
          <w:lang w:val="mk-MK"/>
        </w:rPr>
      </w:pPr>
    </w:p>
    <w:p w:rsidR="001223B7" w:rsidRDefault="006F550D" w:rsidP="00DE78FC">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195</w:t>
      </w:r>
    </w:p>
    <w:p w:rsidR="00D62F87" w:rsidRPr="00DB1E89" w:rsidRDefault="00D62F87" w:rsidP="00D62F87">
      <w:pPr>
        <w:pStyle w:val="NoSpacing"/>
        <w:spacing w:line="276" w:lineRule="auto"/>
        <w:jc w:val="center"/>
        <w:rPr>
          <w:rFonts w:ascii="Arial" w:hAnsi="Arial" w:cs="Arial"/>
          <w:sz w:val="22"/>
          <w:szCs w:val="22"/>
          <w:lang w:val="mk-MK"/>
        </w:rPr>
      </w:pPr>
      <w:r>
        <w:rPr>
          <w:rFonts w:ascii="Arial" w:hAnsi="Arial" w:cs="Arial"/>
          <w:sz w:val="22"/>
          <w:szCs w:val="22"/>
          <w:lang w:val="mk-MK"/>
        </w:rPr>
        <w:t xml:space="preserve">(член 195 од Законот објавен во </w:t>
      </w:r>
      <w:r w:rsidR="005E221C">
        <w:rPr>
          <w:rFonts w:ascii="Arial" w:hAnsi="Arial" w:cs="Arial"/>
          <w:sz w:val="22"/>
          <w:szCs w:val="22"/>
          <w:lang w:val="mk-MK"/>
        </w:rPr>
        <w:t>„</w:t>
      </w:r>
      <w:r>
        <w:rPr>
          <w:rFonts w:ascii="Arial" w:hAnsi="Arial" w:cs="Arial"/>
          <w:sz w:val="22"/>
          <w:szCs w:val="22"/>
          <w:lang w:val="mk-MK"/>
        </w:rPr>
        <w:t>Службен весник на Република Македонија</w:t>
      </w:r>
      <w:r w:rsidR="005E221C">
        <w:rPr>
          <w:rFonts w:ascii="Arial" w:hAnsi="Arial" w:cs="Arial"/>
          <w:sz w:val="22"/>
          <w:szCs w:val="22"/>
          <w:lang w:val="mk-MK"/>
        </w:rPr>
        <w:t>“</w:t>
      </w:r>
      <w:r>
        <w:rPr>
          <w:rFonts w:ascii="Arial" w:hAnsi="Arial" w:cs="Arial"/>
          <w:sz w:val="22"/>
          <w:szCs w:val="22"/>
          <w:lang w:val="mk-MK"/>
        </w:rPr>
        <w:t xml:space="preserve"> бр.40/06)</w:t>
      </w:r>
    </w:p>
    <w:p w:rsidR="00D62F87" w:rsidRPr="00DB1E89" w:rsidRDefault="00D62F87" w:rsidP="00DE78FC">
      <w:pPr>
        <w:pStyle w:val="NoSpacing"/>
        <w:spacing w:line="276" w:lineRule="auto"/>
        <w:jc w:val="center"/>
        <w:rPr>
          <w:rFonts w:ascii="Arial" w:hAnsi="Arial" w:cs="Arial"/>
          <w:sz w:val="22"/>
          <w:szCs w:val="22"/>
          <w:lang w:val="mk-MK"/>
        </w:rPr>
      </w:pPr>
    </w:p>
    <w:p w:rsidR="006F550D" w:rsidRPr="00DB1E89" w:rsidRDefault="006F550D" w:rsidP="005E221C">
      <w:pPr>
        <w:pStyle w:val="NoSpacing"/>
        <w:spacing w:line="276" w:lineRule="auto"/>
        <w:ind w:firstLine="720"/>
        <w:jc w:val="both"/>
        <w:rPr>
          <w:rFonts w:ascii="Arial" w:hAnsi="Arial" w:cs="Arial"/>
          <w:sz w:val="22"/>
          <w:szCs w:val="22"/>
          <w:lang w:val="mk-MK"/>
        </w:rPr>
      </w:pPr>
      <w:r w:rsidRPr="00DB1E89">
        <w:rPr>
          <w:rFonts w:ascii="Arial" w:hAnsi="Arial" w:cs="Arial"/>
          <w:sz w:val="22"/>
          <w:szCs w:val="22"/>
          <w:lang w:val="mk-MK"/>
        </w:rPr>
        <w:t>Со денот на влегувањето во сила на овој законик составот на Државната изборна комисија ќе се именува во рок од 15 дена.</w:t>
      </w:r>
    </w:p>
    <w:p w:rsidR="00DE78FC" w:rsidRPr="00DB1E89" w:rsidRDefault="00DE78FC" w:rsidP="001223B7">
      <w:pPr>
        <w:pStyle w:val="NoSpacing"/>
        <w:spacing w:line="276" w:lineRule="auto"/>
        <w:jc w:val="both"/>
        <w:rPr>
          <w:rFonts w:ascii="Arial" w:hAnsi="Arial" w:cs="Arial"/>
          <w:sz w:val="22"/>
          <w:szCs w:val="22"/>
          <w:lang w:val="mk-MK"/>
        </w:rPr>
      </w:pPr>
    </w:p>
    <w:p w:rsidR="001223B7" w:rsidRDefault="006F550D" w:rsidP="00DE78FC">
      <w:pPr>
        <w:pStyle w:val="NoSpacing"/>
        <w:spacing w:line="276" w:lineRule="auto"/>
        <w:jc w:val="center"/>
        <w:rPr>
          <w:rFonts w:ascii="Arial" w:hAnsi="Arial" w:cs="Arial"/>
          <w:sz w:val="22"/>
          <w:szCs w:val="22"/>
          <w:lang w:val="mk-MK"/>
        </w:rPr>
      </w:pPr>
      <w:r w:rsidRPr="00DB1E89">
        <w:rPr>
          <w:rFonts w:ascii="Arial" w:hAnsi="Arial" w:cs="Arial"/>
          <w:sz w:val="22"/>
          <w:szCs w:val="22"/>
          <w:lang w:val="mk-MK"/>
        </w:rPr>
        <w:t>Член 196</w:t>
      </w:r>
    </w:p>
    <w:p w:rsidR="00D62F87" w:rsidRPr="00DB1E89" w:rsidRDefault="00D62F87" w:rsidP="00D62F87">
      <w:pPr>
        <w:pStyle w:val="NoSpacing"/>
        <w:spacing w:line="276" w:lineRule="auto"/>
        <w:jc w:val="center"/>
        <w:rPr>
          <w:rFonts w:ascii="Arial" w:hAnsi="Arial" w:cs="Arial"/>
          <w:sz w:val="22"/>
          <w:szCs w:val="22"/>
          <w:lang w:val="mk-MK"/>
        </w:rPr>
      </w:pPr>
      <w:r>
        <w:rPr>
          <w:rFonts w:ascii="Arial" w:hAnsi="Arial" w:cs="Arial"/>
          <w:sz w:val="22"/>
          <w:szCs w:val="22"/>
          <w:lang w:val="mk-MK"/>
        </w:rPr>
        <w:t xml:space="preserve">(член 196 од Законот објавен во </w:t>
      </w:r>
      <w:r w:rsidR="005E221C">
        <w:rPr>
          <w:rFonts w:ascii="Arial" w:hAnsi="Arial" w:cs="Arial"/>
          <w:sz w:val="22"/>
          <w:szCs w:val="22"/>
          <w:lang w:val="mk-MK"/>
        </w:rPr>
        <w:t>„</w:t>
      </w:r>
      <w:r>
        <w:rPr>
          <w:rFonts w:ascii="Arial" w:hAnsi="Arial" w:cs="Arial"/>
          <w:sz w:val="22"/>
          <w:szCs w:val="22"/>
          <w:lang w:val="mk-MK"/>
        </w:rPr>
        <w:t>Службен весник на Република Македонија</w:t>
      </w:r>
      <w:r w:rsidR="005E221C">
        <w:rPr>
          <w:rFonts w:ascii="Arial" w:hAnsi="Arial" w:cs="Arial"/>
          <w:sz w:val="22"/>
          <w:szCs w:val="22"/>
          <w:lang w:val="mk-MK"/>
        </w:rPr>
        <w:t>“</w:t>
      </w:r>
      <w:r>
        <w:rPr>
          <w:rFonts w:ascii="Arial" w:hAnsi="Arial" w:cs="Arial"/>
          <w:sz w:val="22"/>
          <w:szCs w:val="22"/>
          <w:lang w:val="mk-MK"/>
        </w:rPr>
        <w:t xml:space="preserve"> бр.40/06)</w:t>
      </w:r>
    </w:p>
    <w:p w:rsidR="00D62F87" w:rsidRPr="00DB1E89" w:rsidRDefault="00D62F87" w:rsidP="00DE78FC">
      <w:pPr>
        <w:pStyle w:val="NoSpacing"/>
        <w:spacing w:line="276" w:lineRule="auto"/>
        <w:jc w:val="center"/>
        <w:rPr>
          <w:rFonts w:ascii="Arial" w:hAnsi="Arial" w:cs="Arial"/>
          <w:sz w:val="22"/>
          <w:szCs w:val="22"/>
          <w:lang w:val="mk-MK"/>
        </w:rPr>
      </w:pPr>
    </w:p>
    <w:p w:rsidR="00DE78FC" w:rsidRPr="00DB1E89" w:rsidRDefault="006F550D" w:rsidP="005E221C">
      <w:pPr>
        <w:pStyle w:val="NoSpacing"/>
        <w:spacing w:line="276" w:lineRule="auto"/>
        <w:ind w:firstLine="720"/>
        <w:jc w:val="both"/>
        <w:rPr>
          <w:rFonts w:ascii="Arial" w:hAnsi="Arial" w:cs="Arial"/>
          <w:sz w:val="22"/>
          <w:szCs w:val="22"/>
          <w:lang w:val="mk-MK"/>
        </w:rPr>
      </w:pPr>
      <w:r w:rsidRPr="00DB1E89">
        <w:rPr>
          <w:rFonts w:ascii="Arial" w:hAnsi="Arial" w:cs="Arial"/>
          <w:sz w:val="22"/>
          <w:szCs w:val="22"/>
          <w:lang w:val="mk-MK"/>
        </w:rPr>
        <w:t>Подзаконските акти предвидени со овој законик Државната изборна комисија ќе ги донесе во рок од 20 дена од денот на нејзиното формирање.</w:t>
      </w:r>
    </w:p>
    <w:p w:rsidR="005E221C" w:rsidRDefault="005E221C" w:rsidP="005E221C">
      <w:pPr>
        <w:pStyle w:val="Style6"/>
        <w:widowControl/>
        <w:spacing w:before="48" w:line="276" w:lineRule="auto"/>
        <w:rPr>
          <w:rStyle w:val="FontStyle11"/>
          <w:rFonts w:ascii="Arial" w:hAnsi="Arial" w:cs="Arial"/>
          <w:sz w:val="22"/>
          <w:szCs w:val="22"/>
          <w:lang w:eastAsia="mk-MK"/>
        </w:rPr>
      </w:pPr>
      <w:r w:rsidRPr="00DB1E89">
        <w:rPr>
          <w:rStyle w:val="FontStyle11"/>
          <w:rFonts w:ascii="Arial" w:hAnsi="Arial" w:cs="Arial"/>
          <w:sz w:val="22"/>
          <w:szCs w:val="22"/>
          <w:lang w:val="mk-MK" w:eastAsia="mk-MK"/>
        </w:rPr>
        <w:t xml:space="preserve">Член </w:t>
      </w:r>
      <w:r>
        <w:rPr>
          <w:rStyle w:val="FontStyle11"/>
          <w:rFonts w:ascii="Arial" w:hAnsi="Arial" w:cs="Arial"/>
          <w:sz w:val="22"/>
          <w:szCs w:val="22"/>
          <w:lang w:val="mk-MK" w:eastAsia="mk-MK"/>
        </w:rPr>
        <w:t>197</w:t>
      </w:r>
    </w:p>
    <w:p w:rsidR="00C04A96" w:rsidRDefault="00C04A96" w:rsidP="00C04A96">
      <w:pPr>
        <w:pStyle w:val="Style6"/>
        <w:widowControl/>
        <w:spacing w:before="48" w:line="276" w:lineRule="auto"/>
        <w:rPr>
          <w:rFonts w:ascii="Arial" w:hAnsi="Arial" w:cs="Arial"/>
          <w:sz w:val="22"/>
          <w:szCs w:val="22"/>
          <w:lang w:val="mk-MK"/>
        </w:rPr>
      </w:pPr>
      <w:r>
        <w:rPr>
          <w:rFonts w:ascii="Arial" w:hAnsi="Arial" w:cs="Arial"/>
          <w:sz w:val="22"/>
          <w:szCs w:val="22"/>
          <w:lang w:val="mk-MK"/>
        </w:rPr>
        <w:t>(член 9</w:t>
      </w:r>
      <w:r>
        <w:rPr>
          <w:rFonts w:ascii="Arial" w:hAnsi="Arial" w:cs="Arial"/>
          <w:sz w:val="22"/>
          <w:szCs w:val="22"/>
        </w:rPr>
        <w:t>5</w:t>
      </w:r>
      <w:r>
        <w:rPr>
          <w:rFonts w:ascii="Arial" w:hAnsi="Arial" w:cs="Arial"/>
          <w:sz w:val="22"/>
          <w:szCs w:val="22"/>
          <w:lang w:val="mk-MK"/>
        </w:rPr>
        <w:t xml:space="preserve"> од Законот објавен во “Службен весник на Република Македонија“ бр.136/08)</w:t>
      </w:r>
    </w:p>
    <w:p w:rsidR="00C04A96" w:rsidRPr="00C04A96" w:rsidRDefault="00C04A96" w:rsidP="005E221C">
      <w:pPr>
        <w:pStyle w:val="Style6"/>
        <w:widowControl/>
        <w:spacing w:before="48" w:line="276" w:lineRule="auto"/>
        <w:rPr>
          <w:rStyle w:val="FontStyle11"/>
          <w:rFonts w:ascii="Arial" w:hAnsi="Arial" w:cs="Arial"/>
          <w:sz w:val="22"/>
          <w:szCs w:val="22"/>
          <w:lang w:eastAsia="mk-MK"/>
        </w:rPr>
      </w:pPr>
    </w:p>
    <w:p w:rsidR="00C04A96" w:rsidRPr="00C04A96" w:rsidRDefault="00C04A96" w:rsidP="00C04A96">
      <w:pPr>
        <w:pStyle w:val="Normalvovlecen"/>
        <w:spacing w:line="240" w:lineRule="auto"/>
        <w:ind w:firstLine="720"/>
        <w:jc w:val="both"/>
        <w:rPr>
          <w:rFonts w:ascii="Arial" w:hAnsi="Arial" w:cs="Arial"/>
          <w:sz w:val="22"/>
          <w:szCs w:val="22"/>
          <w:lang w:val="mk-MK"/>
        </w:rPr>
      </w:pPr>
      <w:r w:rsidRPr="00C04A96">
        <w:rPr>
          <w:rFonts w:ascii="Arial" w:hAnsi="Arial" w:cs="Arial"/>
          <w:sz w:val="22"/>
          <w:szCs w:val="22"/>
          <w:lang w:val="mk-MK"/>
        </w:rPr>
        <w:t>Во членовите 18 став (2), 21 ставови (2) и (5), 23 ставови (2) и (3), 31 став (2) точки 1, 7 и 14, 34, 35, 36 и  37, 39 ставови (1) и (2), 40 ставови (2) точка 6 и (3), 66 став (3), 67 ставови (1), (2), (3), (4) и (5), 68 став (3), 69 ставови (3) и (4), 102 став (3), 111 ставови (1) и (6), 113 став (3), 117 ставови  (4) и (6), 118 ставови (1), (2) и (4), 135 став (1), 155 ставови (2) и (3), 157 став (1) и 170 став (1) по зборовите:  “општинска изборна комисија“ се додаваат зборовите: “односно Изборната комисија на градот Скопје“.</w:t>
      </w:r>
    </w:p>
    <w:p w:rsidR="007A2F19" w:rsidRPr="00DB1E89" w:rsidRDefault="007A2F19" w:rsidP="005E221C">
      <w:pPr>
        <w:pStyle w:val="NoSpacing"/>
        <w:spacing w:line="276" w:lineRule="auto"/>
        <w:jc w:val="center"/>
        <w:rPr>
          <w:rFonts w:ascii="Arial" w:hAnsi="Arial" w:cs="Arial"/>
          <w:sz w:val="22"/>
          <w:szCs w:val="22"/>
          <w:lang w:val="mk-MK"/>
        </w:rPr>
      </w:pPr>
    </w:p>
    <w:p w:rsidR="007A2F19" w:rsidRDefault="007A2F19" w:rsidP="007A2F19">
      <w:pPr>
        <w:pStyle w:val="Style6"/>
        <w:widowControl/>
        <w:spacing w:before="48" w:line="276" w:lineRule="auto"/>
        <w:rPr>
          <w:rStyle w:val="FontStyle11"/>
          <w:rFonts w:ascii="Arial" w:hAnsi="Arial" w:cs="Arial"/>
          <w:sz w:val="22"/>
          <w:szCs w:val="22"/>
          <w:lang w:val="mk-MK" w:eastAsia="mk-MK"/>
        </w:rPr>
      </w:pPr>
      <w:r w:rsidRPr="00DB1E89">
        <w:rPr>
          <w:rStyle w:val="FontStyle11"/>
          <w:rFonts w:ascii="Arial" w:hAnsi="Arial" w:cs="Arial"/>
          <w:sz w:val="22"/>
          <w:szCs w:val="22"/>
          <w:lang w:val="mk-MK" w:eastAsia="mk-MK"/>
        </w:rPr>
        <w:t xml:space="preserve">Член </w:t>
      </w:r>
      <w:r w:rsidR="00427CEA">
        <w:rPr>
          <w:rStyle w:val="FontStyle11"/>
          <w:rFonts w:ascii="Arial" w:hAnsi="Arial" w:cs="Arial"/>
          <w:sz w:val="22"/>
          <w:szCs w:val="22"/>
          <w:lang w:val="mk-MK" w:eastAsia="mk-MK"/>
        </w:rPr>
        <w:t>19</w:t>
      </w:r>
      <w:r w:rsidR="005E221C">
        <w:rPr>
          <w:rStyle w:val="FontStyle11"/>
          <w:rFonts w:ascii="Arial" w:hAnsi="Arial" w:cs="Arial"/>
          <w:sz w:val="22"/>
          <w:szCs w:val="22"/>
          <w:lang w:val="mk-MK" w:eastAsia="mk-MK"/>
        </w:rPr>
        <w:t>8</w:t>
      </w:r>
    </w:p>
    <w:p w:rsidR="00691464" w:rsidRDefault="00691464" w:rsidP="007A2F19">
      <w:pPr>
        <w:pStyle w:val="Style6"/>
        <w:widowControl/>
        <w:spacing w:before="48" w:line="276" w:lineRule="auto"/>
        <w:rPr>
          <w:rFonts w:ascii="Arial" w:hAnsi="Arial" w:cs="Arial"/>
          <w:sz w:val="22"/>
          <w:szCs w:val="22"/>
          <w:lang w:val="mk-MK"/>
        </w:rPr>
      </w:pPr>
      <w:r>
        <w:rPr>
          <w:rFonts w:ascii="Arial" w:hAnsi="Arial" w:cs="Arial"/>
          <w:sz w:val="22"/>
          <w:szCs w:val="22"/>
          <w:lang w:val="mk-MK"/>
        </w:rPr>
        <w:t>(член 96 од Законот објавен во “Службен весник на Република Македонија“ бр.136/08)</w:t>
      </w:r>
    </w:p>
    <w:p w:rsidR="00691464" w:rsidRPr="00DB1E89" w:rsidRDefault="00691464" w:rsidP="007A2F19">
      <w:pPr>
        <w:pStyle w:val="Style6"/>
        <w:widowControl/>
        <w:spacing w:before="48" w:line="276" w:lineRule="auto"/>
        <w:rPr>
          <w:rStyle w:val="FontStyle11"/>
          <w:rFonts w:ascii="Arial" w:hAnsi="Arial" w:cs="Arial"/>
          <w:sz w:val="22"/>
          <w:szCs w:val="22"/>
          <w:lang w:val="mk-MK" w:eastAsia="mk-MK"/>
        </w:rPr>
      </w:pPr>
    </w:p>
    <w:p w:rsidR="007A2F19" w:rsidRPr="00DB1E89" w:rsidRDefault="007A2F19" w:rsidP="005E221C">
      <w:pPr>
        <w:pStyle w:val="Style4"/>
        <w:widowControl/>
        <w:spacing w:line="276" w:lineRule="auto"/>
        <w:ind w:firstLine="720"/>
        <w:rPr>
          <w:rStyle w:val="FontStyle11"/>
          <w:rFonts w:ascii="Arial" w:hAnsi="Arial" w:cs="Arial"/>
          <w:sz w:val="22"/>
          <w:szCs w:val="22"/>
          <w:lang w:val="mk-MK" w:eastAsia="mk-MK"/>
        </w:rPr>
      </w:pPr>
      <w:r w:rsidRPr="00DB1E89">
        <w:rPr>
          <w:rStyle w:val="FontStyle11"/>
          <w:rFonts w:ascii="Arial" w:hAnsi="Arial" w:cs="Arial"/>
          <w:sz w:val="22"/>
          <w:szCs w:val="22"/>
          <w:lang w:val="mk-MK" w:eastAsia="mk-MK"/>
        </w:rPr>
        <w:t>Државната изборна комисија ќе се избере во рок од 30 дена од денот на влегувањето во сила на овој закон.</w:t>
      </w:r>
    </w:p>
    <w:p w:rsidR="007A2F19" w:rsidRPr="00DB1E89" w:rsidRDefault="007A2F19" w:rsidP="005E221C">
      <w:pPr>
        <w:pStyle w:val="Style4"/>
        <w:widowControl/>
        <w:spacing w:line="276" w:lineRule="auto"/>
        <w:ind w:firstLine="720"/>
        <w:rPr>
          <w:rStyle w:val="FontStyle11"/>
          <w:rFonts w:ascii="Arial" w:hAnsi="Arial" w:cs="Arial"/>
          <w:sz w:val="22"/>
          <w:szCs w:val="22"/>
          <w:lang w:val="mk-MK" w:eastAsia="mk-MK"/>
        </w:rPr>
      </w:pPr>
      <w:r w:rsidRPr="00DB1E89">
        <w:rPr>
          <w:rStyle w:val="FontStyle11"/>
          <w:rFonts w:ascii="Arial" w:hAnsi="Arial" w:cs="Arial"/>
          <w:sz w:val="22"/>
          <w:szCs w:val="22"/>
          <w:lang w:val="mk-MK" w:eastAsia="mk-MK"/>
        </w:rPr>
        <w:t>Државната изборна комисија продолжува со работа до изборот на Државната изборна комисија согласно со овој закон.</w:t>
      </w:r>
    </w:p>
    <w:p w:rsidR="007A2F19" w:rsidRPr="00DB1E89" w:rsidRDefault="007A2F19" w:rsidP="007A2F19">
      <w:pPr>
        <w:pStyle w:val="Style6"/>
        <w:widowControl/>
        <w:spacing w:line="276" w:lineRule="auto"/>
        <w:rPr>
          <w:rFonts w:ascii="Arial" w:hAnsi="Arial" w:cs="Arial"/>
          <w:sz w:val="22"/>
          <w:szCs w:val="22"/>
          <w:lang w:val="ru-RU"/>
        </w:rPr>
      </w:pPr>
    </w:p>
    <w:p w:rsidR="007A2F19" w:rsidRDefault="007A2F19" w:rsidP="007A2F19">
      <w:pPr>
        <w:pStyle w:val="Style6"/>
        <w:widowControl/>
        <w:spacing w:before="14" w:line="276" w:lineRule="auto"/>
        <w:rPr>
          <w:rStyle w:val="FontStyle11"/>
          <w:rFonts w:ascii="Arial" w:hAnsi="Arial" w:cs="Arial"/>
          <w:sz w:val="22"/>
          <w:szCs w:val="22"/>
          <w:lang w:val="mk-MK" w:eastAsia="mk-MK"/>
        </w:rPr>
      </w:pPr>
      <w:r w:rsidRPr="00DB1E89">
        <w:rPr>
          <w:rStyle w:val="FontStyle11"/>
          <w:rFonts w:ascii="Arial" w:hAnsi="Arial" w:cs="Arial"/>
          <w:sz w:val="22"/>
          <w:szCs w:val="22"/>
          <w:lang w:val="mk-MK" w:eastAsia="mk-MK"/>
        </w:rPr>
        <w:t xml:space="preserve">Член </w:t>
      </w:r>
      <w:r w:rsidR="00427CEA">
        <w:rPr>
          <w:rStyle w:val="FontStyle11"/>
          <w:rFonts w:ascii="Arial" w:hAnsi="Arial" w:cs="Arial"/>
          <w:sz w:val="22"/>
          <w:szCs w:val="22"/>
          <w:lang w:val="mk-MK" w:eastAsia="mk-MK"/>
        </w:rPr>
        <w:t>19</w:t>
      </w:r>
      <w:r w:rsidR="005E221C">
        <w:rPr>
          <w:rStyle w:val="FontStyle11"/>
          <w:rFonts w:ascii="Arial" w:hAnsi="Arial" w:cs="Arial"/>
          <w:sz w:val="22"/>
          <w:szCs w:val="22"/>
          <w:lang w:val="mk-MK" w:eastAsia="mk-MK"/>
        </w:rPr>
        <w:t>9</w:t>
      </w:r>
    </w:p>
    <w:p w:rsidR="00691464" w:rsidRDefault="00691464" w:rsidP="00691464">
      <w:pPr>
        <w:pStyle w:val="Style6"/>
        <w:widowControl/>
        <w:spacing w:before="48" w:line="276" w:lineRule="auto"/>
        <w:rPr>
          <w:rFonts w:ascii="Arial" w:hAnsi="Arial" w:cs="Arial"/>
          <w:sz w:val="22"/>
          <w:szCs w:val="22"/>
          <w:lang w:val="mk-MK"/>
        </w:rPr>
      </w:pPr>
      <w:r>
        <w:rPr>
          <w:rFonts w:ascii="Arial" w:hAnsi="Arial" w:cs="Arial"/>
          <w:sz w:val="22"/>
          <w:szCs w:val="22"/>
          <w:lang w:val="mk-MK"/>
        </w:rPr>
        <w:t>(член 97 од Законот објавен во “Службен весник на Република Македонија“ бр.136/08)</w:t>
      </w:r>
    </w:p>
    <w:p w:rsidR="00691464" w:rsidRPr="00DB1E89" w:rsidRDefault="00691464" w:rsidP="007A2F19">
      <w:pPr>
        <w:pStyle w:val="Style6"/>
        <w:widowControl/>
        <w:spacing w:before="14" w:line="276" w:lineRule="auto"/>
        <w:rPr>
          <w:rStyle w:val="FontStyle11"/>
          <w:rFonts w:ascii="Arial" w:hAnsi="Arial" w:cs="Arial"/>
          <w:sz w:val="22"/>
          <w:szCs w:val="22"/>
          <w:lang w:val="mk-MK" w:eastAsia="mk-MK"/>
        </w:rPr>
      </w:pPr>
    </w:p>
    <w:p w:rsidR="007A2F19" w:rsidRPr="00DB1E89" w:rsidRDefault="007A2F19" w:rsidP="005E221C">
      <w:pPr>
        <w:pStyle w:val="Style4"/>
        <w:widowControl/>
        <w:spacing w:line="276" w:lineRule="auto"/>
        <w:ind w:firstLine="720"/>
        <w:rPr>
          <w:rStyle w:val="FontStyle11"/>
          <w:rFonts w:ascii="Arial" w:hAnsi="Arial" w:cs="Arial"/>
          <w:sz w:val="22"/>
          <w:szCs w:val="22"/>
          <w:lang w:val="mk-MK" w:eastAsia="mk-MK"/>
        </w:rPr>
      </w:pPr>
      <w:r w:rsidRPr="00DB1E89">
        <w:rPr>
          <w:rStyle w:val="FontStyle11"/>
          <w:rFonts w:ascii="Arial" w:hAnsi="Arial" w:cs="Arial"/>
          <w:sz w:val="22"/>
          <w:szCs w:val="22"/>
          <w:lang w:val="mk-MK" w:eastAsia="mk-MK"/>
        </w:rPr>
        <w:t>Надлежностите на Министерството за правда кои согласно со одредбите на овој закон преминуваат во надлежност на Државната изборна комисија, Министерството за правда продолжува да ги врши најдоцна до 1 септември 2009 година.</w:t>
      </w:r>
    </w:p>
    <w:p w:rsidR="007A2F19" w:rsidRPr="00DB1E89" w:rsidRDefault="007A2F19" w:rsidP="007A2F19">
      <w:pPr>
        <w:pStyle w:val="Style6"/>
        <w:widowControl/>
        <w:spacing w:line="276" w:lineRule="auto"/>
        <w:rPr>
          <w:rFonts w:ascii="Arial" w:hAnsi="Arial" w:cs="Arial"/>
          <w:sz w:val="22"/>
          <w:szCs w:val="22"/>
          <w:lang w:val="ru-RU"/>
        </w:rPr>
      </w:pPr>
    </w:p>
    <w:p w:rsidR="007A2F19" w:rsidRDefault="007A2F19" w:rsidP="007A2F19">
      <w:pPr>
        <w:pStyle w:val="Style6"/>
        <w:widowControl/>
        <w:spacing w:before="24" w:line="276" w:lineRule="auto"/>
        <w:rPr>
          <w:rStyle w:val="FontStyle11"/>
          <w:rFonts w:ascii="Arial" w:hAnsi="Arial" w:cs="Arial"/>
          <w:sz w:val="22"/>
          <w:szCs w:val="22"/>
          <w:lang w:val="mk-MK" w:eastAsia="mk-MK"/>
        </w:rPr>
      </w:pPr>
      <w:r w:rsidRPr="00DB1E89">
        <w:rPr>
          <w:rStyle w:val="FontStyle11"/>
          <w:rFonts w:ascii="Arial" w:hAnsi="Arial" w:cs="Arial"/>
          <w:sz w:val="22"/>
          <w:szCs w:val="22"/>
          <w:lang w:val="mk-MK" w:eastAsia="mk-MK"/>
        </w:rPr>
        <w:t xml:space="preserve">Член </w:t>
      </w:r>
      <w:r w:rsidR="005E221C">
        <w:rPr>
          <w:rStyle w:val="FontStyle11"/>
          <w:rFonts w:ascii="Arial" w:hAnsi="Arial" w:cs="Arial"/>
          <w:sz w:val="22"/>
          <w:szCs w:val="22"/>
          <w:lang w:val="mk-MK" w:eastAsia="mk-MK"/>
        </w:rPr>
        <w:t>200</w:t>
      </w:r>
    </w:p>
    <w:p w:rsidR="00691464" w:rsidRDefault="00691464" w:rsidP="00691464">
      <w:pPr>
        <w:pStyle w:val="Style6"/>
        <w:widowControl/>
        <w:spacing w:before="48" w:line="276" w:lineRule="auto"/>
        <w:rPr>
          <w:rFonts w:ascii="Arial" w:hAnsi="Arial" w:cs="Arial"/>
          <w:sz w:val="22"/>
          <w:szCs w:val="22"/>
          <w:lang w:val="mk-MK"/>
        </w:rPr>
      </w:pPr>
      <w:r>
        <w:rPr>
          <w:rFonts w:ascii="Arial" w:hAnsi="Arial" w:cs="Arial"/>
          <w:sz w:val="22"/>
          <w:szCs w:val="22"/>
          <w:lang w:val="mk-MK"/>
        </w:rPr>
        <w:t>(член 98 од Законот објавен во “Службен весник на Република Македонија“ бр.136/08)</w:t>
      </w:r>
    </w:p>
    <w:p w:rsidR="00691464" w:rsidRPr="00DB1E89" w:rsidRDefault="00691464" w:rsidP="007A2F19">
      <w:pPr>
        <w:pStyle w:val="Style6"/>
        <w:widowControl/>
        <w:spacing w:before="24" w:line="276" w:lineRule="auto"/>
        <w:rPr>
          <w:rStyle w:val="FontStyle11"/>
          <w:rFonts w:ascii="Arial" w:hAnsi="Arial" w:cs="Arial"/>
          <w:sz w:val="22"/>
          <w:szCs w:val="22"/>
          <w:lang w:val="mk-MK" w:eastAsia="mk-MK"/>
        </w:rPr>
      </w:pPr>
    </w:p>
    <w:p w:rsidR="007A2F19" w:rsidRPr="00DB1E89" w:rsidRDefault="007A2F19" w:rsidP="005E221C">
      <w:pPr>
        <w:pStyle w:val="Style4"/>
        <w:widowControl/>
        <w:spacing w:line="276" w:lineRule="auto"/>
        <w:ind w:firstLine="720"/>
        <w:rPr>
          <w:rStyle w:val="FontStyle11"/>
          <w:rFonts w:ascii="Arial" w:hAnsi="Arial" w:cs="Arial"/>
          <w:sz w:val="22"/>
          <w:szCs w:val="22"/>
          <w:lang w:val="mk-MK" w:eastAsia="mk-MK"/>
        </w:rPr>
      </w:pPr>
      <w:r w:rsidRPr="00DB1E89">
        <w:rPr>
          <w:rStyle w:val="FontStyle11"/>
          <w:rFonts w:ascii="Arial" w:hAnsi="Arial" w:cs="Arial"/>
          <w:sz w:val="22"/>
          <w:szCs w:val="22"/>
          <w:lang w:val="mk-MK" w:eastAsia="mk-MK"/>
        </w:rPr>
        <w:t>Државната изборна комисија во соработка со Министерството за внатрешни работи и Министерството за надворешни работи во рок од 60 дена од денот на влегувањето во сила на овој закон ќе ги започнат активностите за евидентирање и пријавување на државјаните на Република Македонија кои се на привремена работа или престој во странство.</w:t>
      </w:r>
    </w:p>
    <w:p w:rsidR="007A2F19" w:rsidRPr="00DB1E89" w:rsidRDefault="007A2F19" w:rsidP="007A2F19">
      <w:pPr>
        <w:pStyle w:val="Style6"/>
        <w:widowControl/>
        <w:spacing w:line="276" w:lineRule="auto"/>
        <w:rPr>
          <w:rFonts w:ascii="Arial" w:hAnsi="Arial" w:cs="Arial"/>
          <w:sz w:val="22"/>
          <w:szCs w:val="22"/>
          <w:lang w:val="ru-RU"/>
        </w:rPr>
      </w:pPr>
    </w:p>
    <w:p w:rsidR="007A2F19" w:rsidRDefault="00427CEA" w:rsidP="007A2F19">
      <w:pPr>
        <w:pStyle w:val="Style6"/>
        <w:widowControl/>
        <w:spacing w:before="19" w:line="276" w:lineRule="auto"/>
        <w:rPr>
          <w:rStyle w:val="FontStyle11"/>
          <w:rFonts w:ascii="Arial" w:hAnsi="Arial" w:cs="Arial"/>
          <w:sz w:val="22"/>
          <w:szCs w:val="22"/>
          <w:lang w:val="mk-MK" w:eastAsia="mk-MK"/>
        </w:rPr>
      </w:pPr>
      <w:r>
        <w:rPr>
          <w:rStyle w:val="FontStyle11"/>
          <w:rFonts w:ascii="Arial" w:hAnsi="Arial" w:cs="Arial"/>
          <w:sz w:val="22"/>
          <w:szCs w:val="22"/>
          <w:lang w:val="mk-MK" w:eastAsia="mk-MK"/>
        </w:rPr>
        <w:t>Член 20</w:t>
      </w:r>
      <w:r w:rsidR="005E221C">
        <w:rPr>
          <w:rStyle w:val="FontStyle11"/>
          <w:rFonts w:ascii="Arial" w:hAnsi="Arial" w:cs="Arial"/>
          <w:sz w:val="22"/>
          <w:szCs w:val="22"/>
          <w:lang w:val="mk-MK" w:eastAsia="mk-MK"/>
        </w:rPr>
        <w:t>1</w:t>
      </w:r>
    </w:p>
    <w:p w:rsidR="00691464" w:rsidRDefault="00691464" w:rsidP="00691464">
      <w:pPr>
        <w:pStyle w:val="Style6"/>
        <w:widowControl/>
        <w:spacing w:before="48" w:line="276" w:lineRule="auto"/>
        <w:rPr>
          <w:rFonts w:ascii="Arial" w:hAnsi="Arial" w:cs="Arial"/>
          <w:sz w:val="22"/>
          <w:szCs w:val="22"/>
          <w:lang w:val="mk-MK"/>
        </w:rPr>
      </w:pPr>
      <w:r>
        <w:rPr>
          <w:rFonts w:ascii="Arial" w:hAnsi="Arial" w:cs="Arial"/>
          <w:sz w:val="22"/>
          <w:szCs w:val="22"/>
          <w:lang w:val="mk-MK"/>
        </w:rPr>
        <w:t>(член 99 од Законот објавен во “Службен весник на Република Македонија“ бр.136/08)</w:t>
      </w:r>
    </w:p>
    <w:p w:rsidR="00691464" w:rsidRPr="00DB1E89" w:rsidRDefault="00691464" w:rsidP="007A2F19">
      <w:pPr>
        <w:pStyle w:val="Style6"/>
        <w:widowControl/>
        <w:spacing w:before="19" w:line="276" w:lineRule="auto"/>
        <w:rPr>
          <w:rStyle w:val="FontStyle11"/>
          <w:rFonts w:ascii="Arial" w:hAnsi="Arial" w:cs="Arial"/>
          <w:sz w:val="22"/>
          <w:szCs w:val="22"/>
          <w:lang w:val="mk-MK" w:eastAsia="mk-MK"/>
        </w:rPr>
      </w:pPr>
    </w:p>
    <w:p w:rsidR="007A2F19" w:rsidRPr="00DB1E89" w:rsidRDefault="007A2F19" w:rsidP="005E221C">
      <w:pPr>
        <w:pStyle w:val="Style4"/>
        <w:widowControl/>
        <w:spacing w:line="276" w:lineRule="auto"/>
        <w:ind w:firstLine="720"/>
        <w:rPr>
          <w:rStyle w:val="FontStyle11"/>
          <w:rFonts w:ascii="Arial" w:hAnsi="Arial" w:cs="Arial"/>
          <w:sz w:val="22"/>
          <w:szCs w:val="22"/>
          <w:lang w:val="mk-MK" w:eastAsia="mk-MK"/>
        </w:rPr>
      </w:pPr>
      <w:r w:rsidRPr="00DB1E89">
        <w:rPr>
          <w:rStyle w:val="FontStyle11"/>
          <w:rFonts w:ascii="Arial" w:hAnsi="Arial" w:cs="Arial"/>
          <w:sz w:val="22"/>
          <w:szCs w:val="22"/>
          <w:lang w:val="mk-MK" w:eastAsia="mk-MK"/>
        </w:rPr>
        <w:lastRenderedPageBreak/>
        <w:t xml:space="preserve">За државјаните на Република Македонија кои се на привремена работа или престој во странство, гласањето за избор на пратеници во Собранието на Република Македонија, како и за избор на претседател на Република Македонија согласно со овој закон ќе се спроведува </w:t>
      </w:r>
      <w:r w:rsidR="005E221C">
        <w:rPr>
          <w:rStyle w:val="FontStyle11"/>
          <w:rFonts w:ascii="Arial" w:hAnsi="Arial" w:cs="Arial"/>
          <w:sz w:val="22"/>
          <w:szCs w:val="22"/>
          <w:lang w:val="mk-MK" w:eastAsia="mk-MK"/>
        </w:rPr>
        <w:t>по</w:t>
      </w:r>
      <w:r w:rsidRPr="00DB1E89">
        <w:rPr>
          <w:rStyle w:val="FontStyle11"/>
          <w:rFonts w:ascii="Arial" w:hAnsi="Arial" w:cs="Arial"/>
          <w:sz w:val="22"/>
          <w:szCs w:val="22"/>
          <w:lang w:val="ru-RU" w:eastAsia="mk-MK"/>
        </w:rPr>
        <w:t xml:space="preserve"> </w:t>
      </w:r>
      <w:r w:rsidRPr="00DB1E89">
        <w:rPr>
          <w:rStyle w:val="FontStyle11"/>
          <w:rFonts w:ascii="Arial" w:hAnsi="Arial" w:cs="Arial"/>
          <w:sz w:val="22"/>
          <w:szCs w:val="22"/>
          <w:lang w:val="mk-MK" w:eastAsia="mk-MK"/>
        </w:rPr>
        <w:t>1 септември 2009 година.</w:t>
      </w:r>
    </w:p>
    <w:p w:rsidR="007A2F19" w:rsidRPr="00DB1E89" w:rsidRDefault="007A2F19" w:rsidP="007A2F19">
      <w:pPr>
        <w:pStyle w:val="Style6"/>
        <w:widowControl/>
        <w:spacing w:line="276" w:lineRule="auto"/>
        <w:rPr>
          <w:rFonts w:ascii="Arial" w:hAnsi="Arial" w:cs="Arial"/>
          <w:sz w:val="22"/>
          <w:szCs w:val="22"/>
          <w:lang w:val="ru-RU"/>
        </w:rPr>
      </w:pPr>
    </w:p>
    <w:p w:rsidR="007A2F19" w:rsidRDefault="00427CEA" w:rsidP="007A2F19">
      <w:pPr>
        <w:pStyle w:val="Style6"/>
        <w:widowControl/>
        <w:spacing w:before="24" w:line="276" w:lineRule="auto"/>
        <w:rPr>
          <w:rStyle w:val="FontStyle11"/>
          <w:rFonts w:ascii="Arial" w:hAnsi="Arial" w:cs="Arial"/>
          <w:sz w:val="22"/>
          <w:szCs w:val="22"/>
          <w:lang w:val="mk-MK" w:eastAsia="mk-MK"/>
        </w:rPr>
      </w:pPr>
      <w:r>
        <w:rPr>
          <w:rStyle w:val="FontStyle11"/>
          <w:rFonts w:ascii="Arial" w:hAnsi="Arial" w:cs="Arial"/>
          <w:sz w:val="22"/>
          <w:szCs w:val="22"/>
          <w:lang w:val="mk-MK" w:eastAsia="mk-MK"/>
        </w:rPr>
        <w:t>Член 20</w:t>
      </w:r>
      <w:r w:rsidR="005E221C">
        <w:rPr>
          <w:rStyle w:val="FontStyle11"/>
          <w:rFonts w:ascii="Arial" w:hAnsi="Arial" w:cs="Arial"/>
          <w:sz w:val="22"/>
          <w:szCs w:val="22"/>
          <w:lang w:val="mk-MK" w:eastAsia="mk-MK"/>
        </w:rPr>
        <w:t>2</w:t>
      </w:r>
    </w:p>
    <w:p w:rsidR="00691464" w:rsidRDefault="00691464" w:rsidP="00691464">
      <w:pPr>
        <w:pStyle w:val="Style6"/>
        <w:widowControl/>
        <w:spacing w:before="48" w:line="276" w:lineRule="auto"/>
        <w:rPr>
          <w:rFonts w:ascii="Arial" w:hAnsi="Arial" w:cs="Arial"/>
          <w:sz w:val="22"/>
          <w:szCs w:val="22"/>
          <w:lang w:val="mk-MK"/>
        </w:rPr>
      </w:pPr>
      <w:r>
        <w:rPr>
          <w:rFonts w:ascii="Arial" w:hAnsi="Arial" w:cs="Arial"/>
          <w:sz w:val="22"/>
          <w:szCs w:val="22"/>
          <w:lang w:val="mk-MK"/>
        </w:rPr>
        <w:t>(член 100 од Законот објавен во “Службен весник на Република Македонија“ бр.136/08)</w:t>
      </w:r>
    </w:p>
    <w:p w:rsidR="00691464" w:rsidRPr="00DB1E89" w:rsidRDefault="00691464" w:rsidP="007A2F19">
      <w:pPr>
        <w:pStyle w:val="Style6"/>
        <w:widowControl/>
        <w:spacing w:before="24" w:line="276" w:lineRule="auto"/>
        <w:rPr>
          <w:rStyle w:val="FontStyle11"/>
          <w:rFonts w:ascii="Arial" w:hAnsi="Arial" w:cs="Arial"/>
          <w:sz w:val="22"/>
          <w:szCs w:val="22"/>
          <w:lang w:val="mk-MK" w:eastAsia="mk-MK"/>
        </w:rPr>
      </w:pPr>
    </w:p>
    <w:p w:rsidR="007A2F19" w:rsidRPr="00DB1E89" w:rsidRDefault="007A2F19" w:rsidP="005E221C">
      <w:pPr>
        <w:pStyle w:val="Style4"/>
        <w:widowControl/>
        <w:spacing w:before="5" w:line="276" w:lineRule="auto"/>
        <w:ind w:firstLine="720"/>
        <w:rPr>
          <w:rStyle w:val="FontStyle11"/>
          <w:rFonts w:ascii="Arial" w:hAnsi="Arial" w:cs="Arial"/>
          <w:sz w:val="22"/>
          <w:szCs w:val="22"/>
          <w:lang w:val="mk-MK" w:eastAsia="mk-MK"/>
        </w:rPr>
      </w:pPr>
      <w:r w:rsidRPr="00DB1E89">
        <w:rPr>
          <w:rStyle w:val="FontStyle11"/>
          <w:rFonts w:ascii="Arial" w:hAnsi="Arial" w:cs="Arial"/>
          <w:sz w:val="22"/>
          <w:szCs w:val="22"/>
          <w:lang w:val="mk-MK" w:eastAsia="mk-MK"/>
        </w:rPr>
        <w:t>Подзаконските акти утврдени со овој закон ќе се донесат во рок од три месеца од денот на влегувањето во сила на овој закон.</w:t>
      </w:r>
    </w:p>
    <w:p w:rsidR="007A2F19" w:rsidRPr="00DB1E89" w:rsidRDefault="007A2F19" w:rsidP="007A2F19">
      <w:pPr>
        <w:pStyle w:val="Style6"/>
        <w:widowControl/>
        <w:spacing w:line="276" w:lineRule="auto"/>
        <w:rPr>
          <w:rFonts w:ascii="Arial" w:hAnsi="Arial" w:cs="Arial"/>
          <w:sz w:val="22"/>
          <w:szCs w:val="22"/>
          <w:lang w:val="ru-RU"/>
        </w:rPr>
      </w:pPr>
    </w:p>
    <w:p w:rsidR="007A2F19" w:rsidRDefault="009A7671" w:rsidP="007A2F19">
      <w:pPr>
        <w:pStyle w:val="Style6"/>
        <w:widowControl/>
        <w:spacing w:before="19" w:line="276" w:lineRule="auto"/>
        <w:rPr>
          <w:rStyle w:val="FontStyle11"/>
          <w:rFonts w:ascii="Arial" w:hAnsi="Arial" w:cs="Arial"/>
          <w:sz w:val="22"/>
          <w:szCs w:val="22"/>
          <w:lang w:val="mk-MK" w:eastAsia="mk-MK"/>
        </w:rPr>
      </w:pPr>
      <w:r>
        <w:rPr>
          <w:rStyle w:val="FontStyle11"/>
          <w:rFonts w:ascii="Arial" w:hAnsi="Arial" w:cs="Arial"/>
          <w:sz w:val="22"/>
          <w:szCs w:val="22"/>
          <w:lang w:val="mk-MK" w:eastAsia="mk-MK"/>
        </w:rPr>
        <w:t>Член 20</w:t>
      </w:r>
      <w:r w:rsidR="005E221C">
        <w:rPr>
          <w:rStyle w:val="FontStyle11"/>
          <w:rFonts w:ascii="Arial" w:hAnsi="Arial" w:cs="Arial"/>
          <w:sz w:val="22"/>
          <w:szCs w:val="22"/>
          <w:lang w:val="mk-MK" w:eastAsia="mk-MK"/>
        </w:rPr>
        <w:t>3</w:t>
      </w:r>
    </w:p>
    <w:p w:rsidR="00691464" w:rsidRDefault="00691464" w:rsidP="00691464">
      <w:pPr>
        <w:pStyle w:val="Style6"/>
        <w:widowControl/>
        <w:spacing w:before="48" w:line="276" w:lineRule="auto"/>
        <w:rPr>
          <w:rFonts w:ascii="Arial" w:hAnsi="Arial" w:cs="Arial"/>
          <w:sz w:val="22"/>
          <w:szCs w:val="22"/>
          <w:lang w:val="mk-MK"/>
        </w:rPr>
      </w:pPr>
      <w:r>
        <w:rPr>
          <w:rFonts w:ascii="Arial" w:hAnsi="Arial" w:cs="Arial"/>
          <w:sz w:val="22"/>
          <w:szCs w:val="22"/>
          <w:lang w:val="mk-MK"/>
        </w:rPr>
        <w:t>(член 101 од Законот објавен во “Службен весник на Република Македонија“ бр.136/08)</w:t>
      </w:r>
    </w:p>
    <w:p w:rsidR="00691464" w:rsidRPr="00DB1E89" w:rsidRDefault="00691464" w:rsidP="007A2F19">
      <w:pPr>
        <w:pStyle w:val="Style6"/>
        <w:widowControl/>
        <w:spacing w:before="19" w:line="276" w:lineRule="auto"/>
        <w:rPr>
          <w:rStyle w:val="FontStyle11"/>
          <w:rFonts w:ascii="Arial" w:hAnsi="Arial" w:cs="Arial"/>
          <w:sz w:val="22"/>
          <w:szCs w:val="22"/>
          <w:lang w:val="mk-MK" w:eastAsia="mk-MK"/>
        </w:rPr>
      </w:pPr>
    </w:p>
    <w:p w:rsidR="007A2F19" w:rsidRPr="00DB1E89" w:rsidRDefault="007A2F19" w:rsidP="005E221C">
      <w:pPr>
        <w:pStyle w:val="Style4"/>
        <w:widowControl/>
        <w:spacing w:line="276" w:lineRule="auto"/>
        <w:ind w:firstLine="720"/>
        <w:rPr>
          <w:rStyle w:val="FontStyle11"/>
          <w:rFonts w:ascii="Arial" w:hAnsi="Arial" w:cs="Arial"/>
          <w:sz w:val="22"/>
          <w:szCs w:val="22"/>
          <w:lang w:val="mk-MK" w:eastAsia="mk-MK"/>
        </w:rPr>
      </w:pPr>
      <w:r w:rsidRPr="00DB1E89">
        <w:rPr>
          <w:rStyle w:val="FontStyle11"/>
          <w:rFonts w:ascii="Arial" w:hAnsi="Arial" w:cs="Arial"/>
          <w:sz w:val="22"/>
          <w:szCs w:val="22"/>
          <w:lang w:val="mk-MK" w:eastAsia="mk-MK"/>
        </w:rPr>
        <w:t>Собранието на Република Македонија во рок од 60 дена од денот на влегувањето во сила на овој закон ќе формира координативно тело за спроведување на активностите за преземање на Избирачкиот список од Министерството за правда во Државната изборна комисија со членови од Министерството за правда, Државната изборна комисија и Државниот завод за статистика на предлог на Владата на Република Македонија.</w:t>
      </w:r>
    </w:p>
    <w:p w:rsidR="007A2F19" w:rsidRPr="00DB1E89" w:rsidRDefault="007A2F19" w:rsidP="005E221C">
      <w:pPr>
        <w:pStyle w:val="Style4"/>
        <w:widowControl/>
        <w:spacing w:line="276" w:lineRule="auto"/>
        <w:ind w:firstLine="720"/>
        <w:rPr>
          <w:rStyle w:val="FontStyle11"/>
          <w:rFonts w:ascii="Arial" w:hAnsi="Arial" w:cs="Arial"/>
          <w:sz w:val="22"/>
          <w:szCs w:val="22"/>
          <w:lang w:val="mk-MK" w:eastAsia="mk-MK"/>
        </w:rPr>
      </w:pPr>
      <w:r w:rsidRPr="00DB1E89">
        <w:rPr>
          <w:rStyle w:val="FontStyle11"/>
          <w:rFonts w:ascii="Arial" w:hAnsi="Arial" w:cs="Arial"/>
          <w:sz w:val="22"/>
          <w:szCs w:val="22"/>
          <w:lang w:val="mk-MK" w:eastAsia="mk-MK"/>
        </w:rPr>
        <w:t>Во координативното тело по еден член ќе се избере од редот на пратеничките групи во опозиција и по еден член од редот на пратеничките групи на власт застапени во Собранието на Република Македонија.</w:t>
      </w:r>
    </w:p>
    <w:p w:rsidR="007A2F19" w:rsidRPr="00DB1E89" w:rsidRDefault="007A2F19" w:rsidP="005E221C">
      <w:pPr>
        <w:pStyle w:val="Style4"/>
        <w:widowControl/>
        <w:spacing w:line="276" w:lineRule="auto"/>
        <w:ind w:firstLine="720"/>
        <w:rPr>
          <w:rStyle w:val="FontStyle11"/>
          <w:rFonts w:ascii="Arial" w:hAnsi="Arial" w:cs="Arial"/>
          <w:sz w:val="22"/>
          <w:szCs w:val="22"/>
          <w:lang w:val="mk-MK" w:eastAsia="mk-MK"/>
        </w:rPr>
      </w:pPr>
      <w:r w:rsidRPr="00DB1E89">
        <w:rPr>
          <w:rStyle w:val="FontStyle11"/>
          <w:rFonts w:ascii="Arial" w:hAnsi="Arial" w:cs="Arial"/>
          <w:sz w:val="22"/>
          <w:szCs w:val="22"/>
          <w:lang w:val="mk-MK" w:eastAsia="mk-MK"/>
        </w:rPr>
        <w:t>Координативното тело за спроведување на активностите од ставот 1 на овој член ќе донесе програма и акционен план со кој ќе ги утврди роковите за спроведување на работите поврзани со пренесувањето на надлежностите, но најдоцна до 1 септември 2009 година.</w:t>
      </w:r>
    </w:p>
    <w:p w:rsidR="007A2F19" w:rsidRPr="00DB1E89" w:rsidRDefault="007A2F19" w:rsidP="0008041C">
      <w:pPr>
        <w:pStyle w:val="Style4"/>
        <w:widowControl/>
        <w:spacing w:line="276" w:lineRule="auto"/>
        <w:ind w:firstLine="720"/>
        <w:rPr>
          <w:rStyle w:val="FontStyle11"/>
          <w:rFonts w:ascii="Arial" w:hAnsi="Arial" w:cs="Arial"/>
          <w:sz w:val="22"/>
          <w:szCs w:val="22"/>
          <w:lang w:val="mk-MK" w:eastAsia="mk-MK"/>
        </w:rPr>
      </w:pPr>
      <w:r w:rsidRPr="00DB1E89">
        <w:rPr>
          <w:rStyle w:val="FontStyle11"/>
          <w:rFonts w:ascii="Arial" w:hAnsi="Arial" w:cs="Arial"/>
          <w:sz w:val="22"/>
          <w:szCs w:val="22"/>
          <w:lang w:val="mk-MK" w:eastAsia="mk-MK"/>
        </w:rPr>
        <w:t xml:space="preserve">Државниот завод за статистика ќе продолжи да </w:t>
      </w:r>
      <w:r w:rsidRPr="00DB1E89">
        <w:rPr>
          <w:rStyle w:val="FontStyle11"/>
          <w:rFonts w:ascii="Arial" w:hAnsi="Arial" w:cs="Arial"/>
          <w:sz w:val="22"/>
          <w:szCs w:val="22"/>
          <w:lang w:val="hr-HR" w:eastAsia="mk-MK"/>
        </w:rPr>
        <w:t xml:space="preserve">ja </w:t>
      </w:r>
      <w:r w:rsidRPr="00DB1E89">
        <w:rPr>
          <w:rStyle w:val="FontStyle11"/>
          <w:rFonts w:ascii="Arial" w:hAnsi="Arial" w:cs="Arial"/>
          <w:sz w:val="22"/>
          <w:szCs w:val="22"/>
          <w:lang w:val="mk-MK" w:eastAsia="mk-MK"/>
        </w:rPr>
        <w:t>врши организационо-техничката и методолошката обработка на податоците од Избирачкиот список до 1 септември 2009 година, односно до предавањето на Државната изборна комисија.</w:t>
      </w:r>
    </w:p>
    <w:p w:rsidR="00F23F1D" w:rsidRDefault="00F23F1D" w:rsidP="007A2F19">
      <w:pPr>
        <w:pStyle w:val="Style6"/>
        <w:widowControl/>
        <w:spacing w:before="10" w:line="276" w:lineRule="auto"/>
        <w:rPr>
          <w:rStyle w:val="FontStyle11"/>
          <w:rFonts w:ascii="Arial" w:hAnsi="Arial" w:cs="Arial"/>
          <w:sz w:val="22"/>
          <w:szCs w:val="22"/>
          <w:lang w:val="mk-MK" w:eastAsia="mk-MK"/>
        </w:rPr>
      </w:pPr>
    </w:p>
    <w:p w:rsidR="007A2F19" w:rsidRDefault="0008041C" w:rsidP="007A2F19">
      <w:pPr>
        <w:pStyle w:val="Style6"/>
        <w:widowControl/>
        <w:spacing w:before="10" w:line="276" w:lineRule="auto"/>
        <w:rPr>
          <w:rStyle w:val="FontStyle11"/>
          <w:rFonts w:ascii="Arial" w:hAnsi="Arial" w:cs="Arial"/>
          <w:sz w:val="22"/>
          <w:szCs w:val="22"/>
          <w:lang w:val="mk-MK" w:eastAsia="mk-MK"/>
        </w:rPr>
      </w:pPr>
      <w:r>
        <w:rPr>
          <w:rStyle w:val="FontStyle11"/>
          <w:rFonts w:ascii="Arial" w:hAnsi="Arial" w:cs="Arial"/>
          <w:sz w:val="22"/>
          <w:szCs w:val="22"/>
          <w:lang w:val="mk-MK" w:eastAsia="mk-MK"/>
        </w:rPr>
        <w:t>Член 204</w:t>
      </w:r>
    </w:p>
    <w:p w:rsidR="00691464" w:rsidRDefault="00691464" w:rsidP="00691464">
      <w:pPr>
        <w:pStyle w:val="Style6"/>
        <w:widowControl/>
        <w:spacing w:before="48" w:line="276" w:lineRule="auto"/>
        <w:rPr>
          <w:rFonts w:ascii="Arial" w:hAnsi="Arial" w:cs="Arial"/>
          <w:sz w:val="22"/>
          <w:szCs w:val="22"/>
          <w:lang w:val="mk-MK"/>
        </w:rPr>
      </w:pPr>
      <w:r>
        <w:rPr>
          <w:rFonts w:ascii="Arial" w:hAnsi="Arial" w:cs="Arial"/>
          <w:sz w:val="22"/>
          <w:szCs w:val="22"/>
          <w:lang w:val="mk-MK"/>
        </w:rPr>
        <w:t>(член 102 од Законот објавен во “Службен весник на Република Македонија“ бр.136/08)</w:t>
      </w:r>
    </w:p>
    <w:p w:rsidR="00691464" w:rsidRPr="00DB1E89" w:rsidRDefault="00691464" w:rsidP="007A2F19">
      <w:pPr>
        <w:pStyle w:val="Style6"/>
        <w:widowControl/>
        <w:spacing w:before="10" w:line="276" w:lineRule="auto"/>
        <w:rPr>
          <w:rStyle w:val="FontStyle11"/>
          <w:rFonts w:ascii="Arial" w:hAnsi="Arial" w:cs="Arial"/>
          <w:sz w:val="22"/>
          <w:szCs w:val="22"/>
          <w:lang w:val="mk-MK" w:eastAsia="mk-MK"/>
        </w:rPr>
      </w:pPr>
    </w:p>
    <w:p w:rsidR="007A2F19" w:rsidRPr="00DB1E89" w:rsidRDefault="007A2F19" w:rsidP="0008041C">
      <w:pPr>
        <w:pStyle w:val="Style4"/>
        <w:widowControl/>
        <w:spacing w:line="276" w:lineRule="auto"/>
        <w:ind w:firstLine="720"/>
        <w:rPr>
          <w:rStyle w:val="FontStyle11"/>
          <w:rFonts w:ascii="Arial" w:hAnsi="Arial" w:cs="Arial"/>
          <w:sz w:val="22"/>
          <w:szCs w:val="22"/>
          <w:lang w:val="mk-MK" w:eastAsia="mk-MK"/>
        </w:rPr>
      </w:pPr>
      <w:r w:rsidRPr="00DB1E89">
        <w:rPr>
          <w:rStyle w:val="FontStyle11"/>
          <w:rFonts w:ascii="Arial" w:hAnsi="Arial" w:cs="Arial"/>
          <w:sz w:val="22"/>
          <w:szCs w:val="22"/>
          <w:lang w:val="mk-MK" w:eastAsia="mk-MK"/>
        </w:rPr>
        <w:t>Вработените во подрачните одделенија на Министерството за правда кои вршат работи и задачи поврзани со евиденција на избирачкото право продолжуваат со работа во Државната изборна комисија.</w:t>
      </w:r>
    </w:p>
    <w:p w:rsidR="00691464" w:rsidRDefault="009A7671" w:rsidP="00467524">
      <w:pPr>
        <w:pStyle w:val="NoSpacing"/>
        <w:jc w:val="center"/>
        <w:rPr>
          <w:rFonts w:ascii="Arial" w:hAnsi="Arial" w:cs="Arial"/>
          <w:sz w:val="22"/>
          <w:szCs w:val="22"/>
          <w:lang w:val="mk-MK"/>
        </w:rPr>
      </w:pPr>
      <w:r>
        <w:rPr>
          <w:rFonts w:ascii="Arial" w:hAnsi="Arial" w:cs="Arial"/>
          <w:sz w:val="22"/>
          <w:szCs w:val="22"/>
          <w:lang w:val="mk-MK"/>
        </w:rPr>
        <w:t>Член 20</w:t>
      </w:r>
      <w:r w:rsidR="0008041C">
        <w:rPr>
          <w:rFonts w:ascii="Arial" w:hAnsi="Arial" w:cs="Arial"/>
          <w:sz w:val="22"/>
          <w:szCs w:val="22"/>
          <w:lang w:val="mk-MK"/>
        </w:rPr>
        <w:t>5</w:t>
      </w:r>
    </w:p>
    <w:p w:rsidR="00691464" w:rsidRDefault="00691464" w:rsidP="00691464">
      <w:pPr>
        <w:pStyle w:val="Style6"/>
        <w:widowControl/>
        <w:spacing w:before="48" w:line="276" w:lineRule="auto"/>
        <w:rPr>
          <w:rFonts w:ascii="Arial" w:hAnsi="Arial" w:cs="Arial"/>
          <w:sz w:val="22"/>
          <w:szCs w:val="22"/>
          <w:lang w:val="mk-MK"/>
        </w:rPr>
      </w:pPr>
      <w:r>
        <w:rPr>
          <w:rFonts w:ascii="Arial" w:hAnsi="Arial" w:cs="Arial"/>
          <w:sz w:val="22"/>
          <w:szCs w:val="22"/>
          <w:lang w:val="mk-MK"/>
        </w:rPr>
        <w:t xml:space="preserve">(член  </w:t>
      </w:r>
      <w:r w:rsidR="0008041C">
        <w:rPr>
          <w:rFonts w:ascii="Arial" w:hAnsi="Arial" w:cs="Arial"/>
          <w:sz w:val="22"/>
          <w:szCs w:val="22"/>
          <w:lang w:val="mk-MK"/>
        </w:rPr>
        <w:t>92</w:t>
      </w:r>
      <w:r>
        <w:rPr>
          <w:rFonts w:ascii="Arial" w:hAnsi="Arial" w:cs="Arial"/>
          <w:sz w:val="22"/>
          <w:szCs w:val="22"/>
          <w:lang w:val="mk-MK"/>
        </w:rPr>
        <w:t xml:space="preserve"> од Законот објавен во “Службен весник на Република Македонија“ бр.  </w:t>
      </w:r>
      <w:r w:rsidR="0008041C">
        <w:rPr>
          <w:rFonts w:ascii="Arial" w:hAnsi="Arial" w:cs="Arial"/>
          <w:sz w:val="22"/>
          <w:szCs w:val="22"/>
          <w:lang w:val="mk-MK"/>
        </w:rPr>
        <w:t>44/2011</w:t>
      </w:r>
      <w:r>
        <w:rPr>
          <w:rFonts w:ascii="Arial" w:hAnsi="Arial" w:cs="Arial"/>
          <w:sz w:val="22"/>
          <w:szCs w:val="22"/>
          <w:lang w:val="mk-MK"/>
        </w:rPr>
        <w:t>)</w:t>
      </w:r>
    </w:p>
    <w:p w:rsidR="00467524" w:rsidRPr="00D071B9" w:rsidRDefault="00467524" w:rsidP="00467524">
      <w:pPr>
        <w:pStyle w:val="NoSpacing"/>
        <w:jc w:val="center"/>
        <w:rPr>
          <w:rFonts w:ascii="Arial" w:hAnsi="Arial" w:cs="Arial"/>
          <w:sz w:val="22"/>
          <w:szCs w:val="22"/>
          <w:lang w:val="mk-MK"/>
        </w:rPr>
      </w:pPr>
      <w:r w:rsidRPr="00D071B9">
        <w:rPr>
          <w:rFonts w:ascii="Arial" w:hAnsi="Arial" w:cs="Arial"/>
          <w:sz w:val="22"/>
          <w:szCs w:val="22"/>
          <w:lang w:val="mk-MK"/>
        </w:rPr>
        <w:t xml:space="preserve"> </w:t>
      </w:r>
    </w:p>
    <w:p w:rsidR="00467524" w:rsidRPr="00D071B9" w:rsidRDefault="00467524" w:rsidP="00467524">
      <w:pPr>
        <w:pStyle w:val="NoSpacing"/>
        <w:ind w:firstLine="720"/>
        <w:jc w:val="both"/>
        <w:rPr>
          <w:rFonts w:ascii="Arial" w:hAnsi="Arial" w:cs="Arial"/>
          <w:sz w:val="22"/>
          <w:szCs w:val="22"/>
          <w:lang w:val="mk-MK"/>
        </w:rPr>
      </w:pPr>
      <w:r w:rsidRPr="00D071B9">
        <w:rPr>
          <w:rFonts w:ascii="Arial" w:hAnsi="Arial" w:cs="Arial"/>
          <w:sz w:val="22"/>
          <w:szCs w:val="22"/>
          <w:lang w:val="mk-MK"/>
        </w:rPr>
        <w:t>Заменикот на претседателот на Државната изборна ком</w:t>
      </w:r>
      <w:r>
        <w:rPr>
          <w:rFonts w:ascii="Arial" w:hAnsi="Arial" w:cs="Arial"/>
          <w:sz w:val="22"/>
          <w:szCs w:val="22"/>
          <w:lang w:val="mk-MK"/>
        </w:rPr>
        <w:t>и</w:t>
      </w:r>
      <w:r w:rsidRPr="00D071B9">
        <w:rPr>
          <w:rFonts w:ascii="Arial" w:hAnsi="Arial" w:cs="Arial"/>
          <w:sz w:val="22"/>
          <w:szCs w:val="22"/>
          <w:lang w:val="mk-MK"/>
        </w:rPr>
        <w:t>сија продолжува да ја врши функцијата како</w:t>
      </w:r>
      <w:r>
        <w:rPr>
          <w:rFonts w:ascii="Arial" w:hAnsi="Arial" w:cs="Arial"/>
          <w:sz w:val="22"/>
          <w:szCs w:val="22"/>
          <w:lang w:val="mk-MK"/>
        </w:rPr>
        <w:t xml:space="preserve"> потпретседател на Држ</w:t>
      </w:r>
      <w:r w:rsidRPr="00D071B9">
        <w:rPr>
          <w:rFonts w:ascii="Arial" w:hAnsi="Arial" w:cs="Arial"/>
          <w:sz w:val="22"/>
          <w:szCs w:val="22"/>
          <w:lang w:val="mk-MK"/>
        </w:rPr>
        <w:t>авната изборна комисија до истекот на мандатот за кој е избран.</w:t>
      </w:r>
    </w:p>
    <w:p w:rsidR="00467524" w:rsidRPr="00D071B9" w:rsidRDefault="00467524" w:rsidP="00467524">
      <w:pPr>
        <w:pStyle w:val="NoSpacing"/>
        <w:jc w:val="both"/>
        <w:rPr>
          <w:rFonts w:ascii="Arial" w:hAnsi="Arial" w:cs="Arial"/>
          <w:sz w:val="22"/>
          <w:szCs w:val="22"/>
          <w:lang w:val="mk-MK"/>
        </w:rPr>
      </w:pPr>
    </w:p>
    <w:p w:rsidR="00467524" w:rsidRDefault="009A7671" w:rsidP="00467524">
      <w:pPr>
        <w:pStyle w:val="NoSpacing"/>
        <w:jc w:val="center"/>
        <w:rPr>
          <w:rFonts w:ascii="Arial" w:hAnsi="Arial" w:cs="Arial"/>
          <w:sz w:val="22"/>
          <w:szCs w:val="22"/>
          <w:lang w:val="mk-MK"/>
        </w:rPr>
      </w:pPr>
      <w:r>
        <w:rPr>
          <w:rFonts w:ascii="Arial" w:hAnsi="Arial" w:cs="Arial"/>
          <w:sz w:val="22"/>
          <w:szCs w:val="22"/>
          <w:lang w:val="mk-MK"/>
        </w:rPr>
        <w:t>Член 20</w:t>
      </w:r>
      <w:r w:rsidR="0008041C">
        <w:rPr>
          <w:rFonts w:ascii="Arial" w:hAnsi="Arial" w:cs="Arial"/>
          <w:sz w:val="22"/>
          <w:szCs w:val="22"/>
          <w:lang w:val="mk-MK"/>
        </w:rPr>
        <w:t>6</w:t>
      </w:r>
    </w:p>
    <w:p w:rsidR="00691464" w:rsidRDefault="00691464" w:rsidP="00467524">
      <w:pPr>
        <w:pStyle w:val="NoSpacing"/>
        <w:jc w:val="center"/>
        <w:rPr>
          <w:rFonts w:ascii="Arial" w:hAnsi="Arial" w:cs="Arial"/>
          <w:sz w:val="22"/>
          <w:szCs w:val="22"/>
          <w:lang w:val="mk-MK"/>
        </w:rPr>
      </w:pPr>
      <w:r>
        <w:rPr>
          <w:rFonts w:ascii="Arial" w:hAnsi="Arial" w:cs="Arial"/>
          <w:sz w:val="22"/>
          <w:szCs w:val="22"/>
          <w:lang w:val="mk-MK"/>
        </w:rPr>
        <w:t xml:space="preserve">(член  </w:t>
      </w:r>
      <w:r w:rsidR="0008041C">
        <w:rPr>
          <w:rFonts w:ascii="Arial" w:hAnsi="Arial" w:cs="Arial"/>
          <w:sz w:val="22"/>
          <w:szCs w:val="22"/>
          <w:lang w:val="mk-MK"/>
        </w:rPr>
        <w:t>93</w:t>
      </w:r>
      <w:r>
        <w:rPr>
          <w:rFonts w:ascii="Arial" w:hAnsi="Arial" w:cs="Arial"/>
          <w:sz w:val="22"/>
          <w:szCs w:val="22"/>
          <w:lang w:val="mk-MK"/>
        </w:rPr>
        <w:t xml:space="preserve"> од Законот објавен во “Службен весник на Република Македонија“ бр. </w:t>
      </w:r>
      <w:r w:rsidR="0008041C">
        <w:rPr>
          <w:rFonts w:ascii="Arial" w:hAnsi="Arial" w:cs="Arial"/>
          <w:sz w:val="22"/>
          <w:szCs w:val="22"/>
          <w:lang w:val="mk-MK"/>
        </w:rPr>
        <w:t>44/2011</w:t>
      </w:r>
      <w:r>
        <w:rPr>
          <w:rFonts w:ascii="Arial" w:hAnsi="Arial" w:cs="Arial"/>
          <w:sz w:val="22"/>
          <w:szCs w:val="22"/>
          <w:lang w:val="mk-MK"/>
        </w:rPr>
        <w:t>)</w:t>
      </w:r>
    </w:p>
    <w:p w:rsidR="00691464" w:rsidRPr="00D071B9" w:rsidRDefault="00691464" w:rsidP="00467524">
      <w:pPr>
        <w:pStyle w:val="NoSpacing"/>
        <w:jc w:val="center"/>
        <w:rPr>
          <w:rFonts w:ascii="Arial" w:hAnsi="Arial" w:cs="Arial"/>
          <w:sz w:val="22"/>
          <w:szCs w:val="22"/>
          <w:lang w:val="mk-MK"/>
        </w:rPr>
      </w:pPr>
    </w:p>
    <w:p w:rsidR="00467524" w:rsidRPr="00D071B9" w:rsidRDefault="00467524" w:rsidP="00467524">
      <w:pPr>
        <w:pStyle w:val="NoSpacing"/>
        <w:ind w:firstLine="720"/>
        <w:jc w:val="both"/>
        <w:rPr>
          <w:rFonts w:ascii="Arial" w:hAnsi="Arial" w:cs="Arial"/>
          <w:sz w:val="22"/>
          <w:szCs w:val="22"/>
          <w:lang w:val="mk-MK"/>
        </w:rPr>
      </w:pPr>
      <w:r w:rsidRPr="00D071B9">
        <w:rPr>
          <w:rFonts w:ascii="Arial" w:hAnsi="Arial" w:cs="Arial"/>
          <w:sz w:val="22"/>
          <w:szCs w:val="22"/>
          <w:lang w:val="mk-MK"/>
        </w:rPr>
        <w:t xml:space="preserve">Подзаконските акти предвидени со овој закон ќе се донесат во рок од </w:t>
      </w:r>
      <w:r w:rsidRPr="00D071B9">
        <w:rPr>
          <w:rFonts w:ascii="Arial" w:hAnsi="Arial" w:cs="Arial"/>
          <w:sz w:val="22"/>
          <w:szCs w:val="22"/>
          <w:lang w:val="ru-RU"/>
        </w:rPr>
        <w:t xml:space="preserve">10 </w:t>
      </w:r>
      <w:r w:rsidRPr="00D071B9">
        <w:rPr>
          <w:rFonts w:ascii="Arial" w:hAnsi="Arial" w:cs="Arial"/>
          <w:sz w:val="22"/>
          <w:szCs w:val="22"/>
          <w:lang w:val="mk-MK"/>
        </w:rPr>
        <w:t xml:space="preserve"> дена  од денот на влегувањето во сила на овој закон. </w:t>
      </w:r>
    </w:p>
    <w:p w:rsidR="00467524" w:rsidRPr="00D071B9" w:rsidRDefault="00467524" w:rsidP="00467524">
      <w:pPr>
        <w:pStyle w:val="NoSpacing"/>
        <w:jc w:val="center"/>
        <w:rPr>
          <w:rFonts w:ascii="Arial" w:hAnsi="Arial" w:cs="Arial"/>
          <w:sz w:val="22"/>
          <w:szCs w:val="22"/>
          <w:lang w:val="mk-MK"/>
        </w:rPr>
      </w:pPr>
    </w:p>
    <w:sectPr w:rsidR="00467524" w:rsidRPr="00D071B9" w:rsidSect="00FD08EC">
      <w:footerReference w:type="default" r:id="rId12"/>
      <w:pgSz w:w="11899" w:h="16838" w:code="9"/>
      <w:pgMar w:top="720" w:right="720" w:bottom="599" w:left="720"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04C" w:rsidRDefault="0060404C" w:rsidP="00837D28">
      <w:r>
        <w:separator/>
      </w:r>
    </w:p>
  </w:endnote>
  <w:endnote w:type="continuationSeparator" w:id="0">
    <w:p w:rsidR="0060404C" w:rsidRDefault="0060404C" w:rsidP="00837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A00002EF" w:usb1="4000207B" w:usb2="00000000" w:usb3="00000000" w:csb0="0000009F" w:csb1="00000000"/>
  </w:font>
  <w:font w:name="Macedonian Tms">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AFF" w:usb1="C000605B" w:usb2="00000029" w:usb3="00000000" w:csb0="000101FF" w:csb1="00000000"/>
  </w:font>
  <w:font w:name="StobiSerif Regular">
    <w:altName w:val="Arial"/>
    <w:panose1 w:val="00000000000000000000"/>
    <w:charset w:val="00"/>
    <w:family w:val="modern"/>
    <w:notTrueType/>
    <w:pitch w:val="variable"/>
    <w:sig w:usb0="00000001"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D28" w:rsidRDefault="00837D28">
    <w:pPr>
      <w:pStyle w:val="Footer"/>
      <w:jc w:val="right"/>
    </w:pPr>
    <w:fldSimple w:instr=" PAGE   \* MERGEFORMAT ">
      <w:r w:rsidR="00FE773F">
        <w:rPr>
          <w:noProof/>
        </w:rPr>
        <w:t>2</w:t>
      </w:r>
    </w:fldSimple>
  </w:p>
  <w:p w:rsidR="00837D28" w:rsidRDefault="00837D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04C" w:rsidRDefault="0060404C" w:rsidP="00837D28">
      <w:r>
        <w:separator/>
      </w:r>
    </w:p>
  </w:footnote>
  <w:footnote w:type="continuationSeparator" w:id="0">
    <w:p w:rsidR="0060404C" w:rsidRDefault="0060404C" w:rsidP="00837D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4FFE"/>
    <w:multiLevelType w:val="hybridMultilevel"/>
    <w:tmpl w:val="FCAC1284"/>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13F6AE1"/>
    <w:multiLevelType w:val="hybridMultilevel"/>
    <w:tmpl w:val="120460DE"/>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1542642"/>
    <w:multiLevelType w:val="hybridMultilevel"/>
    <w:tmpl w:val="66E02B92"/>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1FA05F3"/>
    <w:multiLevelType w:val="hybridMultilevel"/>
    <w:tmpl w:val="D1DC75BE"/>
    <w:lvl w:ilvl="0" w:tplc="12C8F816">
      <w:start w:val="1"/>
      <w:numFmt w:val="decimal"/>
      <w:lvlText w:val="(%1)"/>
      <w:lvlJc w:val="left"/>
      <w:pPr>
        <w:ind w:left="720" w:hanging="360"/>
      </w:pPr>
      <w:rPr>
        <w:rFonts w:cs="Times New Roman" w:hint="default"/>
      </w:rPr>
    </w:lvl>
    <w:lvl w:ilvl="1" w:tplc="86DC049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3463402"/>
    <w:multiLevelType w:val="hybridMultilevel"/>
    <w:tmpl w:val="3684C3D8"/>
    <w:lvl w:ilvl="0" w:tplc="AF5E1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4D2AC5"/>
    <w:multiLevelType w:val="hybridMultilevel"/>
    <w:tmpl w:val="6E54E614"/>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4887A98"/>
    <w:multiLevelType w:val="hybridMultilevel"/>
    <w:tmpl w:val="BD9E056C"/>
    <w:lvl w:ilvl="0" w:tplc="73808CB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5507B57"/>
    <w:multiLevelType w:val="hybridMultilevel"/>
    <w:tmpl w:val="D03E7D8C"/>
    <w:lvl w:ilvl="0" w:tplc="EE48EEE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57B67D9"/>
    <w:multiLevelType w:val="hybridMultilevel"/>
    <w:tmpl w:val="05388380"/>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5CD33A1"/>
    <w:multiLevelType w:val="hybridMultilevel"/>
    <w:tmpl w:val="C1DE0AF0"/>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063F48B5"/>
    <w:multiLevelType w:val="hybridMultilevel"/>
    <w:tmpl w:val="810C29C4"/>
    <w:lvl w:ilvl="0" w:tplc="FF86765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06C447A4"/>
    <w:multiLevelType w:val="hybridMultilevel"/>
    <w:tmpl w:val="5082E646"/>
    <w:lvl w:ilvl="0" w:tplc="A0A8F2E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6FC192B"/>
    <w:multiLevelType w:val="hybridMultilevel"/>
    <w:tmpl w:val="596CF240"/>
    <w:lvl w:ilvl="0" w:tplc="48C878C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7155A72"/>
    <w:multiLevelType w:val="hybridMultilevel"/>
    <w:tmpl w:val="8CC62E3E"/>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078C3E6F"/>
    <w:multiLevelType w:val="hybridMultilevel"/>
    <w:tmpl w:val="43BE2092"/>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08107167"/>
    <w:multiLevelType w:val="hybridMultilevel"/>
    <w:tmpl w:val="0A5A63D0"/>
    <w:lvl w:ilvl="0" w:tplc="7AA6A43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089E5805"/>
    <w:multiLevelType w:val="hybridMultilevel"/>
    <w:tmpl w:val="6DF239EE"/>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090C32E6"/>
    <w:multiLevelType w:val="hybridMultilevel"/>
    <w:tmpl w:val="A6CC5916"/>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099D6C9C"/>
    <w:multiLevelType w:val="hybridMultilevel"/>
    <w:tmpl w:val="420A0F70"/>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0A145D0D"/>
    <w:multiLevelType w:val="hybridMultilevel"/>
    <w:tmpl w:val="298A1E26"/>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0A84145D"/>
    <w:multiLevelType w:val="hybridMultilevel"/>
    <w:tmpl w:val="B8AC3590"/>
    <w:lvl w:ilvl="0" w:tplc="8764A67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0C0C67C4"/>
    <w:multiLevelType w:val="hybridMultilevel"/>
    <w:tmpl w:val="66F4283A"/>
    <w:lvl w:ilvl="0" w:tplc="64EE856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0C4F6098"/>
    <w:multiLevelType w:val="hybridMultilevel"/>
    <w:tmpl w:val="09C62D80"/>
    <w:lvl w:ilvl="0" w:tplc="BBD44AFC">
      <w:start w:val="10"/>
      <w:numFmt w:val="bullet"/>
      <w:lvlText w:val="-"/>
      <w:lvlJc w:val="left"/>
      <w:pPr>
        <w:ind w:left="720" w:hanging="360"/>
      </w:pPr>
      <w:rPr>
        <w:rFonts w:ascii="Arial" w:eastAsia="Times New Roman"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3">
    <w:nsid w:val="0C52457B"/>
    <w:multiLevelType w:val="hybridMultilevel"/>
    <w:tmpl w:val="87040470"/>
    <w:lvl w:ilvl="0" w:tplc="C884F6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C8A430C"/>
    <w:multiLevelType w:val="hybridMultilevel"/>
    <w:tmpl w:val="A964DBBE"/>
    <w:lvl w:ilvl="0" w:tplc="C08A1FA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0CF841FF"/>
    <w:multiLevelType w:val="hybridMultilevel"/>
    <w:tmpl w:val="70E2FBE6"/>
    <w:lvl w:ilvl="0" w:tplc="39E8CA2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0D176753"/>
    <w:multiLevelType w:val="hybridMultilevel"/>
    <w:tmpl w:val="CA78DEB6"/>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0D651487"/>
    <w:multiLevelType w:val="hybridMultilevel"/>
    <w:tmpl w:val="B07CF4CC"/>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0E766A56"/>
    <w:multiLevelType w:val="hybridMultilevel"/>
    <w:tmpl w:val="43B4A388"/>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0F8A57F0"/>
    <w:multiLevelType w:val="hybridMultilevel"/>
    <w:tmpl w:val="A0ECF39C"/>
    <w:lvl w:ilvl="0" w:tplc="C884F6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00656A2"/>
    <w:multiLevelType w:val="hybridMultilevel"/>
    <w:tmpl w:val="96804246"/>
    <w:lvl w:ilvl="0" w:tplc="C85E5C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044414C"/>
    <w:multiLevelType w:val="hybridMultilevel"/>
    <w:tmpl w:val="BA165704"/>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10AB188E"/>
    <w:multiLevelType w:val="hybridMultilevel"/>
    <w:tmpl w:val="DC0655C8"/>
    <w:lvl w:ilvl="0" w:tplc="6CFC907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10BF0FB5"/>
    <w:multiLevelType w:val="hybridMultilevel"/>
    <w:tmpl w:val="7C00A342"/>
    <w:lvl w:ilvl="0" w:tplc="906AC574">
      <w:start w:val="1"/>
      <w:numFmt w:val="decimal"/>
      <w:lvlText w:val="(%1)"/>
      <w:lvlJc w:val="left"/>
      <w:pPr>
        <w:ind w:left="720" w:hanging="360"/>
      </w:pPr>
      <w:rPr>
        <w:rFonts w:cs="Times New Roman"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0C349D5"/>
    <w:multiLevelType w:val="hybridMultilevel"/>
    <w:tmpl w:val="8D2A1906"/>
    <w:lvl w:ilvl="0" w:tplc="C884F6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219030D"/>
    <w:multiLevelType w:val="hybridMultilevel"/>
    <w:tmpl w:val="924AA686"/>
    <w:lvl w:ilvl="0" w:tplc="E2FC7BB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126A1C4B"/>
    <w:multiLevelType w:val="hybridMultilevel"/>
    <w:tmpl w:val="500C460A"/>
    <w:lvl w:ilvl="0" w:tplc="C884F6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31D6BAD"/>
    <w:multiLevelType w:val="hybridMultilevel"/>
    <w:tmpl w:val="3C1ED73C"/>
    <w:lvl w:ilvl="0" w:tplc="7F205BD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13F70BEC"/>
    <w:multiLevelType w:val="hybridMultilevel"/>
    <w:tmpl w:val="150CB708"/>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141F0B96"/>
    <w:multiLevelType w:val="hybridMultilevel"/>
    <w:tmpl w:val="8F02E444"/>
    <w:lvl w:ilvl="0" w:tplc="AC18AC36">
      <w:start w:val="1"/>
      <w:numFmt w:val="decimal"/>
      <w:lvlText w:val="(%1)"/>
      <w:lvlJc w:val="left"/>
      <w:pPr>
        <w:ind w:left="720" w:hanging="360"/>
      </w:pPr>
      <w:rPr>
        <w:rFonts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42F0334"/>
    <w:multiLevelType w:val="hybridMultilevel"/>
    <w:tmpl w:val="492481D8"/>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146A5AAA"/>
    <w:multiLevelType w:val="hybridMultilevel"/>
    <w:tmpl w:val="2294F554"/>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158F567A"/>
    <w:multiLevelType w:val="hybridMultilevel"/>
    <w:tmpl w:val="915E254C"/>
    <w:lvl w:ilvl="0" w:tplc="FB9059A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16125532"/>
    <w:multiLevelType w:val="hybridMultilevel"/>
    <w:tmpl w:val="B48A7FD8"/>
    <w:lvl w:ilvl="0" w:tplc="1E005F7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165C7EEE"/>
    <w:multiLevelType w:val="hybridMultilevel"/>
    <w:tmpl w:val="ADB45314"/>
    <w:lvl w:ilvl="0" w:tplc="E7EE3EF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185E0541"/>
    <w:multiLevelType w:val="hybridMultilevel"/>
    <w:tmpl w:val="CD329E8A"/>
    <w:lvl w:ilvl="0" w:tplc="39FE49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18F2319E"/>
    <w:multiLevelType w:val="hybridMultilevel"/>
    <w:tmpl w:val="F5A2D618"/>
    <w:lvl w:ilvl="0" w:tplc="430A4BC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1A375318"/>
    <w:multiLevelType w:val="hybridMultilevel"/>
    <w:tmpl w:val="DB3884F0"/>
    <w:lvl w:ilvl="0" w:tplc="498E211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1A5C6243"/>
    <w:multiLevelType w:val="hybridMultilevel"/>
    <w:tmpl w:val="B18CE448"/>
    <w:lvl w:ilvl="0" w:tplc="FDD80CF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1AAA2E38"/>
    <w:multiLevelType w:val="hybridMultilevel"/>
    <w:tmpl w:val="B69AB0D6"/>
    <w:lvl w:ilvl="0" w:tplc="E1F8632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1C26042C"/>
    <w:multiLevelType w:val="hybridMultilevel"/>
    <w:tmpl w:val="9188A54E"/>
    <w:lvl w:ilvl="0" w:tplc="C884F6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C825462"/>
    <w:multiLevelType w:val="hybridMultilevel"/>
    <w:tmpl w:val="80409BC4"/>
    <w:lvl w:ilvl="0" w:tplc="D5D0047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1CDA038A"/>
    <w:multiLevelType w:val="hybridMultilevel"/>
    <w:tmpl w:val="20F85384"/>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nsid w:val="1D642CF8"/>
    <w:multiLevelType w:val="hybridMultilevel"/>
    <w:tmpl w:val="57826934"/>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1E0E3A8C"/>
    <w:multiLevelType w:val="hybridMultilevel"/>
    <w:tmpl w:val="7B828A48"/>
    <w:lvl w:ilvl="0" w:tplc="C884F6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1FCB5F9F"/>
    <w:multiLevelType w:val="hybridMultilevel"/>
    <w:tmpl w:val="7D12A49E"/>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214A3A12"/>
    <w:multiLevelType w:val="hybridMultilevel"/>
    <w:tmpl w:val="BE205248"/>
    <w:lvl w:ilvl="0" w:tplc="D6029AC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22913B5B"/>
    <w:multiLevelType w:val="hybridMultilevel"/>
    <w:tmpl w:val="BFEE7FEA"/>
    <w:lvl w:ilvl="0" w:tplc="C884F6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2EB4A63"/>
    <w:multiLevelType w:val="hybridMultilevel"/>
    <w:tmpl w:val="F1FAB9F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nsid w:val="23D671A2"/>
    <w:multiLevelType w:val="hybridMultilevel"/>
    <w:tmpl w:val="914CB4CA"/>
    <w:lvl w:ilvl="0" w:tplc="7BB8B23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240A5AD6"/>
    <w:multiLevelType w:val="hybridMultilevel"/>
    <w:tmpl w:val="ED9C24EE"/>
    <w:lvl w:ilvl="0" w:tplc="8D9C324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nsid w:val="25AA1639"/>
    <w:multiLevelType w:val="hybridMultilevel"/>
    <w:tmpl w:val="7228DABC"/>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nsid w:val="26E30C18"/>
    <w:multiLevelType w:val="hybridMultilevel"/>
    <w:tmpl w:val="4EC0997C"/>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nsid w:val="271509A6"/>
    <w:multiLevelType w:val="hybridMultilevel"/>
    <w:tmpl w:val="00DE8C16"/>
    <w:lvl w:ilvl="0" w:tplc="E3A2761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nsid w:val="27385893"/>
    <w:multiLevelType w:val="hybridMultilevel"/>
    <w:tmpl w:val="753ABB62"/>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nsid w:val="288E7C9B"/>
    <w:multiLevelType w:val="hybridMultilevel"/>
    <w:tmpl w:val="0966F5E2"/>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nsid w:val="28DC2F0E"/>
    <w:multiLevelType w:val="hybridMultilevel"/>
    <w:tmpl w:val="A9523B76"/>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nsid w:val="29FE29DB"/>
    <w:multiLevelType w:val="hybridMultilevel"/>
    <w:tmpl w:val="814A7D26"/>
    <w:lvl w:ilvl="0" w:tplc="E94CB50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nsid w:val="2A6B1838"/>
    <w:multiLevelType w:val="hybridMultilevel"/>
    <w:tmpl w:val="0D9681BC"/>
    <w:lvl w:ilvl="0" w:tplc="ADBCBA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nsid w:val="2B587DC0"/>
    <w:multiLevelType w:val="hybridMultilevel"/>
    <w:tmpl w:val="032620EE"/>
    <w:lvl w:ilvl="0" w:tplc="A52AA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C4E637E"/>
    <w:multiLevelType w:val="hybridMultilevel"/>
    <w:tmpl w:val="40B01538"/>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nsid w:val="2D4863DA"/>
    <w:multiLevelType w:val="hybridMultilevel"/>
    <w:tmpl w:val="3F645996"/>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nsid w:val="2DC517D5"/>
    <w:multiLevelType w:val="hybridMultilevel"/>
    <w:tmpl w:val="1F52D9EC"/>
    <w:lvl w:ilvl="0" w:tplc="7986998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nsid w:val="2DF67588"/>
    <w:multiLevelType w:val="hybridMultilevel"/>
    <w:tmpl w:val="31005690"/>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nsid w:val="2E007A8C"/>
    <w:multiLevelType w:val="hybridMultilevel"/>
    <w:tmpl w:val="6374DA7E"/>
    <w:lvl w:ilvl="0" w:tplc="5AE2234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nsid w:val="2E0F2824"/>
    <w:multiLevelType w:val="hybridMultilevel"/>
    <w:tmpl w:val="A1F6DE84"/>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nsid w:val="2F510592"/>
    <w:multiLevelType w:val="hybridMultilevel"/>
    <w:tmpl w:val="A790E3BE"/>
    <w:lvl w:ilvl="0" w:tplc="C884F6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2F626F1B"/>
    <w:multiLevelType w:val="hybridMultilevel"/>
    <w:tmpl w:val="67F491B6"/>
    <w:lvl w:ilvl="0" w:tplc="C884F6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2FDF2EFA"/>
    <w:multiLevelType w:val="hybridMultilevel"/>
    <w:tmpl w:val="C61006C6"/>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9">
    <w:nsid w:val="304624EE"/>
    <w:multiLevelType w:val="hybridMultilevel"/>
    <w:tmpl w:val="977E4ADE"/>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0">
    <w:nsid w:val="30671B38"/>
    <w:multiLevelType w:val="hybridMultilevel"/>
    <w:tmpl w:val="A6CC7404"/>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1">
    <w:nsid w:val="3101410A"/>
    <w:multiLevelType w:val="hybridMultilevel"/>
    <w:tmpl w:val="992C9C40"/>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2">
    <w:nsid w:val="32424594"/>
    <w:multiLevelType w:val="hybridMultilevel"/>
    <w:tmpl w:val="FF40E26C"/>
    <w:lvl w:ilvl="0" w:tplc="C884F6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32A40011"/>
    <w:multiLevelType w:val="hybridMultilevel"/>
    <w:tmpl w:val="A530D39C"/>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4">
    <w:nsid w:val="33BC6A81"/>
    <w:multiLevelType w:val="multilevel"/>
    <w:tmpl w:val="BAA8543E"/>
    <w:lvl w:ilvl="0">
      <w:start w:val="1"/>
      <w:numFmt w:val="decimal"/>
      <w:lvlText w:val="(%1)"/>
      <w:lvlJc w:val="left"/>
      <w:pPr>
        <w:ind w:left="720" w:hanging="360"/>
      </w:pPr>
      <w:rPr>
        <w:rFonts w:cs="Times New Roman" w:hint="default"/>
        <w:lang w:val="ru-RU"/>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5">
    <w:nsid w:val="33E057E7"/>
    <w:multiLevelType w:val="hybridMultilevel"/>
    <w:tmpl w:val="26804284"/>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6">
    <w:nsid w:val="346F38C3"/>
    <w:multiLevelType w:val="hybridMultilevel"/>
    <w:tmpl w:val="999A3CE2"/>
    <w:lvl w:ilvl="0" w:tplc="C884F6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347F2482"/>
    <w:multiLevelType w:val="hybridMultilevel"/>
    <w:tmpl w:val="FF62F4F8"/>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nsid w:val="34921131"/>
    <w:multiLevelType w:val="hybridMultilevel"/>
    <w:tmpl w:val="56B28722"/>
    <w:lvl w:ilvl="0" w:tplc="C884F6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34E1604B"/>
    <w:multiLevelType w:val="hybridMultilevel"/>
    <w:tmpl w:val="28909646"/>
    <w:lvl w:ilvl="0" w:tplc="92F2B2C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0">
    <w:nsid w:val="358153D5"/>
    <w:multiLevelType w:val="hybridMultilevel"/>
    <w:tmpl w:val="C2723778"/>
    <w:lvl w:ilvl="0" w:tplc="C884F6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366B6EB1"/>
    <w:multiLevelType w:val="hybridMultilevel"/>
    <w:tmpl w:val="B210C2D2"/>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2">
    <w:nsid w:val="36B73D89"/>
    <w:multiLevelType w:val="hybridMultilevel"/>
    <w:tmpl w:val="F8FEC9B8"/>
    <w:lvl w:ilvl="0" w:tplc="8FAC296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3">
    <w:nsid w:val="37417273"/>
    <w:multiLevelType w:val="hybridMultilevel"/>
    <w:tmpl w:val="BAA8543E"/>
    <w:lvl w:ilvl="0" w:tplc="4C58609E">
      <w:start w:val="1"/>
      <w:numFmt w:val="decimal"/>
      <w:lvlText w:val="(%1)"/>
      <w:lvlJc w:val="left"/>
      <w:pPr>
        <w:ind w:left="720" w:hanging="360"/>
      </w:pPr>
      <w:rPr>
        <w:rFonts w:cs="Times New Roman" w:hint="default"/>
        <w:lang w:val="ru-RU"/>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4">
    <w:nsid w:val="37AB6CCD"/>
    <w:multiLevelType w:val="hybridMultilevel"/>
    <w:tmpl w:val="A9CA4AE6"/>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5">
    <w:nsid w:val="383B6BC2"/>
    <w:multiLevelType w:val="hybridMultilevel"/>
    <w:tmpl w:val="FAF2BDA8"/>
    <w:lvl w:ilvl="0" w:tplc="CBE23CD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6">
    <w:nsid w:val="38926704"/>
    <w:multiLevelType w:val="hybridMultilevel"/>
    <w:tmpl w:val="421EFCC6"/>
    <w:lvl w:ilvl="0" w:tplc="4DA65DC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7">
    <w:nsid w:val="38A37AC0"/>
    <w:multiLevelType w:val="hybridMultilevel"/>
    <w:tmpl w:val="300A73D2"/>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8">
    <w:nsid w:val="38A714A1"/>
    <w:multiLevelType w:val="hybridMultilevel"/>
    <w:tmpl w:val="2CAAFC5E"/>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9">
    <w:nsid w:val="38C80305"/>
    <w:multiLevelType w:val="hybridMultilevel"/>
    <w:tmpl w:val="BE2AFC8E"/>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0">
    <w:nsid w:val="38E15427"/>
    <w:multiLevelType w:val="hybridMultilevel"/>
    <w:tmpl w:val="962A6522"/>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1">
    <w:nsid w:val="39B221E1"/>
    <w:multiLevelType w:val="hybridMultilevel"/>
    <w:tmpl w:val="A648CC18"/>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2">
    <w:nsid w:val="3BBA1038"/>
    <w:multiLevelType w:val="hybridMultilevel"/>
    <w:tmpl w:val="E9EE1476"/>
    <w:lvl w:ilvl="0" w:tplc="C884F686">
      <w:start w:val="1"/>
      <w:numFmt w:val="bullet"/>
      <w:lvlText w:val=""/>
      <w:lvlJc w:val="left"/>
      <w:pPr>
        <w:ind w:left="360"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3C107274"/>
    <w:multiLevelType w:val="hybridMultilevel"/>
    <w:tmpl w:val="65B8A0C0"/>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4">
    <w:nsid w:val="3CFE176F"/>
    <w:multiLevelType w:val="hybridMultilevel"/>
    <w:tmpl w:val="F77CDB6A"/>
    <w:lvl w:ilvl="0" w:tplc="19AC5752">
      <w:start w:val="1"/>
      <w:numFmt w:val="decimal"/>
      <w:lvlText w:val="(%1)"/>
      <w:lvlJc w:val="left"/>
      <w:pPr>
        <w:ind w:left="720" w:hanging="360"/>
      </w:pPr>
      <w:rPr>
        <w:rFonts w:cs="Times New Roman"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3D0D50CC"/>
    <w:multiLevelType w:val="hybridMultilevel"/>
    <w:tmpl w:val="ED2EBA46"/>
    <w:lvl w:ilvl="0" w:tplc="C67E7784">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3E405B5B"/>
    <w:multiLevelType w:val="hybridMultilevel"/>
    <w:tmpl w:val="C562F87E"/>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7">
    <w:nsid w:val="3EF5797B"/>
    <w:multiLevelType w:val="hybridMultilevel"/>
    <w:tmpl w:val="7610AEC2"/>
    <w:lvl w:ilvl="0" w:tplc="835A84E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8">
    <w:nsid w:val="3FAC669C"/>
    <w:multiLevelType w:val="hybridMultilevel"/>
    <w:tmpl w:val="BE3473B6"/>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9">
    <w:nsid w:val="3FAD11AB"/>
    <w:multiLevelType w:val="hybridMultilevel"/>
    <w:tmpl w:val="6E144E18"/>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0">
    <w:nsid w:val="411F15F2"/>
    <w:multiLevelType w:val="hybridMultilevel"/>
    <w:tmpl w:val="3CE46756"/>
    <w:lvl w:ilvl="0" w:tplc="C884F6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41D132A7"/>
    <w:multiLevelType w:val="hybridMultilevel"/>
    <w:tmpl w:val="A27E6466"/>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2">
    <w:nsid w:val="44553D04"/>
    <w:multiLevelType w:val="hybridMultilevel"/>
    <w:tmpl w:val="2AAE9B0A"/>
    <w:lvl w:ilvl="0" w:tplc="FF9CB9C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3">
    <w:nsid w:val="450C0F9F"/>
    <w:multiLevelType w:val="hybridMultilevel"/>
    <w:tmpl w:val="2E26EC4E"/>
    <w:lvl w:ilvl="0" w:tplc="05CA6440">
      <w:start w:val="1"/>
      <w:numFmt w:val="decimal"/>
      <w:lvlText w:val="(%1)"/>
      <w:lvlJc w:val="left"/>
      <w:pPr>
        <w:ind w:left="720" w:hanging="360"/>
      </w:pPr>
      <w:rPr>
        <w:rFonts w:cs="Times New Roman" w:hint="default"/>
        <w:lang w:val="mk-MK"/>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4">
    <w:nsid w:val="45C71F94"/>
    <w:multiLevelType w:val="hybridMultilevel"/>
    <w:tmpl w:val="95848B48"/>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5">
    <w:nsid w:val="45CF4CB5"/>
    <w:multiLevelType w:val="hybridMultilevel"/>
    <w:tmpl w:val="1298C856"/>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6">
    <w:nsid w:val="4671232F"/>
    <w:multiLevelType w:val="hybridMultilevel"/>
    <w:tmpl w:val="2FD094C4"/>
    <w:lvl w:ilvl="0" w:tplc="8A74F51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47B64994"/>
    <w:multiLevelType w:val="hybridMultilevel"/>
    <w:tmpl w:val="27D6B28E"/>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8">
    <w:nsid w:val="4AC659D7"/>
    <w:multiLevelType w:val="hybridMultilevel"/>
    <w:tmpl w:val="BC32780E"/>
    <w:lvl w:ilvl="0" w:tplc="C884F6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4CAE77E6"/>
    <w:multiLevelType w:val="hybridMultilevel"/>
    <w:tmpl w:val="07466FE4"/>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0">
    <w:nsid w:val="4DE2289E"/>
    <w:multiLevelType w:val="hybridMultilevel"/>
    <w:tmpl w:val="9EFA8F48"/>
    <w:lvl w:ilvl="0" w:tplc="AC14E56E">
      <w:start w:val="1"/>
      <w:numFmt w:val="decimal"/>
      <w:lvlText w:val="(%1)"/>
      <w:lvlJc w:val="left"/>
      <w:pPr>
        <w:ind w:left="720" w:hanging="360"/>
      </w:pPr>
      <w:rPr>
        <w:rFonts w:cs="Times New Roman" w:hint="default"/>
      </w:rPr>
    </w:lvl>
    <w:lvl w:ilvl="1" w:tplc="5E7895A6">
      <w:start w:val="44"/>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1">
    <w:nsid w:val="4DFC0217"/>
    <w:multiLevelType w:val="hybridMultilevel"/>
    <w:tmpl w:val="DCEAB792"/>
    <w:lvl w:ilvl="0" w:tplc="B50659E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2">
    <w:nsid w:val="4E2D4D8C"/>
    <w:multiLevelType w:val="hybridMultilevel"/>
    <w:tmpl w:val="44969C7C"/>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3">
    <w:nsid w:val="4EC51999"/>
    <w:multiLevelType w:val="hybridMultilevel"/>
    <w:tmpl w:val="98D0DCB6"/>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4">
    <w:nsid w:val="4F985142"/>
    <w:multiLevelType w:val="hybridMultilevel"/>
    <w:tmpl w:val="223A812A"/>
    <w:lvl w:ilvl="0" w:tplc="C884F6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4FD13A69"/>
    <w:multiLevelType w:val="hybridMultilevel"/>
    <w:tmpl w:val="04847F78"/>
    <w:lvl w:ilvl="0" w:tplc="C884F6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503C6320"/>
    <w:multiLevelType w:val="hybridMultilevel"/>
    <w:tmpl w:val="5358ED22"/>
    <w:lvl w:ilvl="0" w:tplc="731EB87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7">
    <w:nsid w:val="50853E1B"/>
    <w:multiLevelType w:val="hybridMultilevel"/>
    <w:tmpl w:val="BCC214BE"/>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8">
    <w:nsid w:val="50A811D3"/>
    <w:multiLevelType w:val="hybridMultilevel"/>
    <w:tmpl w:val="3518600C"/>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9">
    <w:nsid w:val="50CA1FD9"/>
    <w:multiLevelType w:val="hybridMultilevel"/>
    <w:tmpl w:val="BC8838F8"/>
    <w:lvl w:ilvl="0" w:tplc="3694197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0">
    <w:nsid w:val="50F507D9"/>
    <w:multiLevelType w:val="hybridMultilevel"/>
    <w:tmpl w:val="2BC0C5E4"/>
    <w:lvl w:ilvl="0" w:tplc="9FF296D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1">
    <w:nsid w:val="50F6345C"/>
    <w:multiLevelType w:val="hybridMultilevel"/>
    <w:tmpl w:val="270C5B66"/>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2">
    <w:nsid w:val="522A620D"/>
    <w:multiLevelType w:val="hybridMultilevel"/>
    <w:tmpl w:val="4E7686D0"/>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3">
    <w:nsid w:val="525B330E"/>
    <w:multiLevelType w:val="hybridMultilevel"/>
    <w:tmpl w:val="69A09326"/>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4">
    <w:nsid w:val="53A05583"/>
    <w:multiLevelType w:val="hybridMultilevel"/>
    <w:tmpl w:val="8C9001FC"/>
    <w:lvl w:ilvl="0" w:tplc="24C6042E">
      <w:start w:val="1"/>
      <w:numFmt w:val="decimal"/>
      <w:lvlText w:val="(%1)"/>
      <w:lvlJc w:val="left"/>
      <w:pPr>
        <w:ind w:left="360" w:firstLine="0"/>
      </w:pPr>
      <w:rPr>
        <w:rFonts w:ascii="Arial Narrow" w:hAnsi="Arial Narrow"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548536AD"/>
    <w:multiLevelType w:val="hybridMultilevel"/>
    <w:tmpl w:val="A1B63508"/>
    <w:lvl w:ilvl="0" w:tplc="C884F6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55A13727"/>
    <w:multiLevelType w:val="hybridMultilevel"/>
    <w:tmpl w:val="CB203B2A"/>
    <w:lvl w:ilvl="0" w:tplc="B70CFB9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7">
    <w:nsid w:val="566B156E"/>
    <w:multiLevelType w:val="hybridMultilevel"/>
    <w:tmpl w:val="DD3CDD4A"/>
    <w:lvl w:ilvl="0" w:tplc="0FC8DD6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8">
    <w:nsid w:val="56B65D69"/>
    <w:multiLevelType w:val="hybridMultilevel"/>
    <w:tmpl w:val="9E127E48"/>
    <w:lvl w:ilvl="0" w:tplc="C884F6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57773B42"/>
    <w:multiLevelType w:val="hybridMultilevel"/>
    <w:tmpl w:val="36223B30"/>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0">
    <w:nsid w:val="578B4131"/>
    <w:multiLevelType w:val="hybridMultilevel"/>
    <w:tmpl w:val="20722908"/>
    <w:lvl w:ilvl="0" w:tplc="C884F6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5954272B"/>
    <w:multiLevelType w:val="hybridMultilevel"/>
    <w:tmpl w:val="684C8CD4"/>
    <w:lvl w:ilvl="0" w:tplc="333C12EC">
      <w:start w:val="1"/>
      <w:numFmt w:val="decimal"/>
      <w:lvlText w:val="(%1)"/>
      <w:lvlJc w:val="left"/>
      <w:pPr>
        <w:ind w:left="560" w:hanging="360"/>
      </w:pPr>
      <w:rPr>
        <w:rFonts w:cs="Times New Roman" w:hint="default"/>
        <w:b/>
        <w:color w:val="C00000"/>
      </w:rPr>
    </w:lvl>
    <w:lvl w:ilvl="1" w:tplc="04090019" w:tentative="1">
      <w:start w:val="1"/>
      <w:numFmt w:val="lowerLetter"/>
      <w:lvlText w:val="%2."/>
      <w:lvlJc w:val="left"/>
      <w:pPr>
        <w:ind w:left="1280" w:hanging="360"/>
      </w:pPr>
      <w:rPr>
        <w:rFonts w:cs="Times New Roman"/>
      </w:rPr>
    </w:lvl>
    <w:lvl w:ilvl="2" w:tplc="0409001B" w:tentative="1">
      <w:start w:val="1"/>
      <w:numFmt w:val="lowerRoman"/>
      <w:lvlText w:val="%3."/>
      <w:lvlJc w:val="right"/>
      <w:pPr>
        <w:ind w:left="2000" w:hanging="180"/>
      </w:pPr>
      <w:rPr>
        <w:rFonts w:cs="Times New Roman"/>
      </w:rPr>
    </w:lvl>
    <w:lvl w:ilvl="3" w:tplc="0409000F" w:tentative="1">
      <w:start w:val="1"/>
      <w:numFmt w:val="decimal"/>
      <w:lvlText w:val="%4."/>
      <w:lvlJc w:val="left"/>
      <w:pPr>
        <w:ind w:left="2720" w:hanging="360"/>
      </w:pPr>
      <w:rPr>
        <w:rFonts w:cs="Times New Roman"/>
      </w:rPr>
    </w:lvl>
    <w:lvl w:ilvl="4" w:tplc="04090019" w:tentative="1">
      <w:start w:val="1"/>
      <w:numFmt w:val="lowerLetter"/>
      <w:lvlText w:val="%5."/>
      <w:lvlJc w:val="left"/>
      <w:pPr>
        <w:ind w:left="3440" w:hanging="360"/>
      </w:pPr>
      <w:rPr>
        <w:rFonts w:cs="Times New Roman"/>
      </w:rPr>
    </w:lvl>
    <w:lvl w:ilvl="5" w:tplc="0409001B" w:tentative="1">
      <w:start w:val="1"/>
      <w:numFmt w:val="lowerRoman"/>
      <w:lvlText w:val="%6."/>
      <w:lvlJc w:val="right"/>
      <w:pPr>
        <w:ind w:left="4160" w:hanging="180"/>
      </w:pPr>
      <w:rPr>
        <w:rFonts w:cs="Times New Roman"/>
      </w:rPr>
    </w:lvl>
    <w:lvl w:ilvl="6" w:tplc="0409000F" w:tentative="1">
      <w:start w:val="1"/>
      <w:numFmt w:val="decimal"/>
      <w:lvlText w:val="%7."/>
      <w:lvlJc w:val="left"/>
      <w:pPr>
        <w:ind w:left="4880" w:hanging="360"/>
      </w:pPr>
      <w:rPr>
        <w:rFonts w:cs="Times New Roman"/>
      </w:rPr>
    </w:lvl>
    <w:lvl w:ilvl="7" w:tplc="04090019" w:tentative="1">
      <w:start w:val="1"/>
      <w:numFmt w:val="lowerLetter"/>
      <w:lvlText w:val="%8."/>
      <w:lvlJc w:val="left"/>
      <w:pPr>
        <w:ind w:left="5600" w:hanging="360"/>
      </w:pPr>
      <w:rPr>
        <w:rFonts w:cs="Times New Roman"/>
      </w:rPr>
    </w:lvl>
    <w:lvl w:ilvl="8" w:tplc="0409001B" w:tentative="1">
      <w:start w:val="1"/>
      <w:numFmt w:val="lowerRoman"/>
      <w:lvlText w:val="%9."/>
      <w:lvlJc w:val="right"/>
      <w:pPr>
        <w:ind w:left="6320" w:hanging="180"/>
      </w:pPr>
      <w:rPr>
        <w:rFonts w:cs="Times New Roman"/>
      </w:rPr>
    </w:lvl>
  </w:abstractNum>
  <w:abstractNum w:abstractNumId="142">
    <w:nsid w:val="5973617D"/>
    <w:multiLevelType w:val="hybridMultilevel"/>
    <w:tmpl w:val="6C963DCC"/>
    <w:lvl w:ilvl="0" w:tplc="626C3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5989153B"/>
    <w:multiLevelType w:val="hybridMultilevel"/>
    <w:tmpl w:val="4C8E3998"/>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4">
    <w:nsid w:val="59CC3D5B"/>
    <w:multiLevelType w:val="hybridMultilevel"/>
    <w:tmpl w:val="9CBA38FA"/>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5">
    <w:nsid w:val="5A5D6341"/>
    <w:multiLevelType w:val="hybridMultilevel"/>
    <w:tmpl w:val="A14A06A2"/>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6">
    <w:nsid w:val="5A7B6739"/>
    <w:multiLevelType w:val="hybridMultilevel"/>
    <w:tmpl w:val="80F8502C"/>
    <w:lvl w:ilvl="0" w:tplc="C884F6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5A7B6A59"/>
    <w:multiLevelType w:val="hybridMultilevel"/>
    <w:tmpl w:val="C5D02FF8"/>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8">
    <w:nsid w:val="5C24190B"/>
    <w:multiLevelType w:val="hybridMultilevel"/>
    <w:tmpl w:val="14C89576"/>
    <w:lvl w:ilvl="0" w:tplc="04090011">
      <w:start w:val="1"/>
      <w:numFmt w:val="decimal"/>
      <w:lvlText w:val="%1)"/>
      <w:lvlJc w:val="left"/>
      <w:pPr>
        <w:ind w:left="9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9">
    <w:nsid w:val="5CDC25A9"/>
    <w:multiLevelType w:val="hybridMultilevel"/>
    <w:tmpl w:val="ACA0ECF2"/>
    <w:lvl w:ilvl="0" w:tplc="4420E8E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0">
    <w:nsid w:val="5D282282"/>
    <w:multiLevelType w:val="hybridMultilevel"/>
    <w:tmpl w:val="C2000884"/>
    <w:lvl w:ilvl="0" w:tplc="56AC961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1">
    <w:nsid w:val="5DFF3FDB"/>
    <w:multiLevelType w:val="hybridMultilevel"/>
    <w:tmpl w:val="BFF216F2"/>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2">
    <w:nsid w:val="5EE00C99"/>
    <w:multiLevelType w:val="hybridMultilevel"/>
    <w:tmpl w:val="8BC0AEB8"/>
    <w:lvl w:ilvl="0" w:tplc="D00026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3">
    <w:nsid w:val="5FD12A8B"/>
    <w:multiLevelType w:val="hybridMultilevel"/>
    <w:tmpl w:val="6D18BC84"/>
    <w:lvl w:ilvl="0" w:tplc="C884F6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62041204"/>
    <w:multiLevelType w:val="hybridMultilevel"/>
    <w:tmpl w:val="D228CDDE"/>
    <w:lvl w:ilvl="0" w:tplc="3294C01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6292433C"/>
    <w:multiLevelType w:val="hybridMultilevel"/>
    <w:tmpl w:val="CB06623C"/>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6">
    <w:nsid w:val="62F75677"/>
    <w:multiLevelType w:val="hybridMultilevel"/>
    <w:tmpl w:val="A12CB31C"/>
    <w:lvl w:ilvl="0" w:tplc="C884F6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635A49BE"/>
    <w:multiLevelType w:val="hybridMultilevel"/>
    <w:tmpl w:val="62829F10"/>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8">
    <w:nsid w:val="65FE0994"/>
    <w:multiLevelType w:val="hybridMultilevel"/>
    <w:tmpl w:val="664A8D0C"/>
    <w:lvl w:ilvl="0" w:tplc="C884F686">
      <w:start w:val="1"/>
      <w:numFmt w:val="bullet"/>
      <w:lvlText w:val=""/>
      <w:lvlJc w:val="left"/>
      <w:pPr>
        <w:ind w:left="360"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6624394E"/>
    <w:multiLevelType w:val="hybridMultilevel"/>
    <w:tmpl w:val="E892B276"/>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0">
    <w:nsid w:val="67DB02D1"/>
    <w:multiLevelType w:val="hybridMultilevel"/>
    <w:tmpl w:val="EC16BE96"/>
    <w:lvl w:ilvl="0" w:tplc="A1BC43A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1">
    <w:nsid w:val="683E6B6E"/>
    <w:multiLevelType w:val="hybridMultilevel"/>
    <w:tmpl w:val="4692A6E6"/>
    <w:lvl w:ilvl="0" w:tplc="C884F6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68A30298"/>
    <w:multiLevelType w:val="hybridMultilevel"/>
    <w:tmpl w:val="15640626"/>
    <w:lvl w:ilvl="0" w:tplc="428EBC1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3">
    <w:nsid w:val="6A4A78BD"/>
    <w:multiLevelType w:val="hybridMultilevel"/>
    <w:tmpl w:val="7FE63ED4"/>
    <w:lvl w:ilvl="0" w:tplc="C884F6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6B3C2E42"/>
    <w:multiLevelType w:val="hybridMultilevel"/>
    <w:tmpl w:val="A4F0197E"/>
    <w:lvl w:ilvl="0" w:tplc="C884F6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6B526AD7"/>
    <w:multiLevelType w:val="hybridMultilevel"/>
    <w:tmpl w:val="50F084B0"/>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6">
    <w:nsid w:val="6BD7554D"/>
    <w:multiLevelType w:val="hybridMultilevel"/>
    <w:tmpl w:val="D090DB00"/>
    <w:lvl w:ilvl="0" w:tplc="F78C3C90">
      <w:start w:val="1"/>
      <w:numFmt w:val="decimal"/>
      <w:lvlText w:val="(%1)"/>
      <w:lvlJc w:val="left"/>
      <w:pPr>
        <w:ind w:left="760" w:hanging="360"/>
      </w:pPr>
      <w:rPr>
        <w:rFonts w:cs="Times New Roman" w:hint="default"/>
      </w:rPr>
    </w:lvl>
    <w:lvl w:ilvl="1" w:tplc="04090019" w:tentative="1">
      <w:start w:val="1"/>
      <w:numFmt w:val="lowerLetter"/>
      <w:lvlText w:val="%2."/>
      <w:lvlJc w:val="left"/>
      <w:pPr>
        <w:ind w:left="1480" w:hanging="360"/>
      </w:pPr>
      <w:rPr>
        <w:rFonts w:cs="Times New Roman"/>
      </w:rPr>
    </w:lvl>
    <w:lvl w:ilvl="2" w:tplc="0409001B" w:tentative="1">
      <w:start w:val="1"/>
      <w:numFmt w:val="lowerRoman"/>
      <w:lvlText w:val="%3."/>
      <w:lvlJc w:val="right"/>
      <w:pPr>
        <w:ind w:left="2200" w:hanging="180"/>
      </w:pPr>
      <w:rPr>
        <w:rFonts w:cs="Times New Roman"/>
      </w:rPr>
    </w:lvl>
    <w:lvl w:ilvl="3" w:tplc="0409000F" w:tentative="1">
      <w:start w:val="1"/>
      <w:numFmt w:val="decimal"/>
      <w:lvlText w:val="%4."/>
      <w:lvlJc w:val="left"/>
      <w:pPr>
        <w:ind w:left="2920" w:hanging="360"/>
      </w:pPr>
      <w:rPr>
        <w:rFonts w:cs="Times New Roman"/>
      </w:rPr>
    </w:lvl>
    <w:lvl w:ilvl="4" w:tplc="04090019" w:tentative="1">
      <w:start w:val="1"/>
      <w:numFmt w:val="lowerLetter"/>
      <w:lvlText w:val="%5."/>
      <w:lvlJc w:val="left"/>
      <w:pPr>
        <w:ind w:left="3640" w:hanging="360"/>
      </w:pPr>
      <w:rPr>
        <w:rFonts w:cs="Times New Roman"/>
      </w:rPr>
    </w:lvl>
    <w:lvl w:ilvl="5" w:tplc="0409001B" w:tentative="1">
      <w:start w:val="1"/>
      <w:numFmt w:val="lowerRoman"/>
      <w:lvlText w:val="%6."/>
      <w:lvlJc w:val="right"/>
      <w:pPr>
        <w:ind w:left="4360" w:hanging="180"/>
      </w:pPr>
      <w:rPr>
        <w:rFonts w:cs="Times New Roman"/>
      </w:rPr>
    </w:lvl>
    <w:lvl w:ilvl="6" w:tplc="0409000F" w:tentative="1">
      <w:start w:val="1"/>
      <w:numFmt w:val="decimal"/>
      <w:lvlText w:val="%7."/>
      <w:lvlJc w:val="left"/>
      <w:pPr>
        <w:ind w:left="5080" w:hanging="360"/>
      </w:pPr>
      <w:rPr>
        <w:rFonts w:cs="Times New Roman"/>
      </w:rPr>
    </w:lvl>
    <w:lvl w:ilvl="7" w:tplc="04090019" w:tentative="1">
      <w:start w:val="1"/>
      <w:numFmt w:val="lowerLetter"/>
      <w:lvlText w:val="%8."/>
      <w:lvlJc w:val="left"/>
      <w:pPr>
        <w:ind w:left="5800" w:hanging="360"/>
      </w:pPr>
      <w:rPr>
        <w:rFonts w:cs="Times New Roman"/>
      </w:rPr>
    </w:lvl>
    <w:lvl w:ilvl="8" w:tplc="0409001B" w:tentative="1">
      <w:start w:val="1"/>
      <w:numFmt w:val="lowerRoman"/>
      <w:lvlText w:val="%9."/>
      <w:lvlJc w:val="right"/>
      <w:pPr>
        <w:ind w:left="6520" w:hanging="180"/>
      </w:pPr>
      <w:rPr>
        <w:rFonts w:cs="Times New Roman"/>
      </w:rPr>
    </w:lvl>
  </w:abstractNum>
  <w:abstractNum w:abstractNumId="167">
    <w:nsid w:val="6BEC05C8"/>
    <w:multiLevelType w:val="hybridMultilevel"/>
    <w:tmpl w:val="F2AC3A38"/>
    <w:lvl w:ilvl="0" w:tplc="C884F6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6C5556E7"/>
    <w:multiLevelType w:val="hybridMultilevel"/>
    <w:tmpl w:val="7CBA58F2"/>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9">
    <w:nsid w:val="6C66654E"/>
    <w:multiLevelType w:val="hybridMultilevel"/>
    <w:tmpl w:val="B768B9EA"/>
    <w:lvl w:ilvl="0" w:tplc="FC4CAFA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0">
    <w:nsid w:val="6D3C763D"/>
    <w:multiLevelType w:val="hybridMultilevel"/>
    <w:tmpl w:val="AA2E162E"/>
    <w:lvl w:ilvl="0" w:tplc="626C3D98">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1">
    <w:nsid w:val="6EBC7FFB"/>
    <w:multiLevelType w:val="hybridMultilevel"/>
    <w:tmpl w:val="F7340E1A"/>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2">
    <w:nsid w:val="70DB521F"/>
    <w:multiLevelType w:val="hybridMultilevel"/>
    <w:tmpl w:val="BAA26FA0"/>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3">
    <w:nsid w:val="71437574"/>
    <w:multiLevelType w:val="hybridMultilevel"/>
    <w:tmpl w:val="5062493A"/>
    <w:lvl w:ilvl="0" w:tplc="4DF2C01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4">
    <w:nsid w:val="732E05E5"/>
    <w:multiLevelType w:val="hybridMultilevel"/>
    <w:tmpl w:val="FA1CA660"/>
    <w:lvl w:ilvl="0" w:tplc="81F89F3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5">
    <w:nsid w:val="73BA0148"/>
    <w:multiLevelType w:val="hybridMultilevel"/>
    <w:tmpl w:val="65FCD8B8"/>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6">
    <w:nsid w:val="73ED10C4"/>
    <w:multiLevelType w:val="hybridMultilevel"/>
    <w:tmpl w:val="10B08F96"/>
    <w:lvl w:ilvl="0" w:tplc="50C4C2F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7">
    <w:nsid w:val="74023229"/>
    <w:multiLevelType w:val="hybridMultilevel"/>
    <w:tmpl w:val="4BCEB154"/>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8">
    <w:nsid w:val="746E6A71"/>
    <w:multiLevelType w:val="hybridMultilevel"/>
    <w:tmpl w:val="1E1A2EC0"/>
    <w:lvl w:ilvl="0" w:tplc="7992457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9">
    <w:nsid w:val="75B560EF"/>
    <w:multiLevelType w:val="hybridMultilevel"/>
    <w:tmpl w:val="169CE536"/>
    <w:lvl w:ilvl="0" w:tplc="C884F6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774B5143"/>
    <w:multiLevelType w:val="hybridMultilevel"/>
    <w:tmpl w:val="145691E4"/>
    <w:lvl w:ilvl="0" w:tplc="60B69AF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1">
    <w:nsid w:val="776356BF"/>
    <w:multiLevelType w:val="hybridMultilevel"/>
    <w:tmpl w:val="298AFD10"/>
    <w:lvl w:ilvl="0" w:tplc="C884F6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77E67CED"/>
    <w:multiLevelType w:val="hybridMultilevel"/>
    <w:tmpl w:val="C2E45FA6"/>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3">
    <w:nsid w:val="78437A93"/>
    <w:multiLevelType w:val="hybridMultilevel"/>
    <w:tmpl w:val="ED9ACB3A"/>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4">
    <w:nsid w:val="784A6FFB"/>
    <w:multiLevelType w:val="hybridMultilevel"/>
    <w:tmpl w:val="659C7B04"/>
    <w:lvl w:ilvl="0" w:tplc="626C3D98">
      <w:start w:val="1"/>
      <w:numFmt w:val="decimal"/>
      <w:lvlText w:val="(%1)"/>
      <w:lvlJc w:val="left"/>
      <w:pPr>
        <w:ind w:left="720" w:hanging="360"/>
      </w:pPr>
      <w:rPr>
        <w:rFonts w:cs="Times New Roman" w:hint="default"/>
      </w:rPr>
    </w:lvl>
    <w:lvl w:ilvl="1" w:tplc="A6F2204E">
      <w:start w:val="9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78831744"/>
    <w:multiLevelType w:val="hybridMultilevel"/>
    <w:tmpl w:val="76EA704E"/>
    <w:lvl w:ilvl="0" w:tplc="C884F6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7926022B"/>
    <w:multiLevelType w:val="hybridMultilevel"/>
    <w:tmpl w:val="D0282088"/>
    <w:lvl w:ilvl="0" w:tplc="24C6042E">
      <w:start w:val="1"/>
      <w:numFmt w:val="decimal"/>
      <w:lvlText w:val="(%1)"/>
      <w:lvlJc w:val="left"/>
      <w:pPr>
        <w:ind w:left="360" w:firstLine="0"/>
      </w:pPr>
      <w:rPr>
        <w:rFonts w:ascii="Arial Narrow" w:hAnsi="Arial Narrow"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93A79D4"/>
    <w:multiLevelType w:val="hybridMultilevel"/>
    <w:tmpl w:val="55C27372"/>
    <w:lvl w:ilvl="0" w:tplc="F7368D7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8">
    <w:nsid w:val="79A33FCD"/>
    <w:multiLevelType w:val="hybridMultilevel"/>
    <w:tmpl w:val="06E03D86"/>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9">
    <w:nsid w:val="7A09111B"/>
    <w:multiLevelType w:val="hybridMultilevel"/>
    <w:tmpl w:val="B1FA2FC6"/>
    <w:lvl w:ilvl="0" w:tplc="C884F686">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7AC94B26"/>
    <w:multiLevelType w:val="hybridMultilevel"/>
    <w:tmpl w:val="8BD600AC"/>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1">
    <w:nsid w:val="7AF4457D"/>
    <w:multiLevelType w:val="hybridMultilevel"/>
    <w:tmpl w:val="012C44D0"/>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2">
    <w:nsid w:val="7B3D2975"/>
    <w:multiLevelType w:val="hybridMultilevel"/>
    <w:tmpl w:val="B874BED4"/>
    <w:lvl w:ilvl="0" w:tplc="2FDEB9B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3">
    <w:nsid w:val="7E9C78AE"/>
    <w:multiLevelType w:val="hybridMultilevel"/>
    <w:tmpl w:val="4810F8A0"/>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4">
    <w:nsid w:val="7EA002A1"/>
    <w:multiLevelType w:val="hybridMultilevel"/>
    <w:tmpl w:val="4A981BB4"/>
    <w:lvl w:ilvl="0" w:tplc="4F026C34">
      <w:start w:val="1"/>
      <w:numFmt w:val="decimal"/>
      <w:lvlText w:val="(%1)"/>
      <w:lvlJc w:val="left"/>
      <w:pPr>
        <w:ind w:left="720" w:hanging="360"/>
      </w:pPr>
      <w:rPr>
        <w:rFonts w:cs="Times New Roman" w:hint="default"/>
        <w:color w:val="C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5">
    <w:nsid w:val="7EA01F68"/>
    <w:multiLevelType w:val="hybridMultilevel"/>
    <w:tmpl w:val="43081DA4"/>
    <w:lvl w:ilvl="0" w:tplc="626C3D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6">
    <w:nsid w:val="7FE849FA"/>
    <w:multiLevelType w:val="hybridMultilevel"/>
    <w:tmpl w:val="9552FB3A"/>
    <w:lvl w:ilvl="0" w:tplc="626C3D9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8"/>
  </w:num>
  <w:num w:numId="2">
    <w:abstractNumId w:val="60"/>
  </w:num>
  <w:num w:numId="3">
    <w:abstractNumId w:val="48"/>
  </w:num>
  <w:num w:numId="4">
    <w:abstractNumId w:val="59"/>
  </w:num>
  <w:num w:numId="5">
    <w:abstractNumId w:val="192"/>
  </w:num>
  <w:num w:numId="6">
    <w:abstractNumId w:val="185"/>
  </w:num>
  <w:num w:numId="7">
    <w:abstractNumId w:val="169"/>
  </w:num>
  <w:num w:numId="8">
    <w:abstractNumId w:val="164"/>
  </w:num>
  <w:num w:numId="9">
    <w:abstractNumId w:val="112"/>
  </w:num>
  <w:num w:numId="10">
    <w:abstractNumId w:val="107"/>
  </w:num>
  <w:num w:numId="11">
    <w:abstractNumId w:val="174"/>
  </w:num>
  <w:num w:numId="12">
    <w:abstractNumId w:val="45"/>
  </w:num>
  <w:num w:numId="13">
    <w:abstractNumId w:val="35"/>
  </w:num>
  <w:num w:numId="14">
    <w:abstractNumId w:val="7"/>
  </w:num>
  <w:num w:numId="15">
    <w:abstractNumId w:val="12"/>
  </w:num>
  <w:num w:numId="16">
    <w:abstractNumId w:val="25"/>
  </w:num>
  <w:num w:numId="17">
    <w:abstractNumId w:val="54"/>
  </w:num>
  <w:num w:numId="18">
    <w:abstractNumId w:val="96"/>
  </w:num>
  <w:num w:numId="19">
    <w:abstractNumId w:val="167"/>
  </w:num>
  <w:num w:numId="20">
    <w:abstractNumId w:val="153"/>
  </w:num>
  <w:num w:numId="21">
    <w:abstractNumId w:val="187"/>
  </w:num>
  <w:num w:numId="22">
    <w:abstractNumId w:val="42"/>
  </w:num>
  <w:num w:numId="23">
    <w:abstractNumId w:val="46"/>
  </w:num>
  <w:num w:numId="24">
    <w:abstractNumId w:val="6"/>
  </w:num>
  <w:num w:numId="25">
    <w:abstractNumId w:val="51"/>
  </w:num>
  <w:num w:numId="26">
    <w:abstractNumId w:val="47"/>
  </w:num>
  <w:num w:numId="27">
    <w:abstractNumId w:val="95"/>
  </w:num>
  <w:num w:numId="28">
    <w:abstractNumId w:val="32"/>
  </w:num>
  <w:num w:numId="29">
    <w:abstractNumId w:val="86"/>
  </w:num>
  <w:num w:numId="30">
    <w:abstractNumId w:val="24"/>
  </w:num>
  <w:num w:numId="31">
    <w:abstractNumId w:val="15"/>
  </w:num>
  <w:num w:numId="32">
    <w:abstractNumId w:val="120"/>
  </w:num>
  <w:num w:numId="33">
    <w:abstractNumId w:val="148"/>
  </w:num>
  <w:num w:numId="34">
    <w:abstractNumId w:val="136"/>
  </w:num>
  <w:num w:numId="35">
    <w:abstractNumId w:val="44"/>
  </w:num>
  <w:num w:numId="36">
    <w:abstractNumId w:val="63"/>
  </w:num>
  <w:num w:numId="37">
    <w:abstractNumId w:val="129"/>
  </w:num>
  <w:num w:numId="38">
    <w:abstractNumId w:val="74"/>
  </w:num>
  <w:num w:numId="39">
    <w:abstractNumId w:val="70"/>
  </w:num>
  <w:num w:numId="40">
    <w:abstractNumId w:val="190"/>
  </w:num>
  <w:num w:numId="41">
    <w:abstractNumId w:val="126"/>
  </w:num>
  <w:num w:numId="42">
    <w:abstractNumId w:val="162"/>
  </w:num>
  <w:num w:numId="43">
    <w:abstractNumId w:val="11"/>
  </w:num>
  <w:num w:numId="44">
    <w:abstractNumId w:val="38"/>
  </w:num>
  <w:num w:numId="45">
    <w:abstractNumId w:val="121"/>
  </w:num>
  <w:num w:numId="46">
    <w:abstractNumId w:val="67"/>
  </w:num>
  <w:num w:numId="47">
    <w:abstractNumId w:val="118"/>
  </w:num>
  <w:num w:numId="48">
    <w:abstractNumId w:val="43"/>
  </w:num>
  <w:num w:numId="49">
    <w:abstractNumId w:val="180"/>
  </w:num>
  <w:num w:numId="50">
    <w:abstractNumId w:val="92"/>
  </w:num>
  <w:num w:numId="51">
    <w:abstractNumId w:val="50"/>
  </w:num>
  <w:num w:numId="52">
    <w:abstractNumId w:val="34"/>
  </w:num>
  <w:num w:numId="53">
    <w:abstractNumId w:val="89"/>
  </w:num>
  <w:num w:numId="54">
    <w:abstractNumId w:val="124"/>
  </w:num>
  <w:num w:numId="55">
    <w:abstractNumId w:val="150"/>
  </w:num>
  <w:num w:numId="56">
    <w:abstractNumId w:val="181"/>
  </w:num>
  <w:num w:numId="57">
    <w:abstractNumId w:val="178"/>
  </w:num>
  <w:num w:numId="58">
    <w:abstractNumId w:val="72"/>
  </w:num>
  <w:num w:numId="59">
    <w:abstractNumId w:val="149"/>
  </w:num>
  <w:num w:numId="60">
    <w:abstractNumId w:val="130"/>
  </w:num>
  <w:num w:numId="61">
    <w:abstractNumId w:val="56"/>
  </w:num>
  <w:num w:numId="62">
    <w:abstractNumId w:val="137"/>
  </w:num>
  <w:num w:numId="63">
    <w:abstractNumId w:val="10"/>
  </w:num>
  <w:num w:numId="64">
    <w:abstractNumId w:val="152"/>
  </w:num>
  <w:num w:numId="65">
    <w:abstractNumId w:val="110"/>
  </w:num>
  <w:num w:numId="66">
    <w:abstractNumId w:val="160"/>
  </w:num>
  <w:num w:numId="67">
    <w:abstractNumId w:val="68"/>
  </w:num>
  <w:num w:numId="68">
    <w:abstractNumId w:val="20"/>
  </w:num>
  <w:num w:numId="69">
    <w:abstractNumId w:val="3"/>
  </w:num>
  <w:num w:numId="70">
    <w:abstractNumId w:val="166"/>
  </w:num>
  <w:num w:numId="71">
    <w:abstractNumId w:val="113"/>
  </w:num>
  <w:num w:numId="72">
    <w:abstractNumId w:val="141"/>
  </w:num>
  <w:num w:numId="73">
    <w:abstractNumId w:val="49"/>
  </w:num>
  <w:num w:numId="74">
    <w:abstractNumId w:val="173"/>
  </w:num>
  <w:num w:numId="75">
    <w:abstractNumId w:val="37"/>
  </w:num>
  <w:num w:numId="76">
    <w:abstractNumId w:val="21"/>
  </w:num>
  <w:num w:numId="77">
    <w:abstractNumId w:val="176"/>
  </w:num>
  <w:num w:numId="78">
    <w:abstractNumId w:val="81"/>
  </w:num>
  <w:num w:numId="79">
    <w:abstractNumId w:val="5"/>
  </w:num>
  <w:num w:numId="80">
    <w:abstractNumId w:val="147"/>
  </w:num>
  <w:num w:numId="81">
    <w:abstractNumId w:val="78"/>
  </w:num>
  <w:num w:numId="82">
    <w:abstractNumId w:val="143"/>
  </w:num>
  <w:num w:numId="83">
    <w:abstractNumId w:val="111"/>
  </w:num>
  <w:num w:numId="84">
    <w:abstractNumId w:val="88"/>
  </w:num>
  <w:num w:numId="85">
    <w:abstractNumId w:val="146"/>
  </w:num>
  <w:num w:numId="86">
    <w:abstractNumId w:val="99"/>
  </w:num>
  <w:num w:numId="87">
    <w:abstractNumId w:val="159"/>
  </w:num>
  <w:num w:numId="88">
    <w:abstractNumId w:val="151"/>
  </w:num>
  <w:num w:numId="89">
    <w:abstractNumId w:val="76"/>
  </w:num>
  <w:num w:numId="90">
    <w:abstractNumId w:val="106"/>
  </w:num>
  <w:num w:numId="91">
    <w:abstractNumId w:val="93"/>
  </w:num>
  <w:num w:numId="92">
    <w:abstractNumId w:val="61"/>
  </w:num>
  <w:num w:numId="93">
    <w:abstractNumId w:val="14"/>
  </w:num>
  <w:num w:numId="94">
    <w:abstractNumId w:val="119"/>
  </w:num>
  <w:num w:numId="95">
    <w:abstractNumId w:val="9"/>
  </w:num>
  <w:num w:numId="96">
    <w:abstractNumId w:val="163"/>
  </w:num>
  <w:num w:numId="97">
    <w:abstractNumId w:val="17"/>
  </w:num>
  <w:num w:numId="98">
    <w:abstractNumId w:val="29"/>
  </w:num>
  <w:num w:numId="99">
    <w:abstractNumId w:val="65"/>
  </w:num>
  <w:num w:numId="100">
    <w:abstractNumId w:val="135"/>
  </w:num>
  <w:num w:numId="101">
    <w:abstractNumId w:val="27"/>
  </w:num>
  <w:num w:numId="102">
    <w:abstractNumId w:val="161"/>
  </w:num>
  <w:num w:numId="103">
    <w:abstractNumId w:val="55"/>
  </w:num>
  <w:num w:numId="104">
    <w:abstractNumId w:val="157"/>
  </w:num>
  <w:num w:numId="105">
    <w:abstractNumId w:val="125"/>
  </w:num>
  <w:num w:numId="106">
    <w:abstractNumId w:val="83"/>
  </w:num>
  <w:num w:numId="107">
    <w:abstractNumId w:val="123"/>
  </w:num>
  <w:num w:numId="108">
    <w:abstractNumId w:val="13"/>
  </w:num>
  <w:num w:numId="109">
    <w:abstractNumId w:val="194"/>
  </w:num>
  <w:num w:numId="110">
    <w:abstractNumId w:val="18"/>
  </w:num>
  <w:num w:numId="111">
    <w:abstractNumId w:val="80"/>
  </w:num>
  <w:num w:numId="112">
    <w:abstractNumId w:val="144"/>
  </w:num>
  <w:num w:numId="113">
    <w:abstractNumId w:val="73"/>
  </w:num>
  <w:num w:numId="114">
    <w:abstractNumId w:val="131"/>
  </w:num>
  <w:num w:numId="115">
    <w:abstractNumId w:val="75"/>
  </w:num>
  <w:num w:numId="116">
    <w:abstractNumId w:val="53"/>
  </w:num>
  <w:num w:numId="117">
    <w:abstractNumId w:val="90"/>
  </w:num>
  <w:num w:numId="118">
    <w:abstractNumId w:val="109"/>
  </w:num>
  <w:num w:numId="119">
    <w:abstractNumId w:val="172"/>
  </w:num>
  <w:num w:numId="120">
    <w:abstractNumId w:val="40"/>
  </w:num>
  <w:num w:numId="121">
    <w:abstractNumId w:val="19"/>
  </w:num>
  <w:num w:numId="122">
    <w:abstractNumId w:val="127"/>
  </w:num>
  <w:num w:numId="123">
    <w:abstractNumId w:val="115"/>
  </w:num>
  <w:num w:numId="124">
    <w:abstractNumId w:val="195"/>
  </w:num>
  <w:num w:numId="125">
    <w:abstractNumId w:val="108"/>
  </w:num>
  <w:num w:numId="126">
    <w:abstractNumId w:val="145"/>
  </w:num>
  <w:num w:numId="127">
    <w:abstractNumId w:val="66"/>
  </w:num>
  <w:num w:numId="128">
    <w:abstractNumId w:val="191"/>
  </w:num>
  <w:num w:numId="129">
    <w:abstractNumId w:val="57"/>
  </w:num>
  <w:num w:numId="130">
    <w:abstractNumId w:val="139"/>
  </w:num>
  <w:num w:numId="131">
    <w:abstractNumId w:val="117"/>
  </w:num>
  <w:num w:numId="132">
    <w:abstractNumId w:val="23"/>
  </w:num>
  <w:num w:numId="133">
    <w:abstractNumId w:val="128"/>
  </w:num>
  <w:num w:numId="134">
    <w:abstractNumId w:val="26"/>
  </w:num>
  <w:num w:numId="135">
    <w:abstractNumId w:val="71"/>
  </w:num>
  <w:num w:numId="136">
    <w:abstractNumId w:val="188"/>
  </w:num>
  <w:num w:numId="137">
    <w:abstractNumId w:val="103"/>
  </w:num>
  <w:num w:numId="138">
    <w:abstractNumId w:val="155"/>
  </w:num>
  <w:num w:numId="139">
    <w:abstractNumId w:val="122"/>
  </w:num>
  <w:num w:numId="140">
    <w:abstractNumId w:val="175"/>
  </w:num>
  <w:num w:numId="141">
    <w:abstractNumId w:val="193"/>
  </w:num>
  <w:num w:numId="142">
    <w:abstractNumId w:val="31"/>
  </w:num>
  <w:num w:numId="143">
    <w:abstractNumId w:val="85"/>
  </w:num>
  <w:num w:numId="144">
    <w:abstractNumId w:val="62"/>
  </w:num>
  <w:num w:numId="145">
    <w:abstractNumId w:val="1"/>
  </w:num>
  <w:num w:numId="146">
    <w:abstractNumId w:val="177"/>
  </w:num>
  <w:num w:numId="147">
    <w:abstractNumId w:val="114"/>
  </w:num>
  <w:num w:numId="148">
    <w:abstractNumId w:val="168"/>
  </w:num>
  <w:num w:numId="149">
    <w:abstractNumId w:val="179"/>
  </w:num>
  <w:num w:numId="150">
    <w:abstractNumId w:val="133"/>
  </w:num>
  <w:num w:numId="151">
    <w:abstractNumId w:val="138"/>
  </w:num>
  <w:num w:numId="152">
    <w:abstractNumId w:val="52"/>
  </w:num>
  <w:num w:numId="153">
    <w:abstractNumId w:val="101"/>
  </w:num>
  <w:num w:numId="154">
    <w:abstractNumId w:val="16"/>
  </w:num>
  <w:num w:numId="155">
    <w:abstractNumId w:val="132"/>
  </w:num>
  <w:num w:numId="156">
    <w:abstractNumId w:val="87"/>
  </w:num>
  <w:num w:numId="157">
    <w:abstractNumId w:val="98"/>
  </w:num>
  <w:num w:numId="158">
    <w:abstractNumId w:val="77"/>
  </w:num>
  <w:num w:numId="159">
    <w:abstractNumId w:val="79"/>
  </w:num>
  <w:num w:numId="160">
    <w:abstractNumId w:val="2"/>
  </w:num>
  <w:num w:numId="161">
    <w:abstractNumId w:val="91"/>
  </w:num>
  <w:num w:numId="162">
    <w:abstractNumId w:val="171"/>
  </w:num>
  <w:num w:numId="163">
    <w:abstractNumId w:val="97"/>
  </w:num>
  <w:num w:numId="164">
    <w:abstractNumId w:val="182"/>
  </w:num>
  <w:num w:numId="165">
    <w:abstractNumId w:val="94"/>
  </w:num>
  <w:num w:numId="166">
    <w:abstractNumId w:val="28"/>
  </w:num>
  <w:num w:numId="167">
    <w:abstractNumId w:val="41"/>
  </w:num>
  <w:num w:numId="168">
    <w:abstractNumId w:val="183"/>
  </w:num>
  <w:num w:numId="169">
    <w:abstractNumId w:val="0"/>
  </w:num>
  <w:num w:numId="170">
    <w:abstractNumId w:val="156"/>
  </w:num>
  <w:num w:numId="171">
    <w:abstractNumId w:val="140"/>
  </w:num>
  <w:num w:numId="172">
    <w:abstractNumId w:val="82"/>
  </w:num>
  <w:num w:numId="173">
    <w:abstractNumId w:val="165"/>
  </w:num>
  <w:num w:numId="174">
    <w:abstractNumId w:val="100"/>
  </w:num>
  <w:num w:numId="175">
    <w:abstractNumId w:val="8"/>
  </w:num>
  <w:num w:numId="176">
    <w:abstractNumId w:val="64"/>
  </w:num>
  <w:num w:numId="177">
    <w:abstractNumId w:val="69"/>
  </w:num>
  <w:num w:numId="178">
    <w:abstractNumId w:val="116"/>
  </w:num>
  <w:num w:numId="179">
    <w:abstractNumId w:val="105"/>
  </w:num>
  <w:num w:numId="180">
    <w:abstractNumId w:val="30"/>
  </w:num>
  <w:num w:numId="181">
    <w:abstractNumId w:val="134"/>
  </w:num>
  <w:num w:numId="182">
    <w:abstractNumId w:val="158"/>
  </w:num>
  <w:num w:numId="183">
    <w:abstractNumId w:val="186"/>
  </w:num>
  <w:num w:numId="184">
    <w:abstractNumId w:val="102"/>
  </w:num>
  <w:num w:numId="185">
    <w:abstractNumId w:val="196"/>
  </w:num>
  <w:num w:numId="186">
    <w:abstractNumId w:val="142"/>
  </w:num>
  <w:num w:numId="187">
    <w:abstractNumId w:val="4"/>
  </w:num>
  <w:num w:numId="188">
    <w:abstractNumId w:val="189"/>
  </w:num>
  <w:num w:numId="189">
    <w:abstractNumId w:val="104"/>
  </w:num>
  <w:num w:numId="190">
    <w:abstractNumId w:val="154"/>
  </w:num>
  <w:num w:numId="191">
    <w:abstractNumId w:val="36"/>
  </w:num>
  <w:num w:numId="192">
    <w:abstractNumId w:val="184"/>
  </w:num>
  <w:num w:numId="193">
    <w:abstractNumId w:val="33"/>
  </w:num>
  <w:num w:numId="194">
    <w:abstractNumId w:val="39"/>
  </w:num>
  <w:num w:numId="195">
    <w:abstractNumId w:val="84"/>
  </w:num>
  <w:num w:numId="196">
    <w:abstractNumId w:val="170"/>
  </w:num>
  <w:num w:numId="197">
    <w:abstractNumId w:val="22"/>
  </w:num>
  <w:numIdMacAtCleanup w:val="1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hideSpellingErrors/>
  <w:hideGrammaticalErrors/>
  <w:defaultTabStop w:val="720"/>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
  <w:rsids>
    <w:rsidRoot w:val="005A4092"/>
    <w:rsid w:val="00005085"/>
    <w:rsid w:val="000276F8"/>
    <w:rsid w:val="000342BF"/>
    <w:rsid w:val="00034759"/>
    <w:rsid w:val="00045798"/>
    <w:rsid w:val="00045AD0"/>
    <w:rsid w:val="00046525"/>
    <w:rsid w:val="00054BC1"/>
    <w:rsid w:val="00056456"/>
    <w:rsid w:val="0005657F"/>
    <w:rsid w:val="00060405"/>
    <w:rsid w:val="000644F9"/>
    <w:rsid w:val="00074665"/>
    <w:rsid w:val="00075336"/>
    <w:rsid w:val="0008041C"/>
    <w:rsid w:val="00085727"/>
    <w:rsid w:val="0009774F"/>
    <w:rsid w:val="00097A63"/>
    <w:rsid w:val="000B095E"/>
    <w:rsid w:val="000B6026"/>
    <w:rsid w:val="000B71C1"/>
    <w:rsid w:val="000C2534"/>
    <w:rsid w:val="000C3295"/>
    <w:rsid w:val="000D7FBC"/>
    <w:rsid w:val="000E1BA5"/>
    <w:rsid w:val="000E67E6"/>
    <w:rsid w:val="00100A96"/>
    <w:rsid w:val="001034B2"/>
    <w:rsid w:val="001048BB"/>
    <w:rsid w:val="001118B1"/>
    <w:rsid w:val="001223B7"/>
    <w:rsid w:val="00124A40"/>
    <w:rsid w:val="00131131"/>
    <w:rsid w:val="00135266"/>
    <w:rsid w:val="00143547"/>
    <w:rsid w:val="00157BF3"/>
    <w:rsid w:val="00160988"/>
    <w:rsid w:val="00164561"/>
    <w:rsid w:val="0016746C"/>
    <w:rsid w:val="00171AF5"/>
    <w:rsid w:val="001777FD"/>
    <w:rsid w:val="001A0C34"/>
    <w:rsid w:val="001A159B"/>
    <w:rsid w:val="001A3597"/>
    <w:rsid w:val="001A5A96"/>
    <w:rsid w:val="001C6B73"/>
    <w:rsid w:val="001D39DC"/>
    <w:rsid w:val="001F788F"/>
    <w:rsid w:val="002461C7"/>
    <w:rsid w:val="00246A62"/>
    <w:rsid w:val="00251ABD"/>
    <w:rsid w:val="00255651"/>
    <w:rsid w:val="00263C5E"/>
    <w:rsid w:val="00267D29"/>
    <w:rsid w:val="00270437"/>
    <w:rsid w:val="00273401"/>
    <w:rsid w:val="0028629F"/>
    <w:rsid w:val="00287838"/>
    <w:rsid w:val="002A56EF"/>
    <w:rsid w:val="002B2738"/>
    <w:rsid w:val="002B4710"/>
    <w:rsid w:val="002C019C"/>
    <w:rsid w:val="002C303B"/>
    <w:rsid w:val="002C79E9"/>
    <w:rsid w:val="002D7E17"/>
    <w:rsid w:val="002E23A0"/>
    <w:rsid w:val="002F31E4"/>
    <w:rsid w:val="00304071"/>
    <w:rsid w:val="003073D5"/>
    <w:rsid w:val="00310DA5"/>
    <w:rsid w:val="0031417B"/>
    <w:rsid w:val="003269FC"/>
    <w:rsid w:val="00327116"/>
    <w:rsid w:val="00343D9B"/>
    <w:rsid w:val="00356C46"/>
    <w:rsid w:val="00366CB1"/>
    <w:rsid w:val="0037730F"/>
    <w:rsid w:val="00385BF3"/>
    <w:rsid w:val="00386FEF"/>
    <w:rsid w:val="00391CB4"/>
    <w:rsid w:val="00396500"/>
    <w:rsid w:val="00397F15"/>
    <w:rsid w:val="003A2386"/>
    <w:rsid w:val="003A3EA6"/>
    <w:rsid w:val="003A5FF9"/>
    <w:rsid w:val="003A7079"/>
    <w:rsid w:val="003B2610"/>
    <w:rsid w:val="003B2EA1"/>
    <w:rsid w:val="003D2E5E"/>
    <w:rsid w:val="003E5B30"/>
    <w:rsid w:val="003F0275"/>
    <w:rsid w:val="003F0530"/>
    <w:rsid w:val="003F2C4B"/>
    <w:rsid w:val="003F595B"/>
    <w:rsid w:val="004120B2"/>
    <w:rsid w:val="004133BC"/>
    <w:rsid w:val="0041586E"/>
    <w:rsid w:val="00427CEA"/>
    <w:rsid w:val="004357B0"/>
    <w:rsid w:val="004373CD"/>
    <w:rsid w:val="004446F0"/>
    <w:rsid w:val="00447F37"/>
    <w:rsid w:val="00452163"/>
    <w:rsid w:val="0045768D"/>
    <w:rsid w:val="00465298"/>
    <w:rsid w:val="00467524"/>
    <w:rsid w:val="00496227"/>
    <w:rsid w:val="004A339F"/>
    <w:rsid w:val="004A6432"/>
    <w:rsid w:val="004A7095"/>
    <w:rsid w:val="004A7115"/>
    <w:rsid w:val="004B1ACC"/>
    <w:rsid w:val="004B600A"/>
    <w:rsid w:val="004C04A0"/>
    <w:rsid w:val="004C0FED"/>
    <w:rsid w:val="004D22CA"/>
    <w:rsid w:val="004D2A69"/>
    <w:rsid w:val="004D2B64"/>
    <w:rsid w:val="004D53A0"/>
    <w:rsid w:val="004E0954"/>
    <w:rsid w:val="004E0F32"/>
    <w:rsid w:val="004E1191"/>
    <w:rsid w:val="004F55A7"/>
    <w:rsid w:val="0050472E"/>
    <w:rsid w:val="00513710"/>
    <w:rsid w:val="00515E8B"/>
    <w:rsid w:val="00522825"/>
    <w:rsid w:val="00535D25"/>
    <w:rsid w:val="0053762E"/>
    <w:rsid w:val="005463DA"/>
    <w:rsid w:val="00546FFE"/>
    <w:rsid w:val="005542A5"/>
    <w:rsid w:val="005566A2"/>
    <w:rsid w:val="00560CDB"/>
    <w:rsid w:val="00561B46"/>
    <w:rsid w:val="00582F89"/>
    <w:rsid w:val="00591733"/>
    <w:rsid w:val="005925E3"/>
    <w:rsid w:val="005A0403"/>
    <w:rsid w:val="005A1BDD"/>
    <w:rsid w:val="005A4092"/>
    <w:rsid w:val="005A6583"/>
    <w:rsid w:val="005B1EE6"/>
    <w:rsid w:val="005B5DF4"/>
    <w:rsid w:val="005C091C"/>
    <w:rsid w:val="005D07B5"/>
    <w:rsid w:val="005D21AD"/>
    <w:rsid w:val="005E221C"/>
    <w:rsid w:val="005E5EEE"/>
    <w:rsid w:val="005F5147"/>
    <w:rsid w:val="005F7C49"/>
    <w:rsid w:val="0060404C"/>
    <w:rsid w:val="006050ED"/>
    <w:rsid w:val="00612746"/>
    <w:rsid w:val="00614CAB"/>
    <w:rsid w:val="00615AC0"/>
    <w:rsid w:val="00621BA8"/>
    <w:rsid w:val="00624769"/>
    <w:rsid w:val="0063214F"/>
    <w:rsid w:val="00664DE7"/>
    <w:rsid w:val="006727E1"/>
    <w:rsid w:val="006846B5"/>
    <w:rsid w:val="0069106E"/>
    <w:rsid w:val="00691464"/>
    <w:rsid w:val="00692951"/>
    <w:rsid w:val="006930C1"/>
    <w:rsid w:val="00695696"/>
    <w:rsid w:val="0069662A"/>
    <w:rsid w:val="006979F3"/>
    <w:rsid w:val="006A0FB1"/>
    <w:rsid w:val="006A135B"/>
    <w:rsid w:val="006A5192"/>
    <w:rsid w:val="006A5B8C"/>
    <w:rsid w:val="006C2FE2"/>
    <w:rsid w:val="006D5C9A"/>
    <w:rsid w:val="006E2E9F"/>
    <w:rsid w:val="006E3056"/>
    <w:rsid w:val="006E41CB"/>
    <w:rsid w:val="006E67F5"/>
    <w:rsid w:val="006E6E55"/>
    <w:rsid w:val="006F550D"/>
    <w:rsid w:val="007010B6"/>
    <w:rsid w:val="00715AAA"/>
    <w:rsid w:val="00720998"/>
    <w:rsid w:val="00727ACF"/>
    <w:rsid w:val="00731546"/>
    <w:rsid w:val="00731D2D"/>
    <w:rsid w:val="00734680"/>
    <w:rsid w:val="007446A5"/>
    <w:rsid w:val="00746D14"/>
    <w:rsid w:val="00753CFB"/>
    <w:rsid w:val="0075562F"/>
    <w:rsid w:val="00784045"/>
    <w:rsid w:val="00785DB2"/>
    <w:rsid w:val="00785F5E"/>
    <w:rsid w:val="0079166C"/>
    <w:rsid w:val="007A059A"/>
    <w:rsid w:val="007A2F19"/>
    <w:rsid w:val="007B39A1"/>
    <w:rsid w:val="007C301A"/>
    <w:rsid w:val="007C4D15"/>
    <w:rsid w:val="007C6F85"/>
    <w:rsid w:val="007E097F"/>
    <w:rsid w:val="007E375E"/>
    <w:rsid w:val="007E4649"/>
    <w:rsid w:val="007F06E3"/>
    <w:rsid w:val="007F06E5"/>
    <w:rsid w:val="00802C03"/>
    <w:rsid w:val="00812EC7"/>
    <w:rsid w:val="00814117"/>
    <w:rsid w:val="008235FB"/>
    <w:rsid w:val="00824B68"/>
    <w:rsid w:val="00833F49"/>
    <w:rsid w:val="00836A5C"/>
    <w:rsid w:val="00837D28"/>
    <w:rsid w:val="00842722"/>
    <w:rsid w:val="00855638"/>
    <w:rsid w:val="00880442"/>
    <w:rsid w:val="0088417E"/>
    <w:rsid w:val="0088644D"/>
    <w:rsid w:val="008925AA"/>
    <w:rsid w:val="008B2070"/>
    <w:rsid w:val="008E28E6"/>
    <w:rsid w:val="00912BF4"/>
    <w:rsid w:val="00914F55"/>
    <w:rsid w:val="00923E85"/>
    <w:rsid w:val="00933492"/>
    <w:rsid w:val="0093659C"/>
    <w:rsid w:val="00940199"/>
    <w:rsid w:val="0094022F"/>
    <w:rsid w:val="00940294"/>
    <w:rsid w:val="00943300"/>
    <w:rsid w:val="00953974"/>
    <w:rsid w:val="00964575"/>
    <w:rsid w:val="00965D55"/>
    <w:rsid w:val="00966C45"/>
    <w:rsid w:val="009756E9"/>
    <w:rsid w:val="00996070"/>
    <w:rsid w:val="009A7671"/>
    <w:rsid w:val="009B1516"/>
    <w:rsid w:val="009B6E62"/>
    <w:rsid w:val="009B7F49"/>
    <w:rsid w:val="009C5789"/>
    <w:rsid w:val="009D7C20"/>
    <w:rsid w:val="009F11D3"/>
    <w:rsid w:val="00A00FC6"/>
    <w:rsid w:val="00A15C10"/>
    <w:rsid w:val="00A3507E"/>
    <w:rsid w:val="00A40842"/>
    <w:rsid w:val="00A44528"/>
    <w:rsid w:val="00A45E68"/>
    <w:rsid w:val="00A53F4C"/>
    <w:rsid w:val="00A57E3A"/>
    <w:rsid w:val="00A601A8"/>
    <w:rsid w:val="00A65B0D"/>
    <w:rsid w:val="00A661BC"/>
    <w:rsid w:val="00AA1680"/>
    <w:rsid w:val="00AE4875"/>
    <w:rsid w:val="00AE7A4D"/>
    <w:rsid w:val="00AF497F"/>
    <w:rsid w:val="00AF64BA"/>
    <w:rsid w:val="00B0540F"/>
    <w:rsid w:val="00B13FC9"/>
    <w:rsid w:val="00B227EC"/>
    <w:rsid w:val="00B24872"/>
    <w:rsid w:val="00B36654"/>
    <w:rsid w:val="00B40394"/>
    <w:rsid w:val="00B42296"/>
    <w:rsid w:val="00B55354"/>
    <w:rsid w:val="00B5609E"/>
    <w:rsid w:val="00B75380"/>
    <w:rsid w:val="00B93B7A"/>
    <w:rsid w:val="00BA0A2B"/>
    <w:rsid w:val="00BB2E6B"/>
    <w:rsid w:val="00BB3005"/>
    <w:rsid w:val="00BB38BD"/>
    <w:rsid w:val="00BC7D89"/>
    <w:rsid w:val="00BE6537"/>
    <w:rsid w:val="00BF0FB1"/>
    <w:rsid w:val="00BF66D5"/>
    <w:rsid w:val="00C03B15"/>
    <w:rsid w:val="00C04A96"/>
    <w:rsid w:val="00C12A93"/>
    <w:rsid w:val="00C201C1"/>
    <w:rsid w:val="00C37001"/>
    <w:rsid w:val="00C4338B"/>
    <w:rsid w:val="00C51BD8"/>
    <w:rsid w:val="00C55BF9"/>
    <w:rsid w:val="00C5757D"/>
    <w:rsid w:val="00C67386"/>
    <w:rsid w:val="00C77E42"/>
    <w:rsid w:val="00C87301"/>
    <w:rsid w:val="00C93B71"/>
    <w:rsid w:val="00C94778"/>
    <w:rsid w:val="00C94D46"/>
    <w:rsid w:val="00CB28DE"/>
    <w:rsid w:val="00CB3AFE"/>
    <w:rsid w:val="00CC26B2"/>
    <w:rsid w:val="00CC48B6"/>
    <w:rsid w:val="00CE01CF"/>
    <w:rsid w:val="00CE3667"/>
    <w:rsid w:val="00CE3C3A"/>
    <w:rsid w:val="00CE4DB4"/>
    <w:rsid w:val="00D01F95"/>
    <w:rsid w:val="00D07268"/>
    <w:rsid w:val="00D112C1"/>
    <w:rsid w:val="00D13FC9"/>
    <w:rsid w:val="00D17142"/>
    <w:rsid w:val="00D171FE"/>
    <w:rsid w:val="00D23111"/>
    <w:rsid w:val="00D23C4F"/>
    <w:rsid w:val="00D375E7"/>
    <w:rsid w:val="00D37C44"/>
    <w:rsid w:val="00D62F87"/>
    <w:rsid w:val="00D66C37"/>
    <w:rsid w:val="00D7755F"/>
    <w:rsid w:val="00D80313"/>
    <w:rsid w:val="00D92F55"/>
    <w:rsid w:val="00D965DF"/>
    <w:rsid w:val="00DB130C"/>
    <w:rsid w:val="00DB1E89"/>
    <w:rsid w:val="00DB3320"/>
    <w:rsid w:val="00DB372E"/>
    <w:rsid w:val="00DB71AB"/>
    <w:rsid w:val="00DB75DE"/>
    <w:rsid w:val="00DC053B"/>
    <w:rsid w:val="00DC4BC7"/>
    <w:rsid w:val="00DC596D"/>
    <w:rsid w:val="00DD145D"/>
    <w:rsid w:val="00DD5B59"/>
    <w:rsid w:val="00DE69CD"/>
    <w:rsid w:val="00DE78FC"/>
    <w:rsid w:val="00DF2938"/>
    <w:rsid w:val="00DF399A"/>
    <w:rsid w:val="00E13F3A"/>
    <w:rsid w:val="00E247FB"/>
    <w:rsid w:val="00E25DA3"/>
    <w:rsid w:val="00E32F03"/>
    <w:rsid w:val="00E3402B"/>
    <w:rsid w:val="00E35C6C"/>
    <w:rsid w:val="00E3740B"/>
    <w:rsid w:val="00E41D85"/>
    <w:rsid w:val="00E43928"/>
    <w:rsid w:val="00E454F0"/>
    <w:rsid w:val="00E52211"/>
    <w:rsid w:val="00E72665"/>
    <w:rsid w:val="00E763E5"/>
    <w:rsid w:val="00E77B58"/>
    <w:rsid w:val="00E84C35"/>
    <w:rsid w:val="00E8784E"/>
    <w:rsid w:val="00E87A54"/>
    <w:rsid w:val="00EB7F86"/>
    <w:rsid w:val="00EC09A9"/>
    <w:rsid w:val="00EE20F4"/>
    <w:rsid w:val="00EF4A0B"/>
    <w:rsid w:val="00EF54F5"/>
    <w:rsid w:val="00F0488C"/>
    <w:rsid w:val="00F06C73"/>
    <w:rsid w:val="00F136E9"/>
    <w:rsid w:val="00F13B90"/>
    <w:rsid w:val="00F17166"/>
    <w:rsid w:val="00F229F1"/>
    <w:rsid w:val="00F22CA1"/>
    <w:rsid w:val="00F23F1D"/>
    <w:rsid w:val="00F261A5"/>
    <w:rsid w:val="00F31993"/>
    <w:rsid w:val="00F31B2D"/>
    <w:rsid w:val="00F36A44"/>
    <w:rsid w:val="00F46776"/>
    <w:rsid w:val="00F47C71"/>
    <w:rsid w:val="00F6148D"/>
    <w:rsid w:val="00F62C53"/>
    <w:rsid w:val="00FB122C"/>
    <w:rsid w:val="00FB1A05"/>
    <w:rsid w:val="00FB3FA8"/>
    <w:rsid w:val="00FC020B"/>
    <w:rsid w:val="00FC6E54"/>
    <w:rsid w:val="00FD08EC"/>
    <w:rsid w:val="00FD14B6"/>
    <w:rsid w:val="00FE0604"/>
    <w:rsid w:val="00FE13D4"/>
    <w:rsid w:val="00FE2453"/>
    <w:rsid w:val="00FE6BF6"/>
    <w:rsid w:val="00FE773F"/>
    <w:rsid w:val="00FF24BE"/>
    <w:rsid w:val="00FF2A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Times New Roman" w:hAnsi="Times New Roman"/>
      <w:lang w:val="mk-MK"/>
    </w:rPr>
  </w:style>
  <w:style w:type="paragraph" w:styleId="Heading1">
    <w:name w:val="heading 1"/>
    <w:basedOn w:val="Normal"/>
    <w:next w:val="Normal"/>
    <w:link w:val="Heading1Char"/>
    <w:qFormat/>
    <w:rsid w:val="004A7095"/>
    <w:pPr>
      <w:keepNext/>
      <w:widowControl/>
      <w:autoSpaceDE/>
      <w:autoSpaceDN/>
      <w:adjustRightInd/>
      <w:outlineLvl w:val="0"/>
    </w:pPr>
    <w:rPr>
      <w:rFonts w:ascii="Macedonian Tms" w:hAnsi="Macedonian Tms" w:cs="Macedonian Tms"/>
      <w:b/>
      <w:bCs/>
      <w:sz w:val="24"/>
      <w:szCs w:val="24"/>
      <w:lang w:val="en-US"/>
    </w:rPr>
  </w:style>
  <w:style w:type="paragraph" w:styleId="Heading2">
    <w:name w:val="heading 2"/>
    <w:basedOn w:val="Normal"/>
    <w:next w:val="Normal"/>
    <w:link w:val="Heading2Char"/>
    <w:qFormat/>
    <w:rsid w:val="00097A6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A4092"/>
    <w:pPr>
      <w:widowControl w:val="0"/>
      <w:autoSpaceDE w:val="0"/>
      <w:autoSpaceDN w:val="0"/>
      <w:adjustRightInd w:val="0"/>
    </w:pPr>
    <w:rPr>
      <w:rFonts w:ascii="Times New Roman" w:hAnsi="Times New Roman"/>
    </w:rPr>
  </w:style>
  <w:style w:type="paragraph" w:customStyle="1" w:styleId="Style4">
    <w:name w:val="Style4"/>
    <w:basedOn w:val="Normal"/>
    <w:uiPriority w:val="99"/>
    <w:rsid w:val="00FF2A0F"/>
    <w:pPr>
      <w:spacing w:line="259" w:lineRule="exact"/>
      <w:ind w:firstLine="264"/>
      <w:jc w:val="both"/>
    </w:pPr>
    <w:rPr>
      <w:rFonts w:ascii="Tahoma" w:hAnsi="Tahoma" w:cs="Tahoma"/>
      <w:sz w:val="24"/>
      <w:szCs w:val="24"/>
      <w:lang w:val="en-US"/>
    </w:rPr>
  </w:style>
  <w:style w:type="character" w:customStyle="1" w:styleId="FontStyle11">
    <w:name w:val="Font Style11"/>
    <w:basedOn w:val="DefaultParagraphFont"/>
    <w:uiPriority w:val="99"/>
    <w:rsid w:val="00FF2A0F"/>
    <w:rPr>
      <w:rFonts w:ascii="Times New Roman" w:hAnsi="Times New Roman" w:cs="Times New Roman"/>
      <w:sz w:val="20"/>
      <w:szCs w:val="20"/>
    </w:rPr>
  </w:style>
  <w:style w:type="paragraph" w:customStyle="1" w:styleId="Style6">
    <w:name w:val="Style6"/>
    <w:basedOn w:val="Normal"/>
    <w:uiPriority w:val="99"/>
    <w:rsid w:val="00A601A8"/>
    <w:pPr>
      <w:spacing w:line="262" w:lineRule="exact"/>
      <w:jc w:val="center"/>
    </w:pPr>
    <w:rPr>
      <w:rFonts w:ascii="Tahoma" w:hAnsi="Tahoma" w:cs="Tahoma"/>
      <w:sz w:val="24"/>
      <w:szCs w:val="24"/>
      <w:lang w:val="en-US"/>
    </w:rPr>
  </w:style>
  <w:style w:type="paragraph" w:customStyle="1" w:styleId="Style2">
    <w:name w:val="Style2"/>
    <w:basedOn w:val="Normal"/>
    <w:uiPriority w:val="99"/>
    <w:rsid w:val="00DC596D"/>
    <w:pPr>
      <w:jc w:val="both"/>
    </w:pPr>
    <w:rPr>
      <w:rFonts w:ascii="Tahoma" w:hAnsi="Tahoma" w:cs="Tahoma"/>
      <w:sz w:val="24"/>
      <w:szCs w:val="24"/>
      <w:lang w:val="en-US"/>
    </w:rPr>
  </w:style>
  <w:style w:type="character" w:customStyle="1" w:styleId="FontStyle12">
    <w:name w:val="Font Style12"/>
    <w:basedOn w:val="DefaultParagraphFont"/>
    <w:uiPriority w:val="99"/>
    <w:rsid w:val="00DC596D"/>
    <w:rPr>
      <w:rFonts w:ascii="Tahoma" w:hAnsi="Tahoma" w:cs="Tahoma"/>
      <w:sz w:val="18"/>
      <w:szCs w:val="18"/>
    </w:rPr>
  </w:style>
  <w:style w:type="paragraph" w:customStyle="1" w:styleId="Style3">
    <w:name w:val="Style3"/>
    <w:basedOn w:val="Normal"/>
    <w:uiPriority w:val="99"/>
    <w:rsid w:val="00E87A54"/>
    <w:pPr>
      <w:spacing w:line="274" w:lineRule="exact"/>
      <w:ind w:firstLine="264"/>
      <w:jc w:val="both"/>
    </w:pPr>
    <w:rPr>
      <w:rFonts w:ascii="Tahoma" w:hAnsi="Tahoma" w:cs="Tahoma"/>
      <w:sz w:val="24"/>
      <w:szCs w:val="24"/>
      <w:lang w:val="en-US"/>
    </w:rPr>
  </w:style>
  <w:style w:type="paragraph" w:customStyle="1" w:styleId="Style7">
    <w:name w:val="Style7"/>
    <w:basedOn w:val="Normal"/>
    <w:uiPriority w:val="99"/>
    <w:rsid w:val="00D112C1"/>
    <w:pPr>
      <w:spacing w:line="263" w:lineRule="exact"/>
      <w:ind w:firstLine="264"/>
    </w:pPr>
    <w:rPr>
      <w:rFonts w:ascii="Tahoma" w:hAnsi="Tahoma" w:cs="Tahoma"/>
      <w:sz w:val="24"/>
      <w:szCs w:val="24"/>
      <w:lang w:val="en-US"/>
    </w:rPr>
  </w:style>
  <w:style w:type="paragraph" w:customStyle="1" w:styleId="Style1">
    <w:name w:val="Style1"/>
    <w:basedOn w:val="Normal"/>
    <w:uiPriority w:val="99"/>
    <w:rsid w:val="00BB2E6B"/>
    <w:rPr>
      <w:rFonts w:ascii="Tahoma" w:hAnsi="Tahoma" w:cs="Tahoma"/>
      <w:sz w:val="24"/>
      <w:szCs w:val="24"/>
      <w:lang w:val="en-US"/>
    </w:rPr>
  </w:style>
  <w:style w:type="character" w:customStyle="1" w:styleId="NoSpacingChar">
    <w:name w:val="No Spacing Char"/>
    <w:basedOn w:val="DefaultParagraphFont"/>
    <w:link w:val="NoSpacing"/>
    <w:uiPriority w:val="1"/>
    <w:rsid w:val="00DB1E89"/>
    <w:rPr>
      <w:rFonts w:ascii="Times New Roman" w:hAnsi="Times New Roman"/>
      <w:lang w:val="en-US" w:eastAsia="en-US" w:bidi="ar-SA"/>
    </w:rPr>
  </w:style>
  <w:style w:type="paragraph" w:customStyle="1" w:styleId="Normalvovlecen">
    <w:name w:val="Normal vovlecen"/>
    <w:basedOn w:val="Normal"/>
    <w:rsid w:val="00B227EC"/>
    <w:pPr>
      <w:widowControl/>
      <w:autoSpaceDE/>
      <w:autoSpaceDN/>
      <w:adjustRightInd/>
      <w:spacing w:line="360" w:lineRule="atLeast"/>
      <w:ind w:firstLine="1134"/>
    </w:pPr>
    <w:rPr>
      <w:rFonts w:ascii="Macedonian Tms" w:hAnsi="Macedonian Tms" w:cs="Macedonian Tms"/>
      <w:sz w:val="24"/>
      <w:szCs w:val="24"/>
      <w:lang w:val="en-US"/>
    </w:rPr>
  </w:style>
  <w:style w:type="character" w:customStyle="1" w:styleId="Heading1Char">
    <w:name w:val="Heading 1 Char"/>
    <w:basedOn w:val="DefaultParagraphFont"/>
    <w:link w:val="Heading1"/>
    <w:locked/>
    <w:rsid w:val="004A7095"/>
    <w:rPr>
      <w:rFonts w:ascii="Macedonian Tms" w:hAnsi="Macedonian Tms" w:cs="Macedonian Tms"/>
      <w:b/>
      <w:bCs/>
      <w:sz w:val="24"/>
      <w:szCs w:val="24"/>
      <w:lang w:val="en-US" w:eastAsia="en-US" w:bidi="ar-SA"/>
    </w:rPr>
  </w:style>
  <w:style w:type="character" w:customStyle="1" w:styleId="Heading2Char">
    <w:name w:val="Heading 2 Char"/>
    <w:basedOn w:val="DefaultParagraphFont"/>
    <w:link w:val="Heading2"/>
    <w:locked/>
    <w:rsid w:val="00097A63"/>
    <w:rPr>
      <w:rFonts w:ascii="Arial" w:hAnsi="Arial" w:cs="Arial"/>
      <w:b/>
      <w:bCs/>
      <w:i/>
      <w:iCs/>
      <w:sz w:val="28"/>
      <w:szCs w:val="28"/>
      <w:lang w:val="mk-MK" w:eastAsia="en-US" w:bidi="ar-SA"/>
    </w:rPr>
  </w:style>
  <w:style w:type="paragraph" w:styleId="Header">
    <w:name w:val="header"/>
    <w:basedOn w:val="Normal"/>
    <w:link w:val="HeaderChar"/>
    <w:rsid w:val="00837D28"/>
    <w:pPr>
      <w:tabs>
        <w:tab w:val="center" w:pos="4680"/>
        <w:tab w:val="right" w:pos="9360"/>
      </w:tabs>
    </w:pPr>
  </w:style>
  <w:style w:type="character" w:customStyle="1" w:styleId="HeaderChar">
    <w:name w:val="Header Char"/>
    <w:basedOn w:val="DefaultParagraphFont"/>
    <w:link w:val="Header"/>
    <w:rsid w:val="00837D28"/>
    <w:rPr>
      <w:rFonts w:ascii="Times New Roman" w:hAnsi="Times New Roman"/>
      <w:lang w:val="mk-MK"/>
    </w:rPr>
  </w:style>
  <w:style w:type="paragraph" w:styleId="Footer">
    <w:name w:val="footer"/>
    <w:basedOn w:val="Normal"/>
    <w:link w:val="FooterChar"/>
    <w:uiPriority w:val="99"/>
    <w:rsid w:val="00837D28"/>
    <w:pPr>
      <w:tabs>
        <w:tab w:val="center" w:pos="4680"/>
        <w:tab w:val="right" w:pos="9360"/>
      </w:tabs>
    </w:pPr>
  </w:style>
  <w:style w:type="character" w:customStyle="1" w:styleId="FooterChar">
    <w:name w:val="Footer Char"/>
    <w:basedOn w:val="DefaultParagraphFont"/>
    <w:link w:val="Footer"/>
    <w:uiPriority w:val="99"/>
    <w:rsid w:val="00837D28"/>
    <w:rPr>
      <w:rFonts w:ascii="Times New Roman" w:hAnsi="Times New Roman"/>
      <w:lang w:val="mk-MK"/>
    </w:rPr>
  </w:style>
</w:styles>
</file>

<file path=word/webSettings.xml><?xml version="1.0" encoding="utf-8"?>
<w:webSettings xmlns:r="http://schemas.openxmlformats.org/officeDocument/2006/relationships" xmlns:w="http://schemas.openxmlformats.org/wordprocessingml/2006/main">
  <w:divs>
    <w:div w:id="69723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CE3569DC381443A0632B8D7836AE96" ma:contentTypeVersion="9" ma:contentTypeDescription="Create a new document." ma:contentTypeScope="" ma:versionID="90afad4c635659355516ba697f3ce8c7">
  <xsd:schema xmlns:xsd="http://www.w3.org/2001/XMLSchema" xmlns:p="http://schemas.microsoft.com/office/2006/metadata/properties" xmlns:ns2="528c6b80-4b0b-4c64-80e2-af72f3282820" xmlns:ns3="9bae80d5-d9b5-4af9-93a9-53588134772f" xmlns:ns4="d4adfef0-6354-49a7-b02e-a48286d7f088" xmlns:ns5="35033beb-5813-40e5-9da9-67fe766f175e" xmlns:ns6="c9cf018c-7d4c-47d6-b381-64fe313f11bf" xmlns:ns7="306f67c7-9124-490f-8e02-cfdb6593d13a" targetNamespace="http://schemas.microsoft.com/office/2006/metadata/properties" ma:root="true" ma:fieldsID="a9cea70b58caaae36511a8d0bfb74c3a" ns2:_="" ns3:_="" ns4:_="" ns5:_="" ns6:_="" ns7:_="">
    <xsd:import namespace="528c6b80-4b0b-4c64-80e2-af72f3282820"/>
    <xsd:import namespace="9bae80d5-d9b5-4af9-93a9-53588134772f"/>
    <xsd:import namespace="d4adfef0-6354-49a7-b02e-a48286d7f088"/>
    <xsd:import namespace="35033beb-5813-40e5-9da9-67fe766f175e"/>
    <xsd:import namespace="c9cf018c-7d4c-47d6-b381-64fe313f11bf"/>
    <xsd:import namespace="306f67c7-9124-490f-8e02-cfdb6593d13a"/>
    <xsd:element name="properties">
      <xsd:complexType>
        <xsd:sequence>
          <xsd:element name="documentManagement">
            <xsd:complexType>
              <xsd:all>
                <xsd:element ref="ns2:DocumentTypeId" minOccurs="0"/>
                <xsd:element ref="ns3:ArchiveNumberAssembly" minOccurs="0"/>
                <xsd:element ref="ns3:ArchiveNumberSender" minOccurs="0"/>
                <xsd:element ref="ns4:ReceivedDateTime" minOccurs="0"/>
                <xsd:element ref="ns5:WorkingBodyId" minOccurs="0"/>
                <xsd:element ref="ns6:ArchivedState" minOccurs="0"/>
                <xsd:element ref="ns7:GeneralId1" minOccurs="0"/>
                <xsd:element ref="ns7:GeneralId2" minOccurs="0"/>
                <xsd:element ref="ns7:GeneralId3" minOccurs="0"/>
              </xsd:all>
            </xsd:complexType>
          </xsd:element>
        </xsd:sequence>
      </xsd:complexType>
    </xsd:element>
  </xsd:schema>
  <xsd:schema xmlns:xsd="http://www.w3.org/2001/XMLSchema" xmlns:dms="http://schemas.microsoft.com/office/2006/documentManagement/types" targetNamespace="528c6b80-4b0b-4c64-80e2-af72f3282820" elementFormDefault="qualified">
    <xsd:import namespace="http://schemas.microsoft.com/office/2006/documentManagement/types"/>
    <xsd:element name="DocumentTypeId" ma:index="8" nillable="true" ma:displayName="DocumentTypeId" ma:internalName="DocumentTypeId" ma:readOnly="true">
      <xsd:simpleType>
        <xsd:restriction base="dms:Text">
          <xsd:maxLength value="255"/>
        </xsd:restriction>
      </xsd:simpleType>
    </xsd:element>
  </xsd:schema>
  <xsd:schema xmlns:xsd="http://www.w3.org/2001/XMLSchema" xmlns:dms="http://schemas.microsoft.com/office/2006/documentManagement/types" targetNamespace="9bae80d5-d9b5-4af9-93a9-53588134772f" elementFormDefault="qualified">
    <xsd:import namespace="http://schemas.microsoft.com/office/2006/documentManagement/types"/>
    <xsd:element name="ArchiveNumberAssembly" ma:index="9" nillable="true" ma:displayName="ArchiveNumberAssembly" ma:internalName="ArchiveNumberAssembly" ma:readOnly="true">
      <xsd:simpleType>
        <xsd:restriction base="dms:Text">
          <xsd:maxLength value="255"/>
        </xsd:restriction>
      </xsd:simpleType>
    </xsd:element>
    <xsd:element name="ArchiveNumberSender" ma:index="10" nillable="true" ma:displayName="ArchiveNumberSender" ma:internalName="ArchiveNumberSender" ma:readOnly="true">
      <xsd:simpleType>
        <xsd:restriction base="dms:Text">
          <xsd:maxLength value="255"/>
        </xsd:restriction>
      </xsd:simpleType>
    </xsd:element>
  </xsd:schema>
  <xsd:schema xmlns:xsd="http://www.w3.org/2001/XMLSchema" xmlns:dms="http://schemas.microsoft.com/office/2006/documentManagement/types" targetNamespace="d4adfef0-6354-49a7-b02e-a48286d7f088" elementFormDefault="qualified">
    <xsd:import namespace="http://schemas.microsoft.com/office/2006/documentManagement/types"/>
    <xsd:element name="ReceivedDateTime" ma:index="11" nillable="true" ma:displayName="ReceivedDateTime" ma:format="DateTime" ma:internalName="ReceivedDateTime" ma:readOnly="true">
      <xsd:simpleType>
        <xsd:restriction base="dms:DateTime"/>
      </xsd:simpleType>
    </xsd:element>
  </xsd:schema>
  <xsd:schema xmlns:xsd="http://www.w3.org/2001/XMLSchema" xmlns:dms="http://schemas.microsoft.com/office/2006/documentManagement/types" targetNamespace="35033beb-5813-40e5-9da9-67fe766f175e" elementFormDefault="qualified">
    <xsd:import namespace="http://schemas.microsoft.com/office/2006/documentManagement/types"/>
    <xsd:element name="WorkingBodyId" ma:index="12" nillable="true" ma:displayName="WorkingBodyId" ma:internalName="WorkingBodyId" ma:readOnly="true">
      <xsd:simpleType>
        <xsd:restriction base="dms:Text">
          <xsd:maxLength value="255"/>
        </xsd:restriction>
      </xsd:simpleType>
    </xsd:element>
  </xsd:schema>
  <xsd:schema xmlns:xsd="http://www.w3.org/2001/XMLSchema" xmlns:dms="http://schemas.microsoft.com/office/2006/documentManagement/types" targetNamespace="c9cf018c-7d4c-47d6-b381-64fe313f11bf" elementFormDefault="qualified">
    <xsd:import namespace="http://schemas.microsoft.com/office/2006/documentManagement/types"/>
    <xsd:element name="ArchivedState" ma:index="13" nillable="true" ma:displayName="ArchivedState" ma:internalName="ArchivedState" ma:readOnly="true">
      <xsd:simpleType>
        <xsd:restriction base="dms:Text">
          <xsd:maxLength value="255"/>
        </xsd:restriction>
      </xsd:simpleType>
    </xsd:element>
  </xsd:schema>
  <xsd:schema xmlns:xsd="http://www.w3.org/2001/XMLSchema" xmlns:dms="http://schemas.microsoft.com/office/2006/documentManagement/types" targetNamespace="306f67c7-9124-490f-8e02-cfdb6593d13a" elementFormDefault="qualified">
    <xsd:import namespace="http://schemas.microsoft.com/office/2006/documentManagement/types"/>
    <xsd:element name="GeneralId1" ma:index="14" nillable="true" ma:displayName="GeneralId1" ma:internalName="GeneralId1" ma:readOnly="true">
      <xsd:simpleType>
        <xsd:restriction base="dms:Text">
          <xsd:maxLength value="255"/>
        </xsd:restriction>
      </xsd:simpleType>
    </xsd:element>
    <xsd:element name="GeneralId2" ma:index="15" nillable="true" ma:displayName="GeneralId2" ma:internalName="GeneralId2" ma:readOnly="true">
      <xsd:simpleType>
        <xsd:restriction base="dms:Text">
          <xsd:maxLength value="255"/>
        </xsd:restriction>
      </xsd:simpleType>
    </xsd:element>
    <xsd:element name="GeneralId3" ma:index="16" nillable="true" ma:displayName="GeneralId3" ma:internalName="GeneralId3" ma:readOnly="tru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56177-CD88-4CAA-9325-BB1010CD8F15}">
  <ds:schemaRefs>
    <ds:schemaRef ds:uri="http://schemas.microsoft.com/sharepoint/v3/contenttype/forms"/>
  </ds:schemaRefs>
</ds:datastoreItem>
</file>

<file path=customXml/itemProps2.xml><?xml version="1.0" encoding="utf-8"?>
<ds:datastoreItem xmlns:ds="http://schemas.openxmlformats.org/officeDocument/2006/customXml" ds:itemID="{A392D017-C406-4CE4-9AFC-F002FF96EE53}">
  <ds:schemaRefs>
    <ds:schemaRef ds:uri="http://schemas.microsoft.com/office/2006/metadata/longProperties"/>
  </ds:schemaRefs>
</ds:datastoreItem>
</file>

<file path=customXml/itemProps3.xml><?xml version="1.0" encoding="utf-8"?>
<ds:datastoreItem xmlns:ds="http://schemas.openxmlformats.org/officeDocument/2006/customXml" ds:itemID="{99557CB2-1DF1-40D1-9F0E-18A6D3E04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c6b80-4b0b-4c64-80e2-af72f3282820"/>
    <ds:schemaRef ds:uri="9bae80d5-d9b5-4af9-93a9-53588134772f"/>
    <ds:schemaRef ds:uri="d4adfef0-6354-49a7-b02e-a48286d7f088"/>
    <ds:schemaRef ds:uri="35033beb-5813-40e5-9da9-67fe766f175e"/>
    <ds:schemaRef ds:uri="c9cf018c-7d4c-47d6-b381-64fe313f11bf"/>
    <ds:schemaRef ds:uri="306f67c7-9124-490f-8e02-cfdb6593d13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0D8CE96-FFD4-475D-8A02-EF1FF5B5CB8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528c6b80-4b0b-4c64-80e2-af72f3282820"/>
    <ds:schemaRef ds:uri="9bae80d5-d9b5-4af9-93a9-53588134772f"/>
    <ds:schemaRef ds:uri="d4adfef0-6354-49a7-b02e-a48286d7f088"/>
    <ds:schemaRef ds:uri="35033beb-5813-40e5-9da9-67fe766f175e"/>
    <ds:schemaRef ds:uri="c9cf018c-7d4c-47d6-b381-64fe313f11bf"/>
    <ds:schemaRef ds:uri="306f67c7-9124-490f-8e02-cfdb6593d13a"/>
    <ds:schemaRef ds:uri="http://schemas.openxmlformats.org/package/2006/metadata/core-properties"/>
  </ds:schemaRefs>
</ds:datastoreItem>
</file>

<file path=customXml/itemProps5.xml><?xml version="1.0" encoding="utf-8"?>
<ds:datastoreItem xmlns:ds="http://schemas.openxmlformats.org/officeDocument/2006/customXml" ds:itemID="{1FCF41CF-0938-4692-855F-A6A664E56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63</Pages>
  <Words>27811</Words>
  <Characters>158527</Characters>
  <Application>Microsoft Office Word</Application>
  <DocSecurity>0</DocSecurity>
  <Lines>1321</Lines>
  <Paragraphs>371</Paragraphs>
  <ScaleCrop>false</ScaleCrop>
  <HeadingPairs>
    <vt:vector size="2" baseType="variant">
      <vt:variant>
        <vt:lpstr>Title</vt:lpstr>
      </vt:variant>
      <vt:variant>
        <vt:i4>1</vt:i4>
      </vt:variant>
    </vt:vector>
  </HeadingPairs>
  <TitlesOfParts>
    <vt:vector size="1" baseType="lpstr">
      <vt:lpstr>Microsoft Word - BA2147AADD743442882EC5483055BF29.doc</vt:lpstr>
    </vt:vector>
  </TitlesOfParts>
  <Company>Hewlett-Packard Company</Company>
  <LinksUpToDate>false</LinksUpToDate>
  <CharactersWithSpaces>185967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Пречистен текст на Изборниот законик</dc:title>
  <dc:creator>NikolaN</dc:creator>
  <cp:lastModifiedBy>tanja</cp:lastModifiedBy>
  <cp:revision>2</cp:revision>
  <cp:lastPrinted>2011-04-14T11:33:00Z</cp:lastPrinted>
  <dcterms:created xsi:type="dcterms:W3CDTF">2011-06-28T09:33:00Z</dcterms:created>
  <dcterms:modified xsi:type="dcterms:W3CDTF">2011-06-28T09:33:00Z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chiveNumberSender">
    <vt:lpwstr/>
  </property>
  <property fmtid="{D5CDD505-2E9C-101B-9397-08002B2CF9AE}" pid="3" name="WorkingBodyId">
    <vt:lpwstr>bef72f50-221e-473b-820e-00975dfa40ff</vt:lpwstr>
  </property>
  <property fmtid="{D5CDD505-2E9C-101B-9397-08002B2CF9AE}" pid="4" name="ArchivedState">
    <vt:lpwstr>2</vt:lpwstr>
  </property>
  <property fmtid="{D5CDD505-2E9C-101B-9397-08002B2CF9AE}" pid="5" name="DocumentTypeId">
    <vt:lpwstr>30</vt:lpwstr>
  </property>
  <property fmtid="{D5CDD505-2E9C-101B-9397-08002B2CF9AE}" pid="6" name="ArchiveNumberAssembly">
    <vt:lpwstr/>
  </property>
  <property fmtid="{D5CDD505-2E9C-101B-9397-08002B2CF9AE}" pid="7" name="display_urn:schemas-microsoft-com:office:office#Editor">
    <vt:lpwstr>Sanja Bogatinovska</vt:lpwstr>
  </property>
  <property fmtid="{D5CDD505-2E9C-101B-9397-08002B2CF9AE}" pid="8" name="display_urn:schemas-microsoft-com:office:office#Author">
    <vt:lpwstr>Sanja Bogatinovska</vt:lpwstr>
  </property>
</Properties>
</file>