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DB7" w:rsidRDefault="006D4DB7" w:rsidP="006D4DB7">
      <w:pPr>
        <w:jc w:val="center"/>
        <w:rPr>
          <w:rFonts w:ascii="MAC C Swiss" w:hAnsi="MAC C Swiss"/>
          <w:b/>
          <w:lang w:val="en-US"/>
        </w:rPr>
      </w:pPr>
      <w:r>
        <w:rPr>
          <w:rFonts w:ascii="MAC C Swiss" w:hAnsi="MAC C Swiss"/>
          <w:b/>
          <w:lang w:val="en-US"/>
        </w:rPr>
        <w:t>O D G O V O R</w:t>
      </w:r>
    </w:p>
    <w:p w:rsidR="006D4DB7" w:rsidRDefault="006D4DB7" w:rsidP="006D4D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MAC C Swiss" w:hAnsi="MAC C Swiss"/>
          <w:sz w:val="24"/>
          <w:szCs w:val="24"/>
          <w:lang w:val="en-US"/>
        </w:rPr>
        <w:t>na prateni~ko pra{awe od pratenikot Cvetko Grozdanov postaveno na</w:t>
      </w:r>
    </w:p>
    <w:p w:rsidR="006D4DB7" w:rsidRPr="00E46BCB" w:rsidRDefault="006D4DB7" w:rsidP="006D4D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40-tata sednica</w:t>
      </w:r>
      <w:r>
        <w:rPr>
          <w:rFonts w:ascii="MAC C Swiss" w:hAnsi="MAC C Swiss"/>
          <w:sz w:val="24"/>
          <w:szCs w:val="24"/>
          <w:lang w:val="en-US"/>
        </w:rPr>
        <w:t xml:space="preserve"> </w:t>
      </w:r>
      <w:r w:rsidRPr="00E46BCB">
        <w:rPr>
          <w:rFonts w:ascii="MAC C Swiss" w:hAnsi="MAC C Swiss"/>
          <w:sz w:val="24"/>
          <w:szCs w:val="24"/>
          <w:lang w:val="en-US"/>
        </w:rPr>
        <w:t>na Sobranieto na Republika Makedonija, odr`ana</w:t>
      </w:r>
    </w:p>
    <w:p w:rsidR="006D4DB7" w:rsidRPr="00E46BCB" w:rsidRDefault="006D4DB7" w:rsidP="006D4DB7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 w:rsidRPr="00E46BCB">
        <w:rPr>
          <w:rFonts w:ascii="MAC C Swiss" w:hAnsi="MAC C Swiss"/>
          <w:sz w:val="24"/>
          <w:szCs w:val="24"/>
          <w:lang w:val="en-US"/>
        </w:rPr>
        <w:t>na 25 dekemvri 2008 godina i 12 januari 2009 godina</w:t>
      </w:r>
    </w:p>
    <w:p w:rsidR="00C0691D" w:rsidRDefault="00C0691D">
      <w:pPr>
        <w:rPr>
          <w:lang w:val="en-US"/>
        </w:rPr>
      </w:pPr>
    </w:p>
    <w:p w:rsidR="006D4DB7" w:rsidRDefault="006D4DB7">
      <w:pPr>
        <w:rPr>
          <w:lang w:val="en-US"/>
        </w:rPr>
      </w:pP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t xml:space="preserve">Pratenikot Grozdanov dopre nekolku temi  vo negovoto pra{awe, me|utoa, jas vo interes na vremeto }e se obidam da se fokusiram na klu~nite dva segmetni od pra{aweto na pratenikot Cvetko Grozdanov. </w:t>
      </w: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t xml:space="preserve">Imeno, vo pra{aweto be{e pobarano da se obezbedi dopolnitelna informacija po odnos na dve konkretni aktivnosti na Ministerstvoto za vnatre{ni raboti vo izminatiot period, a toa e operacijata "Pepel", zna~i operacija koja be{e sprovedena na teritorija na Sektorot na vnatre{ni raboti Kumanovo i eden od ponovite slu~ai koi se odnesuva na hotelot Izgrev. ]e se obidam da dadam odgovor na dvata aspekta na pra{aweto. Imeno, po primerot na operacijata "Pepel" vo Kumanovo nie sprovedovme policiska akcija i vo Struga, kade {to za kriminal te`ok pove}e od 6 milioni evra ima{e privedeno sudii, notari, advokati, a spored informaciite so koi raspolagame i informaciite koi vo izminatiot period podolgo vreme gi prenesuvaat i mediumite, prakti~no ova nezakonito odnesuvawe zapo~nalo u{te vo 2002 godina i vo nego bile involvirani golem broj na lica, no za `al, se do ovaa garnitura na vlast, se do Vladata predvodena od VMRO-DPMNE na ovie lica im bilo progleduvano niz prsti od edni ili drugi pri~ini, no jas, nema da navleguvam vo toa. Prakti~no, so ovie 16 lica koi se osomni~eni po odnos na kriminalot, na{ata procenka e deka e zapo~nata postapkata no sekako deka ovaa postapka }e mora da prodol`i, se razbira, ovoj pat voden od istra`niot sudija vo nasoka na otkrivawe na eventualna involviranost i na drugi lica vo ovaa konkretna operacija. Bi se navratila povtorno na prviot del od pra{aweto koj konkretno se odneuva{e na slu~ajot "Pepel" i jas bi rekla deka nitu vo ovoj slu~aj, nitu pak vo aktuelnoto ras~istuvawe na zloupotrebite okolu stru{kiot hotel "Izgrev", nie cenime deka toa ne se edinstvenite krupni slu~ai so koi be{e soo~eno Ministerstvoto za vnatre{ni raboti vo izminative ne pove}e od dve ipol godini. Se razbira deka ovie slu~ai mo`eme da gi klasificirame kako edni od pozna~ajnite i pokrupnite slu~ai, osobeno od aspekt na vrednosta, na na~inot na koj e izvedeno deloto i na {tetata koja e napravena. Tokmu zatoa, iako za javnosta ima{e odredeni {pekulacii i informacii, nie se zafativme so rabota i ni be{e potrebno malku pove}e vreme detalno i temelno da gi odrabotime i edniot i drugiot slu~aj i realno od ona {to mo`evme dosega da go vidime, stanuva zbor za isklu~itelno komplicirani slu~ai, kade {to postoi dobro osmislena konstrukcija i vo taa smisla bea potrebni niza dejstvija za da se dojde do osnovata, do samiot po~etok na ovie kriminalni aktivnosti. </w:t>
      </w: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lastRenderedPageBreak/>
        <w:t>Sega bi sakala da dadam nekolku informacii koi pokonkretno se odnesuvaat na dvata slu~ai.</w:t>
      </w: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t xml:space="preserve">Imeno, vo vrska so akcijata "Pepel", kako {to ve}e i e poznato na javnosta, nie merki na progon prezedovme protiv 47 fizi~ki i edno pravno lice i podneseni se konkretno po ovoj slu~aj, osven pravi~nata krivi~na prijava koja se odnesuva{e tokmu na ovie lica, ponatamu, vrz osnova na niza sprovedeni aktivnosti vo koordinacii so drugi institicii, koi imaat razli~en tip na nadle`nosti vo sproveduvawe na zakonot, nie do Obvinitelstvoto podnesovme u{te dopolnitelni sedum posebni izve{tai za razli~ni storeni krivi~ni dela, a aktivnostite koi bea koordinirani od Ministerstvoto za vnatre{ni raboti, no bea izvedeni vo sorabotka so drugite nadle`ni institucii, se prezemeni prakti~no vo pove}e od 36 objekti. Tuka stanuva zbor za delovni objekti, stanovi, ku}i, magacini, pe~atnici i red drugi objekti, kade {to navistina e otkriena stoka vo ogromna vrednost, zna~i, otkrieni se nad 25 toni na cigari od razli~ni tipovi, ponatamu otkrieni se niza predmeti koi {to bile koristeni za izvr{uvawe na krivi~noto delo koi i ponatamu  se razbira bea odzemeni. Isto taka, vrz osnova na seto dosega otkrieno i vrz osnova na dokumentacijata, nie utvrdivme edna po~etna vrednost, odnosno taa vrednost e maloproda`nata cena na proizvedenite cigari koja iznesuva pribli`no 40 milioni evra, a procenetata {teta so nezakonsko rabotewe na firmite po odnos na danoci i drugi dava~ki kon dr`avata, kako akcizi i drugi dava~ki iznesuva 697 milioni denari. Taka {to mo`am da konstatiram deka vo momentot sudskata istraga e vo tek, no dejstvijata ne zapiraat po odnos na dokumentirawe na eventualni drugi dejstvija, koi bi zna~ele pro{iruvawe na krivni~nata prijava odnosno podnesuvawe na drug soodveten podnesok i izve{taj do Javnoto obvinitelstvo. </w:t>
      </w: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t xml:space="preserve">Kako {to ve}e ja informiravme javnosta, imotot na osomni~enite e zamrznat, a prodol`uvaat i site drugi dopolnitelni proverki od nadle`nite institucii i definitivno najzna~ajno e {to vrvot na kriminalnata organizacija, zna~i licata koi ja obmislile i ja rakovodele ovaa struktura, momentalno po odluka na sudot se vo pritvor i ne bi mo`ele da vlijaat ponatamu na uni{tuvawe na dokazite, ili eventualno drugo sper~uvawe na istragata po odnos na ovoj slu~aj. </w:t>
      </w: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t xml:space="preserve">[to se odnesuva do slu~ajot so hotelot "Izgrev", kako {to ve}e e poznato, nie prezedovme aktivnosti protiv 16 lica i toa gledaj}i ja strukturata na ovaa grupa, mo`e da se zaklu~i deka licata se od najrazli~ni profili. Zna~i, ima advokati, notari, ima trojca sudii, sopstvenici na privatni firmi, vraboteni vo dr`avni institucii, pred se, tuka mislam na stru{kiot katastar i nie i vo ovoj slu~aj podnesovme krivi~na prijava za storeni pove}e krivi~ni dela. Ovde osomni~enite gi tovarime za storeno krivi~no delo izmama, perewe pari, izmama pri dobivawe na kredit, zloupotreba na slu`bena polo`ba i ovlastuvawa, falsifikuvawe na isprava i red drugi </w:t>
      </w:r>
      <w:r w:rsidRPr="006D4DB7">
        <w:rPr>
          <w:rFonts w:ascii="MAC C Swiss" w:hAnsi="MAC C Swiss"/>
          <w:sz w:val="24"/>
          <w:szCs w:val="24"/>
        </w:rPr>
        <w:lastRenderedPageBreak/>
        <w:t xml:space="preserve">dejstvija {to zna~at nepravilnosti koi se vr{eni vo eden podolg period, odnosno vo periodot pome|u 2002 i 2008 godina. No spored dokumentiranite soznanija, dvajcata prvo prijaveni sosopstvenici na edna od firmite vo periodot od 2002 do 2008 godina, kako glavni nositeli i organizatori na nezakoniti kriminalni dejstvija, a potpomognati od ostanatite prijaveni, se steknale so protivpravna imotna korist vo iznos od okolu 6 milioni evra. I pri toa e pri~ineta {teta na LHB bankata, na akcionerite na hotelot "Izgrev" i na drugi lica koi po razni osnovi bile vo kontakt so firmite i so licata koi se tovarat za storeni krivi~ni dela. </w:t>
      </w:r>
    </w:p>
    <w:p w:rsidR="006D4DB7" w:rsidRPr="006D4DB7" w:rsidRDefault="006D4DB7" w:rsidP="006D4DB7">
      <w:pPr>
        <w:jc w:val="both"/>
        <w:rPr>
          <w:rFonts w:ascii="MAC C Swiss" w:hAnsi="MAC C Swiss"/>
          <w:sz w:val="24"/>
          <w:szCs w:val="24"/>
          <w:lang w:val="en-US"/>
        </w:rPr>
      </w:pPr>
      <w:r w:rsidRPr="006D4DB7">
        <w:rPr>
          <w:rFonts w:ascii="MAC C Swiss" w:hAnsi="MAC C Swiss"/>
          <w:sz w:val="24"/>
          <w:szCs w:val="24"/>
        </w:rPr>
        <w:t>Po odnos na ovoj slu~aj Ministerstvoto za vnatre{ni raboti prodol`uva so prezemawe na merki i se razbira deka dokolku se utvrdi i doka`e involviranost i na drugi lica vo konkretniot slu~aj, protiv istite }e bidat podneseni soodvetni prijavi, izve{tai i }e bidat prezemeni soodvetni merki od strana na organite na progonot.</w:t>
      </w:r>
    </w:p>
    <w:p w:rsidR="006D4DB7" w:rsidRPr="006D4DB7" w:rsidRDefault="006D4DB7" w:rsidP="006D4DB7">
      <w:pPr>
        <w:spacing w:before="60"/>
        <w:jc w:val="both"/>
        <w:rPr>
          <w:rFonts w:ascii="MAC C Swiss" w:hAnsi="MAC C Swiss"/>
          <w:sz w:val="24"/>
          <w:szCs w:val="24"/>
        </w:rPr>
      </w:pPr>
      <w:r w:rsidRPr="006D4DB7">
        <w:rPr>
          <w:rFonts w:ascii="MAC C Swiss" w:hAnsi="MAC C Swiss"/>
          <w:sz w:val="24"/>
          <w:szCs w:val="24"/>
        </w:rPr>
        <w:t>Mu blagodaram na pratenikot Grozdanov za odrdeni informacii koi gi  iznese vo janvosta. Sekako deka site ovie inforamcii i sekoja druga informacija povrzana so ovoj ili bilo koj drug slu~aj vnimatelno }e bide proverena i vrz osnova na proverkite koi bi dale eventualni dopolnitelni dokazi nie }e gi razgldeame informaciite i do kolku se obezbedat doopolnitelni dokazi bi ja pri{irile istragata odnosno bi gi pro{irile dejstvijata {to e neophodno da se prevezemat vo funkcija na celosno zaokru`uvawe na ovoj slu~aj.</w:t>
      </w:r>
    </w:p>
    <w:p w:rsidR="006D4DB7" w:rsidRPr="006D4DB7" w:rsidRDefault="006D4DB7" w:rsidP="006D4DB7">
      <w:pPr>
        <w:jc w:val="both"/>
        <w:rPr>
          <w:rFonts w:ascii="MAC C Swiss" w:hAnsi="MAC C Swiss"/>
          <w:sz w:val="24"/>
          <w:szCs w:val="24"/>
          <w:lang w:val="en-US"/>
        </w:rPr>
      </w:pPr>
      <w:r w:rsidRPr="006D4DB7">
        <w:rPr>
          <w:rFonts w:ascii="MAC C Swiss" w:hAnsi="MAC C Swiss"/>
          <w:sz w:val="24"/>
          <w:szCs w:val="24"/>
        </w:rPr>
        <w:t>Inaku jas vo mojot osnoven prvi~en odgovor, koga zboruvav za ovoj slu~ja rekov deka se raboti za eden isklu~itelno kompleksen i slo`en slu~aj kade {to osomni~enite gi tovarame za storeno pove}e krivi~ni dela me|usebno povrzani i vo taa smisla sosema e o~ekuvano deka postoi realna mo`nost slu~ajot da bide pri{iren odnosno da se pojavat i drugi lica involvirani vo dejstvijata koi bile vr{eni na nezakonzski na~in. me|utoa preda da se odi na takva aktivnsto sekako e deka e neophodno potrebno da gi obezbedime site dokazi koi bi odele kako potrkrepa na pro{iruvaweto na istragata.</w:t>
      </w:r>
    </w:p>
    <w:p w:rsidR="006D4DB7" w:rsidRPr="006D4DB7" w:rsidRDefault="006D4DB7">
      <w:pPr>
        <w:jc w:val="both"/>
        <w:rPr>
          <w:rFonts w:ascii="MAC C Swiss" w:hAnsi="MAC C Swiss"/>
          <w:sz w:val="24"/>
          <w:szCs w:val="24"/>
          <w:lang w:val="en-US"/>
        </w:rPr>
      </w:pPr>
    </w:p>
    <w:sectPr w:rsidR="006D4DB7" w:rsidRPr="006D4DB7" w:rsidSect="00C069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D4DB7"/>
    <w:rsid w:val="00241DBC"/>
    <w:rsid w:val="00524667"/>
    <w:rsid w:val="006D4DB7"/>
    <w:rsid w:val="00C0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1156</Words>
  <Characters>6590</Characters>
  <Application>Microsoft Office Word</Application>
  <DocSecurity>0</DocSecurity>
  <Lines>54</Lines>
  <Paragraphs>15</Paragraphs>
  <ScaleCrop>false</ScaleCrop>
  <Company>Hewlett-Packard Company</Company>
  <LinksUpToDate>false</LinksUpToDate>
  <CharactersWithSpaces>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2</cp:revision>
  <dcterms:created xsi:type="dcterms:W3CDTF">2009-01-15T08:10:00Z</dcterms:created>
  <dcterms:modified xsi:type="dcterms:W3CDTF">2009-01-21T13:15:00Z</dcterms:modified>
</cp:coreProperties>
</file>