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7E" w:rsidRPr="00DE7083" w:rsidRDefault="009C197E" w:rsidP="009C197E">
      <w:pPr>
        <w:jc w:val="center"/>
        <w:rPr>
          <w:rFonts w:ascii="MAC C Swiss" w:hAnsi="MAC C Swiss"/>
          <w:b/>
        </w:rPr>
      </w:pPr>
    </w:p>
    <w:p w:rsidR="009C197E" w:rsidRDefault="009C197E" w:rsidP="009C197E">
      <w:pPr>
        <w:jc w:val="center"/>
        <w:rPr>
          <w:rFonts w:ascii="MAC C Swiss" w:hAnsi="MAC C Swiss"/>
          <w:b/>
          <w:lang w:val="en-US"/>
        </w:rPr>
      </w:pPr>
    </w:p>
    <w:p w:rsidR="009C197E" w:rsidRDefault="00DE7083" w:rsidP="009C197E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9C197E" w:rsidRDefault="00DE7083" w:rsidP="009C197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Хајрула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Мисини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9C197E" w:rsidRDefault="00DE7083" w:rsidP="009C197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45-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9C197E" w:rsidRDefault="00DE7083" w:rsidP="009C197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29 </w:t>
      </w:r>
      <w:r>
        <w:rPr>
          <w:rFonts w:ascii="Arial" w:hAnsi="Arial" w:cs="Arial"/>
          <w:sz w:val="24"/>
          <w:szCs w:val="24"/>
          <w:lang w:val="en-US"/>
        </w:rPr>
        <w:t>јануари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9C197E" w:rsidRDefault="009C197E" w:rsidP="009C197E">
      <w:pPr>
        <w:rPr>
          <w:lang w:val="en-US"/>
        </w:rPr>
      </w:pPr>
    </w:p>
    <w:p w:rsidR="009C197E" w:rsidRPr="009C197E" w:rsidRDefault="009C197E" w:rsidP="009C197E">
      <w:pPr>
        <w:shd w:val="clear" w:color="auto" w:fill="FFFFFF"/>
        <w:spacing w:before="600" w:line="302" w:lineRule="exact"/>
        <w:ind w:left="5" w:right="82"/>
        <w:jc w:val="both"/>
        <w:rPr>
          <w:rFonts w:ascii="Arial" w:hAnsi="Arial" w:cs="Arial"/>
        </w:rPr>
      </w:pPr>
      <w:r w:rsidRPr="009C197E">
        <w:rPr>
          <w:rFonts w:ascii="Arial" w:hAnsi="Arial" w:cs="Arial"/>
          <w:color w:val="000000"/>
          <w:w w:val="101"/>
          <w:sz w:val="25"/>
          <w:szCs w:val="25"/>
        </w:rPr>
        <w:t>Како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што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во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неколку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наврати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беше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презентирано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во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јавноста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,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во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ноември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минатата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година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,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поради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констатирани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пропусти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во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работењето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поголем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број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вработени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од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СВР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Куманово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беа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прераспоредени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други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работни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места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,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за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раководење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со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овој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сектор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беше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назначено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времено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раководство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>.</w:t>
      </w:r>
    </w:p>
    <w:p w:rsidR="009C197E" w:rsidRPr="009C197E" w:rsidRDefault="009C197E" w:rsidP="009C197E">
      <w:pPr>
        <w:shd w:val="clear" w:color="auto" w:fill="FFFFFF"/>
        <w:spacing w:before="293" w:line="307" w:lineRule="exact"/>
        <w:ind w:left="10" w:right="77"/>
        <w:jc w:val="both"/>
        <w:rPr>
          <w:rFonts w:ascii="Arial" w:hAnsi="Arial" w:cs="Arial"/>
        </w:rPr>
      </w:pPr>
      <w:r w:rsidRPr="009C197E">
        <w:rPr>
          <w:rFonts w:ascii="Arial" w:hAnsi="Arial" w:cs="Arial"/>
          <w:color w:val="000000"/>
          <w:w w:val="99"/>
          <w:sz w:val="25"/>
          <w:szCs w:val="25"/>
        </w:rPr>
        <w:t>Овие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кадровски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промени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пред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се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беа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во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насока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зголемување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ефикасноста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во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работењето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сите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стручни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полициски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служби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,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посебно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службите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за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борба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против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криминалот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, </w:t>
      </w:r>
      <w:r w:rsidRPr="009C197E">
        <w:rPr>
          <w:rFonts w:ascii="Arial" w:hAnsi="Arial" w:cs="Arial"/>
          <w:color w:val="000000"/>
          <w:sz w:val="25"/>
          <w:szCs w:val="25"/>
        </w:rPr>
        <w:t>за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што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е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изготвен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план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со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конкретни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задачи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за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pacing w:val="-1"/>
          <w:w w:val="102"/>
          <w:sz w:val="25"/>
          <w:szCs w:val="25"/>
        </w:rPr>
        <w:t>постапување</w:t>
      </w:r>
      <w:r w:rsidR="00DE7083">
        <w:rPr>
          <w:rFonts w:ascii="Arial" w:hAnsi="Arial" w:cs="Arial"/>
          <w:color w:val="000000"/>
          <w:spacing w:val="-1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pacing w:val="-1"/>
          <w:w w:val="102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spacing w:val="-1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pacing w:val="-1"/>
          <w:w w:val="102"/>
          <w:sz w:val="25"/>
          <w:szCs w:val="25"/>
        </w:rPr>
        <w:t>полицијата</w:t>
      </w:r>
      <w:r w:rsidR="00DE7083">
        <w:rPr>
          <w:rFonts w:ascii="Arial" w:hAnsi="Arial" w:cs="Arial"/>
          <w:color w:val="000000"/>
          <w:spacing w:val="-1"/>
          <w:w w:val="102"/>
          <w:sz w:val="25"/>
          <w:szCs w:val="25"/>
        </w:rPr>
        <w:t>.</w:t>
      </w:r>
    </w:p>
    <w:p w:rsidR="009C197E" w:rsidRPr="009C197E" w:rsidRDefault="009C197E" w:rsidP="009C197E">
      <w:pPr>
        <w:shd w:val="clear" w:color="auto" w:fill="FFFFFF"/>
        <w:spacing w:before="293" w:line="298" w:lineRule="exact"/>
        <w:ind w:left="5" w:right="67"/>
        <w:jc w:val="both"/>
        <w:rPr>
          <w:rFonts w:ascii="Arial" w:hAnsi="Arial" w:cs="Arial"/>
        </w:rPr>
      </w:pPr>
      <w:r w:rsidRPr="009C197E">
        <w:rPr>
          <w:rFonts w:ascii="Arial" w:hAnsi="Arial" w:cs="Arial"/>
          <w:color w:val="000000"/>
          <w:w w:val="102"/>
          <w:sz w:val="25"/>
          <w:szCs w:val="25"/>
        </w:rPr>
        <w:t>Од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анализата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статистичките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показатели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,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може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да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се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констатира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дека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иако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е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поминат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краток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временски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период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,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веќе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се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постигнати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одредени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резултати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,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односно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криминалот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подрачјето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Куманово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бележи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намалување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за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9%,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значително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е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зголемена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ефикасноста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во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откри</w:t>
      </w:r>
      <w:r w:rsidR="00651BD3">
        <w:rPr>
          <w:rFonts w:ascii="Arial" w:hAnsi="Arial" w:cs="Arial"/>
          <w:color w:val="000000"/>
          <w:w w:val="101"/>
          <w:sz w:val="25"/>
          <w:szCs w:val="25"/>
          <w:lang w:val="en-US"/>
        </w:rPr>
        <w:softHyphen/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вањето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сторителите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имотните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2"/>
          <w:sz w:val="25"/>
          <w:szCs w:val="25"/>
        </w:rPr>
        <w:t>деликти</w:t>
      </w:r>
      <w:r w:rsidR="00DE7083">
        <w:rPr>
          <w:rFonts w:ascii="Arial" w:hAnsi="Arial" w:cs="Arial"/>
          <w:color w:val="000000"/>
          <w:w w:val="102"/>
          <w:sz w:val="25"/>
          <w:szCs w:val="25"/>
        </w:rPr>
        <w:t>.</w:t>
      </w:r>
    </w:p>
    <w:p w:rsidR="009C197E" w:rsidRPr="009C197E" w:rsidRDefault="009C197E" w:rsidP="009C197E">
      <w:pPr>
        <w:shd w:val="clear" w:color="auto" w:fill="FFFFFF"/>
        <w:spacing w:line="298" w:lineRule="exact"/>
        <w:ind w:right="77"/>
        <w:jc w:val="both"/>
        <w:rPr>
          <w:rFonts w:ascii="Arial" w:hAnsi="Arial" w:cs="Arial"/>
        </w:rPr>
      </w:pPr>
      <w:r w:rsidRPr="009C197E">
        <w:rPr>
          <w:rFonts w:ascii="Arial" w:hAnsi="Arial" w:cs="Arial"/>
          <w:color w:val="000000"/>
          <w:w w:val="98"/>
          <w:sz w:val="26"/>
          <w:szCs w:val="26"/>
        </w:rPr>
        <w:t>Инаку</w:t>
      </w:r>
      <w:r w:rsidR="00DE7083">
        <w:rPr>
          <w:rFonts w:ascii="Arial" w:hAnsi="Arial" w:cs="Arial"/>
          <w:color w:val="000000"/>
          <w:w w:val="98"/>
          <w:sz w:val="26"/>
          <w:szCs w:val="26"/>
        </w:rPr>
        <w:t xml:space="preserve">, </w:t>
      </w:r>
      <w:r w:rsidRPr="009C197E">
        <w:rPr>
          <w:rFonts w:ascii="Arial" w:hAnsi="Arial" w:cs="Arial"/>
          <w:color w:val="000000"/>
          <w:w w:val="98"/>
          <w:sz w:val="26"/>
          <w:szCs w:val="26"/>
        </w:rPr>
        <w:t>за</w:t>
      </w:r>
      <w:r w:rsidR="00DE7083">
        <w:rPr>
          <w:rFonts w:ascii="Arial" w:hAnsi="Arial" w:cs="Arial"/>
          <w:color w:val="000000"/>
          <w:w w:val="98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8"/>
          <w:sz w:val="26"/>
          <w:szCs w:val="26"/>
        </w:rPr>
        <w:t>реализирање</w:t>
      </w:r>
      <w:r w:rsidR="00DE7083">
        <w:rPr>
          <w:rFonts w:ascii="Arial" w:hAnsi="Arial" w:cs="Arial"/>
          <w:color w:val="000000"/>
          <w:w w:val="98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8"/>
          <w:sz w:val="26"/>
          <w:szCs w:val="26"/>
        </w:rPr>
        <w:t>на</w:t>
      </w:r>
      <w:r w:rsidR="00DE7083">
        <w:rPr>
          <w:rFonts w:ascii="Arial" w:hAnsi="Arial" w:cs="Arial"/>
          <w:color w:val="000000"/>
          <w:w w:val="98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8"/>
          <w:sz w:val="26"/>
          <w:szCs w:val="26"/>
        </w:rPr>
        <w:t>дел</w:t>
      </w:r>
      <w:r w:rsidR="00DE7083">
        <w:rPr>
          <w:rFonts w:ascii="Arial" w:hAnsi="Arial" w:cs="Arial"/>
          <w:color w:val="000000"/>
          <w:w w:val="98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8"/>
          <w:sz w:val="26"/>
          <w:szCs w:val="26"/>
        </w:rPr>
        <w:t>од</w:t>
      </w:r>
      <w:r w:rsidR="00DE7083">
        <w:rPr>
          <w:rFonts w:ascii="Arial" w:hAnsi="Arial" w:cs="Arial"/>
          <w:color w:val="000000"/>
          <w:w w:val="98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8"/>
          <w:sz w:val="26"/>
          <w:szCs w:val="26"/>
        </w:rPr>
        <w:t>планираните</w:t>
      </w:r>
      <w:r w:rsidR="00DE7083">
        <w:rPr>
          <w:rFonts w:ascii="Arial" w:hAnsi="Arial" w:cs="Arial"/>
          <w:color w:val="000000"/>
          <w:w w:val="98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8"/>
          <w:sz w:val="26"/>
          <w:szCs w:val="26"/>
        </w:rPr>
        <w:t>активности</w:t>
      </w:r>
      <w:r w:rsidR="00DE7083">
        <w:rPr>
          <w:rFonts w:ascii="Arial" w:hAnsi="Arial" w:cs="Arial"/>
          <w:color w:val="000000"/>
          <w:w w:val="98"/>
          <w:sz w:val="26"/>
          <w:szCs w:val="26"/>
        </w:rPr>
        <w:t xml:space="preserve">,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мерки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се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преземаат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и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од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страна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на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припадниците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на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Посебната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мобилна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единица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,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кои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првенствено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се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ангажирани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за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приведување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лица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кои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се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барале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по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распишани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потерници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и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наредби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на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судовите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(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вкупно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се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приведени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192),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како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и</w:t>
      </w:r>
      <w:r w:rsidR="00DE7083">
        <w:rPr>
          <w:rFonts w:ascii="Arial" w:hAnsi="Arial" w:cs="Arial"/>
          <w:color w:val="000000"/>
          <w:w w:val="97"/>
          <w:sz w:val="26"/>
          <w:szCs w:val="26"/>
        </w:rPr>
        <w:t xml:space="preserve"> </w:t>
      </w:r>
      <w:r w:rsidRPr="009C197E">
        <w:rPr>
          <w:rFonts w:ascii="Arial" w:hAnsi="Arial" w:cs="Arial"/>
          <w:color w:val="000000"/>
          <w:w w:val="97"/>
          <w:sz w:val="26"/>
          <w:szCs w:val="26"/>
        </w:rPr>
        <w:t>за</w:t>
      </w:r>
    </w:p>
    <w:p w:rsidR="009C197E" w:rsidRPr="009C197E" w:rsidRDefault="009C197E" w:rsidP="009C197E">
      <w:pPr>
        <w:shd w:val="clear" w:color="auto" w:fill="FFFFFF"/>
        <w:spacing w:line="298" w:lineRule="exact"/>
        <w:ind w:right="5"/>
        <w:jc w:val="both"/>
        <w:rPr>
          <w:rFonts w:ascii="Arial" w:hAnsi="Arial" w:cs="Arial"/>
        </w:rPr>
      </w:pPr>
      <w:r w:rsidRPr="009C197E">
        <w:rPr>
          <w:rFonts w:ascii="Arial" w:hAnsi="Arial" w:cs="Arial"/>
          <w:color w:val="000000"/>
          <w:w w:val="99"/>
          <w:sz w:val="25"/>
          <w:szCs w:val="25"/>
        </w:rPr>
        <w:t>лишување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од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слобода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лица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кои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се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затекнати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непосредно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по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извршување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кривични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дела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(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вкупно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се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приведени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47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лица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).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Покрај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ова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,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припадниците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оваа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единица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интервенираа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и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9"/>
          <w:sz w:val="25"/>
          <w:szCs w:val="25"/>
        </w:rPr>
        <w:t>во</w:t>
      </w:r>
      <w:r w:rsidR="00DE7083">
        <w:rPr>
          <w:rFonts w:ascii="Arial" w:hAnsi="Arial" w:cs="Arial"/>
          <w:color w:val="000000"/>
          <w:w w:val="99"/>
          <w:sz w:val="25"/>
          <w:szCs w:val="25"/>
        </w:rPr>
        <w:t xml:space="preserve"> 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26 </w:t>
      </w:r>
      <w:r w:rsidRPr="009C197E">
        <w:rPr>
          <w:rFonts w:ascii="Arial" w:hAnsi="Arial" w:cs="Arial"/>
          <w:color w:val="000000"/>
          <w:sz w:val="25"/>
          <w:szCs w:val="25"/>
        </w:rPr>
        <w:t>случаи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нарушен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јавен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ред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и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мир</w:t>
      </w:r>
      <w:r w:rsidR="00DE7083">
        <w:rPr>
          <w:rFonts w:ascii="Arial" w:hAnsi="Arial" w:cs="Arial"/>
          <w:color w:val="000000"/>
          <w:sz w:val="25"/>
          <w:szCs w:val="25"/>
        </w:rPr>
        <w:t>.</w:t>
      </w:r>
    </w:p>
    <w:p w:rsidR="009C197E" w:rsidRPr="009C197E" w:rsidRDefault="009C197E" w:rsidP="009C197E">
      <w:pPr>
        <w:shd w:val="clear" w:color="auto" w:fill="FFFFFF"/>
        <w:spacing w:before="278" w:line="302" w:lineRule="exact"/>
        <w:jc w:val="both"/>
        <w:rPr>
          <w:rFonts w:ascii="Arial" w:hAnsi="Arial" w:cs="Arial"/>
        </w:rPr>
      </w:pPr>
      <w:r w:rsidRPr="009C197E">
        <w:rPr>
          <w:rFonts w:ascii="Arial" w:hAnsi="Arial" w:cs="Arial"/>
          <w:color w:val="000000"/>
          <w:sz w:val="25"/>
          <w:szCs w:val="25"/>
        </w:rPr>
        <w:t>Според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презентираните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податоци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, </w:t>
      </w:r>
      <w:r w:rsidRPr="009C197E">
        <w:rPr>
          <w:rFonts w:ascii="Arial" w:hAnsi="Arial" w:cs="Arial"/>
          <w:color w:val="000000"/>
          <w:sz w:val="25"/>
          <w:szCs w:val="25"/>
        </w:rPr>
        <w:t>евидентно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е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дека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8"/>
          <w:sz w:val="25"/>
          <w:szCs w:val="25"/>
        </w:rPr>
        <w:t>планираните</w:t>
      </w:r>
      <w:r w:rsidR="00DE7083">
        <w:rPr>
          <w:rFonts w:ascii="Arial" w:hAnsi="Arial" w:cs="Arial"/>
          <w:color w:val="000000"/>
          <w:w w:val="98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8"/>
          <w:sz w:val="25"/>
          <w:szCs w:val="25"/>
        </w:rPr>
        <w:t>мерки</w:t>
      </w:r>
      <w:r w:rsidR="00DE7083">
        <w:rPr>
          <w:rFonts w:ascii="Arial" w:hAnsi="Arial" w:cs="Arial"/>
          <w:color w:val="000000"/>
          <w:w w:val="98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8"/>
          <w:sz w:val="25"/>
          <w:szCs w:val="25"/>
        </w:rPr>
        <w:t>веќе</w:t>
      </w:r>
      <w:r w:rsidR="00DE7083">
        <w:rPr>
          <w:rFonts w:ascii="Arial" w:hAnsi="Arial" w:cs="Arial"/>
          <w:color w:val="000000"/>
          <w:w w:val="98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8"/>
          <w:sz w:val="25"/>
          <w:szCs w:val="25"/>
        </w:rPr>
        <w:t>даваат</w:t>
      </w:r>
      <w:r w:rsidR="00DE7083">
        <w:rPr>
          <w:rFonts w:ascii="Arial" w:hAnsi="Arial" w:cs="Arial"/>
          <w:color w:val="000000"/>
          <w:w w:val="98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8"/>
          <w:sz w:val="25"/>
          <w:szCs w:val="25"/>
        </w:rPr>
        <w:t>позитивни</w:t>
      </w:r>
      <w:r w:rsidR="00DE7083">
        <w:rPr>
          <w:rFonts w:ascii="Arial" w:hAnsi="Arial" w:cs="Arial"/>
          <w:color w:val="000000"/>
          <w:w w:val="98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8"/>
          <w:sz w:val="25"/>
          <w:szCs w:val="25"/>
        </w:rPr>
        <w:t>резултати</w:t>
      </w:r>
      <w:r w:rsidR="00DE7083">
        <w:rPr>
          <w:rFonts w:ascii="Arial" w:hAnsi="Arial" w:cs="Arial"/>
          <w:color w:val="000000"/>
          <w:w w:val="98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8"/>
          <w:sz w:val="25"/>
          <w:szCs w:val="25"/>
        </w:rPr>
        <w:t>во</w:t>
      </w:r>
      <w:r w:rsidR="00DE7083">
        <w:rPr>
          <w:rFonts w:ascii="Arial" w:hAnsi="Arial" w:cs="Arial"/>
          <w:color w:val="000000"/>
          <w:w w:val="98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98"/>
          <w:sz w:val="25"/>
          <w:szCs w:val="25"/>
        </w:rPr>
        <w:t>однос</w:t>
      </w:r>
      <w:r w:rsidR="00DE7083">
        <w:rPr>
          <w:rFonts w:ascii="Arial" w:hAnsi="Arial" w:cs="Arial"/>
          <w:color w:val="000000"/>
          <w:w w:val="98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работењето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полицијата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подрачјето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Куманово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. </w:t>
      </w:r>
      <w:r w:rsidRPr="009C197E">
        <w:rPr>
          <w:rFonts w:ascii="Arial" w:hAnsi="Arial" w:cs="Arial"/>
          <w:color w:val="000000"/>
          <w:sz w:val="25"/>
          <w:szCs w:val="25"/>
        </w:rPr>
        <w:t>Овој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позитеивен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тренд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во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ефикасноста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полицијата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се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очекува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да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продолжи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и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во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наредниот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период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, </w:t>
      </w:r>
      <w:r w:rsidRPr="009C197E">
        <w:rPr>
          <w:rFonts w:ascii="Arial" w:hAnsi="Arial" w:cs="Arial"/>
          <w:color w:val="000000"/>
          <w:sz w:val="25"/>
          <w:szCs w:val="25"/>
        </w:rPr>
        <w:t>по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што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врз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основа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направените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безбедносни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проценки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,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соодветните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кадровски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екипирања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,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севкупните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активности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подрачјето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на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Куманово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ќе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се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преземаат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од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стручните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служби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во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sz w:val="25"/>
          <w:szCs w:val="25"/>
        </w:rPr>
        <w:t>Секторот</w:t>
      </w:r>
      <w:r w:rsidR="00DE7083">
        <w:rPr>
          <w:rFonts w:ascii="Arial" w:hAnsi="Arial" w:cs="Arial"/>
          <w:color w:val="000000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за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внатрешни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работи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во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 xml:space="preserve"> </w:t>
      </w:r>
      <w:r w:rsidRPr="009C197E">
        <w:rPr>
          <w:rFonts w:ascii="Arial" w:hAnsi="Arial" w:cs="Arial"/>
          <w:color w:val="000000"/>
          <w:w w:val="101"/>
          <w:sz w:val="25"/>
          <w:szCs w:val="25"/>
        </w:rPr>
        <w:t>Куманово</w:t>
      </w:r>
      <w:r w:rsidR="00DE7083">
        <w:rPr>
          <w:rFonts w:ascii="Arial" w:hAnsi="Arial" w:cs="Arial"/>
          <w:color w:val="000000"/>
          <w:w w:val="101"/>
          <w:sz w:val="25"/>
          <w:szCs w:val="25"/>
        </w:rPr>
        <w:t>.</w:t>
      </w:r>
    </w:p>
    <w:p w:rsidR="009C197E" w:rsidRPr="009C197E" w:rsidRDefault="009C197E">
      <w:pPr>
        <w:rPr>
          <w:lang w:val="en-US"/>
        </w:rPr>
      </w:pPr>
    </w:p>
    <w:sectPr w:rsidR="009C197E" w:rsidRPr="009C197E" w:rsidSect="004B0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197E"/>
    <w:rsid w:val="004B06A8"/>
    <w:rsid w:val="00651BD3"/>
    <w:rsid w:val="009C197E"/>
    <w:rsid w:val="00C829F1"/>
    <w:rsid w:val="00DE7083"/>
    <w:rsid w:val="00F3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1682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2009-02-19T09:24:00Z</dcterms:created>
  <dcterms:modified xsi:type="dcterms:W3CDTF">2009-07-06T07:19:00Z</dcterms:modified>
</cp:coreProperties>
</file>