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28FE" w:rsidRPr="00DA3B60" w:rsidRDefault="008F28FE" w:rsidP="008F28FE">
      <w:pPr>
        <w:jc w:val="center"/>
        <w:rPr>
          <w:rFonts w:ascii="MAC C Swiss" w:hAnsi="MAC C Swiss"/>
          <w:b/>
          <w:sz w:val="24"/>
          <w:szCs w:val="24"/>
          <w:lang w:val="en-US"/>
        </w:rPr>
      </w:pPr>
      <w:r w:rsidRPr="00DA3B60">
        <w:rPr>
          <w:rFonts w:ascii="MAC C Swiss" w:hAnsi="MAC C Swiss"/>
          <w:b/>
          <w:sz w:val="24"/>
          <w:szCs w:val="24"/>
          <w:lang w:val="en-US"/>
        </w:rPr>
        <w:t>O D G O V O R</w:t>
      </w:r>
    </w:p>
    <w:p w:rsidR="008F28FE" w:rsidRPr="00DA3B60" w:rsidRDefault="008F28FE" w:rsidP="008F28FE">
      <w:pPr>
        <w:spacing w:after="0" w:line="240" w:lineRule="auto"/>
        <w:jc w:val="center"/>
        <w:rPr>
          <w:rFonts w:ascii="MAC C Swiss" w:hAnsi="MAC C Swiss"/>
          <w:sz w:val="24"/>
          <w:szCs w:val="24"/>
          <w:lang w:val="en-US"/>
        </w:rPr>
      </w:pPr>
      <w:r w:rsidRPr="00DA3B60">
        <w:rPr>
          <w:rFonts w:ascii="MAC C Swiss" w:hAnsi="MAC C Swiss"/>
          <w:sz w:val="24"/>
          <w:szCs w:val="24"/>
          <w:lang w:val="en-US"/>
        </w:rPr>
        <w:t>na prateni~ko pra{awe od prateni</w:t>
      </w:r>
      <w:r>
        <w:rPr>
          <w:rFonts w:ascii="MAC C Swiss" w:hAnsi="MAC C Swiss"/>
          <w:sz w:val="24"/>
          <w:szCs w:val="24"/>
          <w:lang w:val="en-US"/>
        </w:rPr>
        <w:t>kot Jovan Manasijevski</w:t>
      </w:r>
      <w:r w:rsidRPr="00DA3B60">
        <w:rPr>
          <w:rFonts w:ascii="MAC C Swiss" w:hAnsi="MAC C Swiss"/>
          <w:sz w:val="24"/>
          <w:szCs w:val="24"/>
          <w:lang w:val="en-US"/>
        </w:rPr>
        <w:t xml:space="preserve"> postaveno</w:t>
      </w:r>
    </w:p>
    <w:p w:rsidR="008F28FE" w:rsidRPr="00DA3B60" w:rsidRDefault="008F28FE" w:rsidP="008F28FE">
      <w:pPr>
        <w:spacing w:after="0" w:line="240" w:lineRule="auto"/>
        <w:jc w:val="center"/>
        <w:rPr>
          <w:rFonts w:ascii="MAC C Swiss" w:hAnsi="MAC C Swiss"/>
          <w:sz w:val="24"/>
          <w:szCs w:val="24"/>
          <w:lang w:val="en-US"/>
        </w:rPr>
      </w:pPr>
      <w:r w:rsidRPr="00DA3B60">
        <w:rPr>
          <w:rFonts w:ascii="MAC C Swiss" w:hAnsi="MAC C Swiss"/>
          <w:sz w:val="24"/>
          <w:szCs w:val="24"/>
          <w:lang w:val="en-US"/>
        </w:rPr>
        <w:t>na 30-ta sednica na Sobranieto na Republika Makedonija</w:t>
      </w:r>
    </w:p>
    <w:p w:rsidR="008F28FE" w:rsidRPr="00DA3B60" w:rsidRDefault="008F28FE" w:rsidP="008F28FE">
      <w:pPr>
        <w:spacing w:after="0" w:line="240" w:lineRule="auto"/>
        <w:jc w:val="center"/>
        <w:rPr>
          <w:rFonts w:ascii="MAC C Swiss" w:hAnsi="MAC C Swiss"/>
          <w:sz w:val="24"/>
          <w:szCs w:val="24"/>
          <w:lang w:val="en-US"/>
        </w:rPr>
      </w:pPr>
      <w:r w:rsidRPr="00DA3B60">
        <w:rPr>
          <w:rFonts w:ascii="MAC C Swiss" w:hAnsi="MAC C Swiss"/>
          <w:sz w:val="24"/>
          <w:szCs w:val="24"/>
          <w:lang w:val="en-US"/>
        </w:rPr>
        <w:t>na 27 noemvri 2008 godina</w:t>
      </w:r>
    </w:p>
    <w:p w:rsidR="008F28FE" w:rsidRDefault="008F28FE" w:rsidP="008F28FE">
      <w:pPr>
        <w:rPr>
          <w:lang w:val="en-US"/>
        </w:rPr>
      </w:pPr>
    </w:p>
    <w:p w:rsidR="008F28FE" w:rsidRPr="008F28FE" w:rsidRDefault="008F28FE" w:rsidP="008F28FE">
      <w:pPr>
        <w:spacing w:before="60"/>
        <w:jc w:val="both"/>
        <w:rPr>
          <w:rFonts w:ascii="MAC C Swiss" w:hAnsi="MAC C Swiss"/>
          <w:sz w:val="24"/>
          <w:szCs w:val="24"/>
        </w:rPr>
      </w:pPr>
      <w:r w:rsidRPr="008F28FE">
        <w:rPr>
          <w:rFonts w:ascii="MAC C Swiss" w:hAnsi="MAC C Swiss"/>
          <w:sz w:val="24"/>
          <w:szCs w:val="24"/>
        </w:rPr>
        <w:t>I za ova pra{awe, kako i za site prethodni nie vnimatelno gi slu{ame i argumentite i pra{awata od strana na pratenicite i odgovarame soodvetno na postavenoto pra{awe. Mo`ebi nekoga{ se slu~uva pratenicite da imaat podgotveno pra{awe, ~ij {to kontekst se promenil zatoa {to Vladata donela nekoi merki vo delot vo borbata protiv krizata, pa seka vkupnot efekt ne e toj, no na{e e da odgovorime {to sme napravile, na{e e da vi odgovorime poop{irno zaradi toa {to smetame deka i za vas i za javnosta e dobro da razberete nekoi raboti {to mo`ebi ne ste gi znaele preethodno. Ima raboti verojatno {to vi se poznati prethodno, no na~inot na koj odgovarame soodvetsvuva na na~inot na pra{awata koi {to vie gi postavuvate.</w:t>
      </w:r>
    </w:p>
    <w:p w:rsidR="008F28FE" w:rsidRPr="008F28FE" w:rsidRDefault="008F28FE" w:rsidP="008F28FE">
      <w:pPr>
        <w:spacing w:before="60"/>
        <w:jc w:val="both"/>
        <w:rPr>
          <w:rFonts w:ascii="MAC C Swiss" w:hAnsi="MAC C Swiss"/>
          <w:sz w:val="24"/>
          <w:szCs w:val="24"/>
        </w:rPr>
      </w:pPr>
      <w:r w:rsidRPr="008F28FE">
        <w:rPr>
          <w:rFonts w:ascii="MAC C Swiss" w:hAnsi="MAC C Swiss"/>
          <w:sz w:val="24"/>
          <w:szCs w:val="24"/>
        </w:rPr>
        <w:t>So ogled deka postavivte zna~ajni pra{awa nie im dadovme soodvetno vnimanie i dadovme poop{irni odgovori so cel da ne ostane bilo koj detal od va{eto pra{awe neodgovoren. Tokmu zatoa i na takov na~in postapuvame i mislam deka pra{awata se odgovoreni. Vo sekoj slu~aj vie ako imavte dopolnitelni pra{awa nie u{te edna{ }e go povtorevme istoto i }e dodadevme u{te ne{to, me|utoa ne ni dadovte takva mo`nost taka da ostanuvame na ona {to sme go ka`ale.</w:t>
      </w:r>
    </w:p>
    <w:p w:rsidR="008F28FE" w:rsidRPr="008F28FE" w:rsidRDefault="008F28FE" w:rsidP="008F28FE">
      <w:pPr>
        <w:spacing w:before="60"/>
        <w:jc w:val="both"/>
        <w:rPr>
          <w:rFonts w:ascii="MAC C Swiss" w:hAnsi="MAC C Swiss"/>
          <w:sz w:val="24"/>
          <w:szCs w:val="24"/>
        </w:rPr>
      </w:pPr>
      <w:r w:rsidRPr="008F28FE">
        <w:rPr>
          <w:rFonts w:ascii="MAC C Swiss" w:hAnsi="MAC C Swiss"/>
          <w:sz w:val="24"/>
          <w:szCs w:val="24"/>
        </w:rPr>
        <w:t>Konkretnoto pra{awe vo delot na komentarot odnosno pra{aweto za rangiraweto na Republika Makedonija be{e vtoroto, koe {to go postavi pratenikot Manasijevski.</w:t>
      </w:r>
    </w:p>
    <w:p w:rsidR="008F28FE" w:rsidRPr="008F28FE" w:rsidRDefault="008F28FE" w:rsidP="008F28FE">
      <w:pPr>
        <w:spacing w:before="60"/>
        <w:jc w:val="both"/>
        <w:rPr>
          <w:rFonts w:ascii="MAC C Swiss" w:hAnsi="MAC C Swiss"/>
          <w:sz w:val="24"/>
          <w:szCs w:val="24"/>
        </w:rPr>
      </w:pPr>
      <w:r w:rsidRPr="008F28FE">
        <w:rPr>
          <w:rFonts w:ascii="MAC C Swiss" w:hAnsi="MAC C Swiss"/>
          <w:sz w:val="24"/>
          <w:szCs w:val="24"/>
        </w:rPr>
        <w:t>Sekako Vladata na Republika Makedonija posvetuva vnimanie na raznite rangirawa {to se vr{at od razni nevladini organizacii i drugi institucii vo svetot i na rangirawata soodvetno na me|unarodnite finansiski institucii koi vo osnova imaat pogolema te`ina.</w:t>
      </w:r>
    </w:p>
    <w:p w:rsidR="008F28FE" w:rsidRPr="008F28FE" w:rsidRDefault="008F28FE" w:rsidP="008F28FE">
      <w:pPr>
        <w:spacing w:before="60"/>
        <w:jc w:val="both"/>
        <w:rPr>
          <w:rFonts w:ascii="MAC C Swiss" w:hAnsi="MAC C Swiss"/>
          <w:sz w:val="24"/>
          <w:szCs w:val="24"/>
        </w:rPr>
      </w:pPr>
      <w:r w:rsidRPr="008F28FE">
        <w:rPr>
          <w:rFonts w:ascii="MAC C Swiss" w:hAnsi="MAC C Swiss"/>
          <w:sz w:val="24"/>
          <w:szCs w:val="24"/>
        </w:rPr>
        <w:t>Vo toj del podatocite koi {to gi objavi Svetskiot ekonoski forum na 24 oktomvri, i spored poslednite podatoci, indeksot na globalna konkurentnost vo Republika Makedonija ima podobruvawe vo 2008 godina vo odnos na 2007 godina. Minata  godina sme bile na 94 mesto, ovaa godina sme na 89 mesto. Sega ka`uvam samo fakti, ne ka`uvam vpe~atoci dali sme zadovolni ili ne i dali toa e dovolno dobro ili ne e dobro, samo da go notiram ona {to e fakt.</w:t>
      </w:r>
    </w:p>
    <w:p w:rsidR="00900BEA" w:rsidRPr="008F28FE" w:rsidRDefault="008F28FE" w:rsidP="008F28FE">
      <w:pPr>
        <w:jc w:val="both"/>
        <w:rPr>
          <w:rFonts w:ascii="MAC C Swiss" w:hAnsi="MAC C Swiss"/>
          <w:sz w:val="24"/>
          <w:szCs w:val="24"/>
          <w:lang w:val="en-US"/>
        </w:rPr>
      </w:pPr>
      <w:r w:rsidRPr="008F28FE">
        <w:rPr>
          <w:rFonts w:ascii="MAC C Swiss" w:hAnsi="MAC C Swiss"/>
          <w:sz w:val="24"/>
          <w:szCs w:val="24"/>
        </w:rPr>
        <w:t xml:space="preserve">Zna~i, ovaa godina sme na 89-toto mesto, indeksot e podobren vo odnos na lani od 3,73 na 3,87% ovaa godina. Sega po~ituvan pratenik sme vo srednata grupa na ekonomii koi {to generiraat rast vrz baza na zgolemena efikasnost. Minatata godina bevme na preodot od prva kon  vtora grupa. </w:t>
      </w:r>
      <w:r w:rsidRPr="008F28FE">
        <w:rPr>
          <w:rFonts w:ascii="MAC C Swiss" w:hAnsi="MAC C Swiss"/>
          <w:sz w:val="24"/>
          <w:szCs w:val="24"/>
        </w:rPr>
        <w:lastRenderedPageBreak/>
        <w:t>Vnatre imate tolba, anketata se pravi vrz osnova na odreden primerok na firmi, zad nas se nekoi zemji od regionot (Albanija, Bosna i drugi) no sekako dobro e sekoga{ da napravi{ i pove}e od toa {to go pravi{, taka da na{ predizvik kako Vlada vo narednite 4 godini, so ogled deka nie }e bideme tie {to  }e ja vodat ekonomijata vo zemjata }e se potrudime i ponatamu da gi dovr{ime site zapo~nati reformi i da bideme u{te podobro rangirani na ovoj i na bilo koj indeks, nekoi drugi indeksi, onoj koj {to e najrelevanten vo svetskite investiciski krugovi e duing biznis na Svetska banka, vo delot na borbata protiv korupcijata "transparens interne{nl". Tamu imame podobruvawe za dve godini od 30-tina pozicii, {to spored ocenka na nezavisni eksperti pretstavuva navistina golem is~ekor i eden motiv pove}e za Vladata vo slednite 4 godini, vo ramkite na svojot mandat da ja pridvi`i Makedonija kon u{te podobri pozicii koi {to vo su{tina bi zna~ele i podobar standard i za rabotnicite i za firamite i za gra|anite vo Republika Makedonija.</w:t>
      </w:r>
    </w:p>
    <w:p w:rsidR="008F28FE" w:rsidRPr="008F28FE" w:rsidRDefault="008F28FE" w:rsidP="008F28FE">
      <w:pPr>
        <w:spacing w:before="60"/>
        <w:jc w:val="both"/>
        <w:rPr>
          <w:rFonts w:ascii="MAC C Swiss" w:hAnsi="MAC C Swiss"/>
          <w:sz w:val="24"/>
          <w:szCs w:val="24"/>
        </w:rPr>
      </w:pPr>
      <w:r w:rsidRPr="008F28FE">
        <w:rPr>
          <w:rFonts w:ascii="MAC C Swiss" w:hAnsi="MAC C Swiss"/>
          <w:sz w:val="24"/>
          <w:szCs w:val="24"/>
        </w:rPr>
        <w:t xml:space="preserve">Vladata na Republika Makedonija od 2006 godina navamu raboti vrz osnova na programata "Prerodba vo sto ~ekori" koja {to sodr`i konkretni proekti, stotici kokretni rokovi so konkretni zadol`enija za instituciite, klasificirani, smesteni vo preku 15 segmenit od ekonomskiot, politi~kiot i socijalniot `ivot vo Republika Makedonija. </w:t>
      </w:r>
    </w:p>
    <w:p w:rsidR="008F28FE" w:rsidRPr="008F28FE" w:rsidRDefault="008F28FE" w:rsidP="008F28FE">
      <w:pPr>
        <w:spacing w:before="60"/>
        <w:jc w:val="both"/>
        <w:rPr>
          <w:rFonts w:ascii="MAC C Swiss" w:hAnsi="MAC C Swiss"/>
          <w:sz w:val="24"/>
          <w:szCs w:val="24"/>
        </w:rPr>
      </w:pPr>
      <w:r w:rsidRPr="008F28FE">
        <w:rPr>
          <w:rFonts w:ascii="MAC C Swiss" w:hAnsi="MAC C Swiss"/>
          <w:sz w:val="24"/>
          <w:szCs w:val="24"/>
        </w:rPr>
        <w:t xml:space="preserve">Vo ekonomskiot del Vladata vo izminatite dve godini rabote{e najmnogu za podobruvawe na uslovite za biznis vo Republika Makedonija i nie sme fokusirani na toa. I programata za slednite 4 godini "Prerodba vo sto ~ekori", nadgradena i pro{irena, isto taka se osvrnuva na uslovite za biznis i podobruvawe na vkupnata biznis klima vo Republika Makedonija. </w:t>
      </w:r>
    </w:p>
    <w:p w:rsidR="008F28FE" w:rsidRPr="008F28FE" w:rsidRDefault="008F28FE" w:rsidP="008F28FE">
      <w:pPr>
        <w:spacing w:before="60"/>
        <w:jc w:val="both"/>
        <w:rPr>
          <w:rFonts w:ascii="MAC C Swiss" w:hAnsi="MAC C Swiss"/>
          <w:sz w:val="24"/>
          <w:szCs w:val="24"/>
        </w:rPr>
      </w:pPr>
      <w:r w:rsidRPr="008F28FE">
        <w:rPr>
          <w:rFonts w:ascii="MAC C Swiss" w:hAnsi="MAC C Swiss"/>
          <w:sz w:val="24"/>
          <w:szCs w:val="24"/>
        </w:rPr>
        <w:t>Vo toj kontekst  Vladata sprovede seriozni reformi vo delot na dano~nata politika pred se voveduvawe na nizok i ramen danok od 10%, toa e danok na dobivka i personalen danok na dohod i isto taka reinvestiranata dobivka e oslobodena celosno od odano~uvawe.</w:t>
      </w:r>
    </w:p>
    <w:p w:rsidR="008F28FE" w:rsidRPr="008F28FE" w:rsidRDefault="008F28FE" w:rsidP="008F28FE">
      <w:pPr>
        <w:spacing w:before="60"/>
        <w:jc w:val="both"/>
        <w:rPr>
          <w:rFonts w:ascii="MAC C Swiss" w:hAnsi="MAC C Swiss"/>
          <w:sz w:val="24"/>
          <w:szCs w:val="24"/>
        </w:rPr>
      </w:pPr>
      <w:r w:rsidRPr="008F28FE">
        <w:rPr>
          <w:rFonts w:ascii="MAC C Swiss" w:hAnsi="MAC C Swiss"/>
          <w:sz w:val="24"/>
          <w:szCs w:val="24"/>
        </w:rPr>
        <w:t>Vo odnos na ostanatite uslovi vo ramkite na slobodnite ekonomski zoni se davaat i dopolnitelni povlastici, kade {to eventualnite investitori se oslobodeni od pla}awe na danok na dobivka prvite deset godini.</w:t>
      </w:r>
    </w:p>
    <w:p w:rsidR="008F28FE" w:rsidRPr="008F28FE" w:rsidRDefault="008F28FE" w:rsidP="008F28FE">
      <w:pPr>
        <w:spacing w:before="60"/>
        <w:jc w:val="both"/>
        <w:rPr>
          <w:rFonts w:ascii="MAC C Swiss" w:hAnsi="MAC C Swiss"/>
          <w:sz w:val="24"/>
          <w:szCs w:val="24"/>
        </w:rPr>
      </w:pPr>
      <w:r w:rsidRPr="008F28FE">
        <w:rPr>
          <w:rFonts w:ascii="MAC C Swiss" w:hAnsi="MAC C Swiss"/>
          <w:sz w:val="24"/>
          <w:szCs w:val="24"/>
        </w:rPr>
        <w:t>Personalniot danok na dohod iznesuva 50% pomalku otkolku nadvor od zonite, odnosno samo 5% i oslobodeni se od pla}awe na DDV i carini i sli~no.</w:t>
      </w:r>
    </w:p>
    <w:p w:rsidR="008F28FE" w:rsidRPr="008F28FE" w:rsidRDefault="008F28FE" w:rsidP="008F28FE">
      <w:pPr>
        <w:spacing w:before="60"/>
        <w:jc w:val="both"/>
        <w:rPr>
          <w:rFonts w:ascii="MAC C Swiss" w:hAnsi="MAC C Swiss"/>
          <w:sz w:val="24"/>
          <w:szCs w:val="24"/>
        </w:rPr>
      </w:pPr>
      <w:r w:rsidRPr="008F28FE">
        <w:rPr>
          <w:rFonts w:ascii="MAC C Swiss" w:hAnsi="MAC C Swiss"/>
          <w:sz w:val="24"/>
          <w:szCs w:val="24"/>
        </w:rPr>
        <w:t>Istovremeno investitorite imaat mo`nost da dobijat sloboden pristap do gas, elektri~na energija i sli~no vo zonite.</w:t>
      </w:r>
    </w:p>
    <w:p w:rsidR="008F28FE" w:rsidRPr="008F28FE" w:rsidRDefault="008F28FE" w:rsidP="008F28FE">
      <w:pPr>
        <w:spacing w:before="60"/>
        <w:jc w:val="both"/>
        <w:rPr>
          <w:rFonts w:ascii="MAC C Swiss" w:hAnsi="MAC C Swiss"/>
          <w:sz w:val="24"/>
          <w:szCs w:val="24"/>
        </w:rPr>
      </w:pPr>
      <w:r w:rsidRPr="008F28FE">
        <w:rPr>
          <w:rFonts w:ascii="MAC C Swiss" w:hAnsi="MAC C Swiss"/>
          <w:sz w:val="24"/>
          <w:szCs w:val="24"/>
        </w:rPr>
        <w:t xml:space="preserve">Toa e posebno za ona {to go pravime za stranskite investitori, dodeka za doma{nite investitori, so ogled deka ni e zna~ajno i doma{nite investitori u{te pove}e ni e zna~ajno da imaat dobri uslovi za rabota vo </w:t>
      </w:r>
      <w:r w:rsidRPr="008F28FE">
        <w:rPr>
          <w:rFonts w:ascii="MAC C Swiss" w:hAnsi="MAC C Swiss"/>
          <w:sz w:val="24"/>
          <w:szCs w:val="24"/>
        </w:rPr>
        <w:lastRenderedPageBreak/>
        <w:t>izminatitve dve godini napravivme eden krupen seriozen proekt koj {to se poka`a kako eden od najdobrite proekti spored ocenkite na Svetska banka vo regionot i po{iroko. Toa e proektot Regulatorna gilotina.</w:t>
      </w:r>
    </w:p>
    <w:p w:rsidR="008F28FE" w:rsidRPr="008F28FE" w:rsidRDefault="008F28FE" w:rsidP="008F28FE">
      <w:pPr>
        <w:spacing w:before="60"/>
        <w:jc w:val="both"/>
        <w:rPr>
          <w:rFonts w:ascii="MAC C Swiss" w:hAnsi="MAC C Swiss"/>
          <w:sz w:val="24"/>
          <w:szCs w:val="24"/>
        </w:rPr>
      </w:pPr>
      <w:r w:rsidRPr="008F28FE">
        <w:rPr>
          <w:rFonts w:ascii="MAC C Swiss" w:hAnsi="MAC C Swiss"/>
          <w:sz w:val="24"/>
          <w:szCs w:val="24"/>
        </w:rPr>
        <w:t xml:space="preserve">Ovoj proekt se donesuva{e na stotica zakonski i podzakonski akti, koi {to bea kreirani vo izminatite 17 godini od site vladi zaedno, so koi {to se obremenuvaa uslovite za bisnis vo Republika Makedonija. Nie pristapivme kon poednostavuvawe, uprostuvawe, ukinuvawe na odreden broj na dokumenti {to se baraat, namaluvawe na procedurite, namaluvawe na taksite {to se napla}aat i sli~no, se so cel da gi smalime tro{ocite na firmite i da gi napravime pokonkurentni. </w:t>
      </w:r>
    </w:p>
    <w:p w:rsidR="008F28FE" w:rsidRPr="008F28FE" w:rsidRDefault="008F28FE" w:rsidP="008F28FE">
      <w:pPr>
        <w:spacing w:before="60"/>
        <w:jc w:val="both"/>
        <w:rPr>
          <w:rFonts w:ascii="MAC C Swiss" w:hAnsi="MAC C Swiss"/>
          <w:sz w:val="24"/>
          <w:szCs w:val="24"/>
        </w:rPr>
      </w:pPr>
      <w:r w:rsidRPr="008F28FE">
        <w:rPr>
          <w:rFonts w:ascii="MAC C Swiss" w:hAnsi="MAC C Swiss"/>
          <w:sz w:val="24"/>
          <w:szCs w:val="24"/>
        </w:rPr>
        <w:t>Ovoj proekt go rabotevme zaedno so stopanskite komori i kako takvo i tie go ocenija kako mnogu pozitiven i deka ja podobruva biznis klimata vo Republika Makedonija.</w:t>
      </w:r>
    </w:p>
    <w:p w:rsidR="008F28FE" w:rsidRPr="008F28FE" w:rsidRDefault="008F28FE" w:rsidP="008F28FE">
      <w:pPr>
        <w:spacing w:before="60"/>
        <w:jc w:val="both"/>
        <w:rPr>
          <w:rFonts w:ascii="MAC C Swiss" w:hAnsi="MAC C Swiss"/>
          <w:sz w:val="24"/>
          <w:szCs w:val="24"/>
        </w:rPr>
      </w:pPr>
      <w:r w:rsidRPr="008F28FE">
        <w:rPr>
          <w:rFonts w:ascii="MAC C Swiss" w:hAnsi="MAC C Swiss"/>
          <w:sz w:val="24"/>
          <w:szCs w:val="24"/>
        </w:rPr>
        <w:t>Se razbira dano~nata regulativa i regulativata voop{to ne se edinstvenite va`ni segmenti za poodbruvawe na konkurentnosta na edna zemja i na konkurentnosta na kompaniite.</w:t>
      </w:r>
    </w:p>
    <w:p w:rsidR="008F28FE" w:rsidRPr="008F28FE" w:rsidRDefault="008F28FE" w:rsidP="008F28FE">
      <w:pPr>
        <w:spacing w:before="60"/>
        <w:jc w:val="both"/>
        <w:rPr>
          <w:rFonts w:ascii="MAC C Swiss" w:hAnsi="MAC C Swiss"/>
          <w:sz w:val="24"/>
          <w:szCs w:val="24"/>
        </w:rPr>
      </w:pPr>
      <w:r w:rsidRPr="008F28FE">
        <w:rPr>
          <w:rFonts w:ascii="MAC C Swiss" w:hAnsi="MAC C Swiss"/>
          <w:sz w:val="24"/>
          <w:szCs w:val="24"/>
        </w:rPr>
        <w:t>Vo vtorit del od na{ite aktivnosti nie se osfrnavme kon ~ove~kiot kapital,  kade {to isto taka konstatiravme deka do 2006 godina, sostojbite bea katastrofalni, i Makedonija spored site standardi ima{e najlo{i ocenki, odnosno makedonskite u~enici i studenti imaat najlo{i ocenki vo Evropa.</w:t>
      </w:r>
    </w:p>
    <w:p w:rsidR="008F28FE" w:rsidRPr="008F28FE" w:rsidRDefault="008F28FE" w:rsidP="008F28FE">
      <w:pPr>
        <w:spacing w:before="60"/>
        <w:jc w:val="both"/>
        <w:rPr>
          <w:rFonts w:ascii="MAC C Swiss" w:hAnsi="MAC C Swiss"/>
          <w:sz w:val="24"/>
          <w:szCs w:val="24"/>
        </w:rPr>
      </w:pPr>
      <w:r w:rsidRPr="008F28FE">
        <w:rPr>
          <w:rFonts w:ascii="MAC C Swiss" w:hAnsi="MAC C Swiss"/>
          <w:sz w:val="24"/>
          <w:szCs w:val="24"/>
        </w:rPr>
        <w:t>Zna~i, kvalitetot na obrazovniot proces ne be{e soodveten i ne odgovara{e na potrebite na pazarnata ekonomija i pobaruva~kata od firmite. Od tie pri~ini nie drasti~no go zgolemivme prvenstveno Buxetot vo obrazovanieto, kade {to od 3,3 go zgolemivme na 5,2% od bruto doma{niot proizvod. Zna~i zgolemuvawe od 210 milioni evra od prilika e toa vo samo dve godini.</w:t>
      </w:r>
    </w:p>
    <w:p w:rsidR="008F28FE" w:rsidRPr="008F28FE" w:rsidRDefault="008F28FE" w:rsidP="008F28FE">
      <w:pPr>
        <w:spacing w:before="60"/>
        <w:jc w:val="both"/>
        <w:rPr>
          <w:rFonts w:ascii="MAC C Swiss" w:hAnsi="MAC C Swiss"/>
          <w:sz w:val="24"/>
          <w:szCs w:val="24"/>
        </w:rPr>
      </w:pPr>
      <w:r w:rsidRPr="008F28FE">
        <w:rPr>
          <w:rFonts w:ascii="MAC C Swiss" w:hAnsi="MAC C Swiss"/>
          <w:sz w:val="24"/>
          <w:szCs w:val="24"/>
        </w:rPr>
        <w:t>Investiravme mnogu vo voveduvawe na posovremeni nastavni programi, program za predpriemni{tvo i predmet za pretpriemni{tvo vo srednoto u~ili{te, vovedovme zadol`itelno sredno u~ili{te, otvorivme mnogubrojni univerziteti i fakulteti. Kako {to znaete so ogled deka svetot denes i konkurentnosta po~iva na ekonomija na znaewem a ne ekonomija na eftina rabotna sila samo. Zna~i mora da gi ostru~ime na{ite studenti da bidat pokokurenti vo tehni~kite nauki, vo tehni~kite ve{tini i pokonkretno pred se vo upravuvaweto so kompjuteri i kompjuterskata tehnologija, informati~kata tehnologija. Od tie pri~ini go zgolemivme trojno iznosot, brojot na studenti i finansiite za finansirawe na studenti na tehni~kite nauki, pred se na studiite za informati~ka tehnologija.</w:t>
      </w:r>
    </w:p>
    <w:p w:rsidR="008F28FE" w:rsidRPr="008F28FE" w:rsidRDefault="008F28FE" w:rsidP="008F28FE">
      <w:pPr>
        <w:spacing w:before="60"/>
        <w:jc w:val="both"/>
        <w:rPr>
          <w:rFonts w:ascii="MAC C Swiss" w:hAnsi="MAC C Swiss"/>
          <w:sz w:val="24"/>
          <w:szCs w:val="24"/>
        </w:rPr>
      </w:pPr>
      <w:r w:rsidRPr="008F28FE">
        <w:rPr>
          <w:rFonts w:ascii="MAC C Swiss" w:hAnsi="MAC C Swiss"/>
          <w:sz w:val="24"/>
          <w:szCs w:val="24"/>
        </w:rPr>
        <w:t xml:space="preserve">Vo ostanatiot del se razbira nastojuvame i da otvorime univerzitet za informati~ka tehnologija na koj {to }e ima 7 fakulteti, se so cel vo ista </w:t>
      </w:r>
      <w:r w:rsidRPr="008F28FE">
        <w:rPr>
          <w:rFonts w:ascii="MAC C Swiss" w:hAnsi="MAC C Swiss"/>
          <w:sz w:val="24"/>
          <w:szCs w:val="24"/>
        </w:rPr>
        <w:lastRenderedPageBreak/>
        <w:t>nasoka da Makedonija napravi kvanten is~ekor vo sferata na informati~kata tehnologija i na toj na~in da po~neme da prodavame mozok, odnosno da po~neme da prodavame znaewe.</w:t>
      </w:r>
    </w:p>
    <w:p w:rsidR="008F28FE" w:rsidRPr="008F28FE" w:rsidRDefault="008F28FE" w:rsidP="008F28FE">
      <w:pPr>
        <w:spacing w:before="60"/>
        <w:jc w:val="both"/>
        <w:rPr>
          <w:rFonts w:ascii="MAC C Swiss" w:hAnsi="MAC C Swiss"/>
          <w:sz w:val="24"/>
          <w:szCs w:val="24"/>
        </w:rPr>
      </w:pPr>
      <w:r w:rsidRPr="008F28FE">
        <w:rPr>
          <w:rFonts w:ascii="MAC C Swiss" w:hAnsi="MAC C Swiss"/>
          <w:sz w:val="24"/>
          <w:szCs w:val="24"/>
        </w:rPr>
        <w:t>Toa e ona {to go pravat sovremenite brzoraste~ki ekonomiii  i na{ata orientacija e taa da Makedonija se transformira od ekonomija bazirana na eftina rabotna sila i na dejnosti vo te{kata industrija da re~am vo edna ekonomija koja e vibrantna, koja {to ima golem broj na mali i sredni pretprijatija koi {to }e mo`at fleksibilno da se prilagodat na uslovite za biznis, a uslovite za biznis kako {to znaete sekoga{ se nepredvidlivi. Eve vremeto poka`a deka e dobro da se ima diversificirana struktura na ekonomijata.</w:t>
      </w:r>
    </w:p>
    <w:p w:rsidR="008F28FE" w:rsidRPr="008F28FE" w:rsidRDefault="008F28FE" w:rsidP="008F28FE">
      <w:pPr>
        <w:spacing w:before="60"/>
        <w:jc w:val="both"/>
        <w:rPr>
          <w:rFonts w:ascii="MAC C Swiss" w:hAnsi="MAC C Swiss"/>
          <w:sz w:val="24"/>
          <w:szCs w:val="24"/>
        </w:rPr>
      </w:pPr>
      <w:r w:rsidRPr="008F28FE">
        <w:rPr>
          <w:rFonts w:ascii="MAC C Swiss" w:hAnsi="MAC C Swiss"/>
          <w:sz w:val="24"/>
          <w:szCs w:val="24"/>
        </w:rPr>
        <w:t>Vo toj kontekst zna~i, na{ite napori bea naoso~eni i kon podobruvawe na uslvoite za biznos, no i  kon podobruvawe na konkurentnosta na rabotna sila.</w:t>
      </w:r>
    </w:p>
    <w:p w:rsidR="008F28FE" w:rsidRPr="008F28FE" w:rsidRDefault="008F28FE" w:rsidP="008F28FE">
      <w:pPr>
        <w:spacing w:before="60"/>
        <w:jc w:val="both"/>
        <w:rPr>
          <w:rFonts w:ascii="MAC C Swiss" w:hAnsi="MAC C Swiss"/>
          <w:sz w:val="24"/>
          <w:szCs w:val="24"/>
        </w:rPr>
      </w:pPr>
      <w:r w:rsidRPr="008F28FE">
        <w:rPr>
          <w:rFonts w:ascii="MAC C Swiss" w:hAnsi="MAC C Swiss"/>
          <w:sz w:val="24"/>
          <w:szCs w:val="24"/>
        </w:rPr>
        <w:t>Kako tret segment. nie se osfrnavme na infratrukturata, kade {to isto taka smetavme deka treba da se napravat zna~ajni inveesticii, so cel da i taa odgovori na potrebite na makeodnskite firmi, odnosno za edna zemja koja {to e mala i po priroda mora da bide otvorena kon svetot, va`no e logisti~kite tro{oci da bidat niski. Za da bidat niski logisti~kite tro{oci potrebno e da se investira vo novi pati{ta, da se investira vo `eleznica, da se investira vo modernizacija na aerodromite, da se investira vo energetskiot sektor i vo mnogu drugi segmenti od infrastrukturata. Tokmu zatoa vo Buxetot za slednata godina nie izdvoivme 480 milioni evra za vakvite investicii.</w:t>
      </w:r>
    </w:p>
    <w:p w:rsidR="008F28FE" w:rsidRPr="008F28FE" w:rsidRDefault="008F28FE" w:rsidP="008F28FE">
      <w:pPr>
        <w:spacing w:before="60"/>
        <w:jc w:val="both"/>
        <w:rPr>
          <w:rFonts w:ascii="MAC C Swiss" w:hAnsi="MAC C Swiss"/>
          <w:sz w:val="24"/>
          <w:szCs w:val="24"/>
        </w:rPr>
      </w:pPr>
      <w:r w:rsidRPr="008F28FE">
        <w:rPr>
          <w:rFonts w:ascii="MAC C Swiss" w:hAnsi="MAC C Swiss"/>
          <w:sz w:val="24"/>
          <w:szCs w:val="24"/>
        </w:rPr>
        <w:t xml:space="preserve">Se razbira deka koga edna zemja bila ostavena 15 godini vo mnogu lo{a mnogu sostojba i koga ne se investiralo vo mnogu od ovie sektori i rezultatite bea takvi, vpro~em toa go poka`uva i prose~niot rast ostvaren vo periodot do 2006 godina , koj {to iznesuva{e 3,75, a maksimumot na vladite na SDSM so koalicionite partneri prethodno be{e 4%, {to go ostvarija vo edna godina od prethodniot mandat. Logi~no e deka vo odnos na rezultatite so site ovie reformi bi trebalo da se podobri i tie se podobri. Prosekot na ekonomskiot rast ostvaren vo ovie dve godini e okolu 6% , {to zna~i imavme 5,9% vo 2007 godina i imame 6% vo prvoto polugodie od 2008 godina. Se razbira, zaradi svetskata ekonomska kriza ovoj rezultat vo posledniot kvartal }e bide poinakov, no sakam da ka`am vo onie okolnosti vo koi {to rabotevme do sega, prosekot be{e re~isi dvojno povisok, mo`ebi ne dvojno za 75% povisok vo odnos na istite performansi na vladite prethodno. Toa e realnosta i toa poka`uva dali ekonomijata e pokonkurentna ili pomalku konkurenta. </w:t>
      </w:r>
    </w:p>
    <w:p w:rsidR="008F28FE" w:rsidRPr="008F28FE" w:rsidRDefault="008F28FE" w:rsidP="008F28FE">
      <w:pPr>
        <w:jc w:val="both"/>
        <w:rPr>
          <w:rFonts w:ascii="MAC C Swiss" w:hAnsi="MAC C Swiss"/>
          <w:sz w:val="24"/>
          <w:szCs w:val="24"/>
          <w:lang w:val="en-US"/>
        </w:rPr>
      </w:pPr>
      <w:r w:rsidRPr="008F28FE">
        <w:rPr>
          <w:rFonts w:ascii="MAC C Swiss" w:hAnsi="MAC C Swiss"/>
          <w:sz w:val="24"/>
          <w:szCs w:val="24"/>
        </w:rPr>
        <w:t xml:space="preserve">Kone~no, ekonomskiot rast i vrabotenosta. Vrabotenosta koga zapo~na prethodniot mandat vo 2005 nevrabotenosta iznesuva{e 37,3%. Toa be{e vrvot na makedonskata nevrabotenost odnosno najviskokiot broj na </w:t>
      </w:r>
      <w:r w:rsidRPr="008F28FE">
        <w:rPr>
          <w:rFonts w:ascii="MAC C Swiss" w:hAnsi="MAC C Swiss"/>
          <w:sz w:val="24"/>
          <w:szCs w:val="24"/>
        </w:rPr>
        <w:lastRenderedPageBreak/>
        <w:t>nevraboteni istoriski gledano vo Republika Makedonija. Vo 2006 godina taa po~na da pa|a, no poseriozno malku ima{e namaluvawe vo 2007 i vo 2008 godina i sega e svedeno na nivo od 33,8%. Toa e, se slo`uvate, re~isi 4% ponisko od 37,3. Toa e segment, element {to poka`uva dali e konkurentnosta podobrena ili ne e podobrena. Isto taka, izvozot vo poslednite dve godini kako  indikator za konkurentnosta na edna ekonomija raste so dvocifreni stavki koi {to se dvi`at od 30 do 40% i veruvam ako gi sporedite tie stapki na porast so izvozot na bilo koja druga ekonomija vo svetot, }e vidite deka toa se sosema solidni i konkurentni stapki na rast kade {to se poka`uva deka se pogoelm broj firmi, zaradi olesnetite uslovi za biznis, zaradi podobrenite uslovi za rabotewe uspevaat da ostvarat pogolem izvoz. Dali sme stignale tamu kade {to smetame deka sakame i kade {to mo`e makedonskata ekonomija, sekako ne. Tokmu zatoa verojatno ]e bide potrebno da se vlo`at dopolnitelni napori vo nasoka na natamo{no namaluvawe na tro{ocite na firmite, pred se, okolu proektot za namaluvawe na socijalnite pridonesi i preku vtorata faza od regulatornata gilotiwa. Nie ostanuvam i natmau otvoreni za diskusii, razgovori i predlozi so stopanskite komori i se {to tie smetaat deka e korisno za niv, nie seriozno }e go razgledame i go razgleduvame kako i do sega i verojatno vo nekoj tret paket na merki }e odime so natamo{ni merki za pomo{ za transofrmacija na makedonskata ekonomija vo edna visoko-tehnolo{ka ekonomija. Tokmu bi sakal da potenciram deka i naporite za privlekuvawe na stranski investicii }e treba da se  svatat vo toj kontekst. Zna~i, stranskite investicii ne se bitni samo za iznosot na devizni sredstva {to }e stigne vo zemjata i za ovie rangirawa i brojki za koi {to zboruvavme prethodno, tuku se bitni, tuku se bitni zatoa {to na toj na~in najbrzo mo`e da se pokrie onoj tehnolo{ki jaz {to postoi me|u makedonskata ekonomija i razvienite ekonomii. Imeno, stranskite investicii, kako {to se Xonskon Kontrol, Xonson Meti i drugi koi {to vo slednite godini }e rabotat vo Makedonija preku takanre~eni spilovr efekti, zna~i preku efekti na sorabotka so doma{nite firmi, }e pomognat i doma{nite firmi koi {to }e bidat nivni dobavuva~i da go nadminat tehnolo{kiot jaz, da steknat pobrzo znaewe, ekspertiza i toa }e im pomogne na doma{nite  kompanii da stanat  pokonkurentni. Veruvam deka seto ova vi gi otslikuva na{ite napori vo izminative dve godini, koj so ogled deka va{eto pra{awe be{e {to sme  napravile, nie cenime deka za promocija na  Makedonija za da privle~eme investitori treba da patuvame vo SAD, vo Italija, vo Germanija, vo francija, vo Avstrija, toa se zemjite koi {to nie gi posetuvame. Do kolku vie nekoga{ dojdete na vlast i smetate deka vo Bocvana ili vo  Gambija da go pravite toa, se razbira toa e va{e diskreciono pravo, do kolku gra|anite vi ja uka`at taa doverba.</w:t>
      </w:r>
    </w:p>
    <w:sectPr w:rsidR="008F28FE" w:rsidRPr="008F28FE" w:rsidSect="00900BE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MAC C Swiss">
    <w:panose1 w:val="020B7200000000000000"/>
    <w:charset w:val="00"/>
    <w:family w:val="swiss"/>
    <w:pitch w:val="variable"/>
    <w:sig w:usb0="00000083" w:usb1="00000000" w:usb2="00000000" w:usb3="00000000" w:csb0="00000009"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8F28FE"/>
    <w:rsid w:val="0075395D"/>
    <w:rsid w:val="008F28FE"/>
    <w:rsid w:val="00900BEA"/>
    <w:rsid w:val="00A263D1"/>
  </w:rsids>
  <m:mathPr>
    <m:mathFont m:val="Cambria Math"/>
    <m:brkBin m:val="before"/>
    <m:brkBinSub m:val="--"/>
    <m:smallFrac m:val="off"/>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mk-M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28F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1982</Words>
  <Characters>11302</Characters>
  <Application>Microsoft Office Word</Application>
  <DocSecurity>0</DocSecurity>
  <Lines>94</Lines>
  <Paragraphs>26</Paragraphs>
  <ScaleCrop>false</ScaleCrop>
  <Company>Hewlett-Packard Company</Company>
  <LinksUpToDate>false</LinksUpToDate>
  <CharactersWithSpaces>13258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bangelovska</dc:creator>
  <cp:lastModifiedBy>bangelovska</cp:lastModifiedBy>
  <cp:revision>2</cp:revision>
  <dcterms:created xsi:type="dcterms:W3CDTF">2008-12-02T08:35:00Z</dcterms:created>
  <dcterms:modified xsi:type="dcterms:W3CDTF">2008-12-04T08:40:00Z</dcterms:modified>
</cp:coreProperties>
</file>