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3F" w:rsidRDefault="0067223F" w:rsidP="0067223F">
      <w:pPr>
        <w:jc w:val="center"/>
        <w:rPr>
          <w:rFonts w:ascii="MAC C Swiss" w:hAnsi="MAC C Swiss"/>
          <w:b/>
          <w:lang w:val="en-US"/>
        </w:rPr>
      </w:pPr>
    </w:p>
    <w:p w:rsidR="0067223F" w:rsidRDefault="0067223F" w:rsidP="0067223F">
      <w:pPr>
        <w:jc w:val="center"/>
        <w:rPr>
          <w:rFonts w:ascii="MAC C Swiss" w:hAnsi="MAC C Swiss"/>
          <w:b/>
          <w:lang w:val="en-US"/>
        </w:rPr>
      </w:pPr>
    </w:p>
    <w:p w:rsidR="0067223F" w:rsidRPr="00C25476" w:rsidRDefault="0067223F" w:rsidP="0067223F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67223F" w:rsidRDefault="0067223F" w:rsidP="0067223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Ratko Dimitrovski postaveno </w:t>
      </w:r>
    </w:p>
    <w:p w:rsidR="0067223F" w:rsidRDefault="0067223F" w:rsidP="0067223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me|u dve sednici na Sobranieto na Republika Makedonija </w:t>
      </w:r>
    </w:p>
    <w:p w:rsidR="0067223F" w:rsidRDefault="0067223F" w:rsidP="0067223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11 noemvri 2008 godina</w:t>
      </w:r>
    </w:p>
    <w:p w:rsidR="0067223F" w:rsidRDefault="0067223F" w:rsidP="0067223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</w:p>
    <w:p w:rsidR="0067223F" w:rsidRDefault="0067223F" w:rsidP="0067223F">
      <w:pPr>
        <w:jc w:val="both"/>
        <w:rPr>
          <w:rFonts w:ascii="MAC C Swiss" w:hAnsi="MAC C Swiss"/>
          <w:sz w:val="24"/>
          <w:szCs w:val="24"/>
          <w:lang w:val="en-US"/>
        </w:rPr>
      </w:pPr>
    </w:p>
    <w:p w:rsidR="0067223F" w:rsidRDefault="0067223F" w:rsidP="0067223F">
      <w:pPr>
        <w:jc w:val="both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ab/>
        <w:t xml:space="preserve">Ministerstvoto za pravda smeta deka so Pravosilnata presuda na Osnovniot sud Del~evo P.br. 324/07 od 28.09.2007 godina, tu`itelite vo celost go ostvarile svoeto tu`beno barawe, i od strana na tu`eniot Palteks im bil isplaten pridonesot za penzisko i invalidsko osiguruvawe za periodot od 09.04.1972 god do 14.11. 1972 god pa poradi toa i bile odbieni od strana na izvr{itelot, bidej}i dol`nikot sam go ispolnil zadol`enieto od strana na sudot. </w:t>
      </w:r>
    </w:p>
    <w:p w:rsidR="0067223F" w:rsidRDefault="0067223F" w:rsidP="0067223F">
      <w:pPr>
        <w:jc w:val="both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ab/>
        <w:t>Vo vrska so baraweto za ostvaruvawe na pravoto na starosna penzija strankite treba da baraat prvostepeniot organ da gi po~ituva napatstvijata od strana na Fondot za penzisko i invalidsko osiguruvawe na RM, i dokolku upravnite organi administrativno mol~at da pokrenat postapka pred Upravniot sud na RM.</w:t>
      </w:r>
    </w:p>
    <w:p w:rsidR="00011EBF" w:rsidRDefault="00011EBF"/>
    <w:sectPr w:rsidR="00011EBF" w:rsidSect="00011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223F"/>
    <w:rsid w:val="00011EBF"/>
    <w:rsid w:val="0067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2008-12-17T13:13:00Z</dcterms:created>
  <dcterms:modified xsi:type="dcterms:W3CDTF">2008-12-17T13:23:00Z</dcterms:modified>
</cp:coreProperties>
</file>