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48" w:rsidRPr="005A35A7" w:rsidRDefault="00960E48" w:rsidP="00960E48">
      <w:pPr>
        <w:jc w:val="center"/>
        <w:rPr>
          <w:rFonts w:ascii="MAC C Swiss" w:hAnsi="MAC C Swiss"/>
          <w:b/>
        </w:rPr>
      </w:pPr>
    </w:p>
    <w:p w:rsidR="00960E48" w:rsidRDefault="00960E48" w:rsidP="00960E48">
      <w:pPr>
        <w:jc w:val="center"/>
        <w:rPr>
          <w:rFonts w:ascii="MAC C Swiss" w:hAnsi="MAC C Swiss"/>
          <w:b/>
          <w:lang w:val="en-US"/>
        </w:rPr>
      </w:pPr>
    </w:p>
    <w:p w:rsidR="00960E48" w:rsidRDefault="005A35A7" w:rsidP="00960E48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960E48" w:rsidRDefault="005A35A7" w:rsidP="00960E48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Сулејман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Рушити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960E48" w:rsidRDefault="005A35A7" w:rsidP="00960E48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57-</w:t>
      </w:r>
      <w:r>
        <w:rPr>
          <w:rFonts w:ascii="Arial" w:hAnsi="Arial" w:cs="Arial"/>
          <w:sz w:val="24"/>
          <w:szCs w:val="24"/>
          <w:lang w:val="en-US"/>
        </w:rPr>
        <w:t>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960E48" w:rsidRDefault="005A35A7" w:rsidP="00960E48">
      <w:pPr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28 </w:t>
      </w:r>
      <w:r>
        <w:rPr>
          <w:rFonts w:ascii="Arial" w:hAnsi="Arial" w:cs="Arial"/>
          <w:sz w:val="24"/>
          <w:szCs w:val="24"/>
          <w:lang w:val="en-US"/>
        </w:rPr>
        <w:t>мај</w:t>
      </w:r>
      <w:r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4A0D84" w:rsidRDefault="004A0D84">
      <w:pPr>
        <w:rPr>
          <w:lang w:val="en-US"/>
        </w:rPr>
      </w:pPr>
    </w:p>
    <w:p w:rsidR="00960E48" w:rsidRDefault="00960E48">
      <w:pPr>
        <w:rPr>
          <w:lang w:val="en-US"/>
        </w:rPr>
      </w:pPr>
    </w:p>
    <w:p w:rsidR="00960E48" w:rsidRPr="00960E48" w:rsidRDefault="005A35A7" w:rsidP="00960E48">
      <w:pPr>
        <w:jc w:val="both"/>
        <w:rPr>
          <w:rFonts w:ascii="MAC C Swiss" w:hAnsi="MAC C Swiss"/>
          <w:sz w:val="24"/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проектот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изградба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фекална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канализација</w:t>
      </w:r>
      <w:r>
        <w:rPr>
          <w:rFonts w:ascii="MAC C Swiss" w:hAnsi="MAC C Swiss"/>
          <w:sz w:val="24"/>
          <w:lang w:val="en-US"/>
        </w:rPr>
        <w:t xml:space="preserve"> 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село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Чајле</w:t>
      </w:r>
      <w:r>
        <w:rPr>
          <w:rFonts w:ascii="MAC C Swiss" w:hAnsi="MAC C Swiss"/>
          <w:sz w:val="24"/>
          <w:lang w:val="en-US"/>
        </w:rPr>
        <w:t>,</w:t>
      </w:r>
      <w:r>
        <w:rPr>
          <w:rFonts w:ascii="Arial" w:hAnsi="Arial" w:cs="Arial"/>
          <w:sz w:val="24"/>
          <w:lang w:val="en-US"/>
        </w:rPr>
        <w:t>општина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Гостивар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Ве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известувам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транспорт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ден</w:t>
      </w:r>
      <w:r>
        <w:rPr>
          <w:rFonts w:ascii="MAC C Swiss" w:hAnsi="MAC C Swiss"/>
          <w:sz w:val="24"/>
          <w:lang w:val="en-US"/>
        </w:rPr>
        <w:t xml:space="preserve"> 09.01.2009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дневните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печатрни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медиуми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интернет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страната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транспорт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објави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оглас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поднесување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барања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користење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средства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Буџетот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изградба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водоснабдителни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канализациони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системи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ЕЛС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Согласно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објавениот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оглас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кој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траеше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</w:t>
      </w:r>
      <w:r>
        <w:rPr>
          <w:rFonts w:ascii="MAC C Swiss" w:hAnsi="MAC C Swiss"/>
          <w:sz w:val="24"/>
          <w:lang w:val="en-US"/>
        </w:rPr>
        <w:t xml:space="preserve"> 30.01.2009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секоја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општина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имаше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подеднакво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поднесе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барање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транспорт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користење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утврдените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средства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Буџетот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пристигнатите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проекти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транспорт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врски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општина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Гостивар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достави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барање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користење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финансиски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средства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изградба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фекална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канализација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населено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место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Чегране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проект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Буџетот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транспорт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беа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обезбедени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вкупно</w:t>
      </w:r>
      <w:r>
        <w:rPr>
          <w:rFonts w:ascii="MAC C Swiss" w:hAnsi="MAC C Swiss"/>
          <w:sz w:val="24"/>
          <w:lang w:val="en-US"/>
        </w:rPr>
        <w:t xml:space="preserve"> 3.000.000,00 </w:t>
      </w:r>
      <w:r>
        <w:rPr>
          <w:rFonts w:ascii="Arial" w:hAnsi="Arial" w:cs="Arial"/>
          <w:sz w:val="24"/>
          <w:lang w:val="en-US"/>
        </w:rPr>
        <w:t>денари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што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значи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горенаведената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канализациона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мрежа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село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Чајле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општината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нема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поднесено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барање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коешто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претставува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основа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доделување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средства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Претпоставуваме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приоритетен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проект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општината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претставува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село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Чегране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односно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креирањето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политиката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општината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интерес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Градоначалникот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којашто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Министерство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транспорт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никогаш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досега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сме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влијаеле</w:t>
      </w:r>
      <w:r>
        <w:rPr>
          <w:rFonts w:ascii="MAC C Swiss" w:hAnsi="MAC C Swiss"/>
          <w:sz w:val="24"/>
          <w:lang w:val="en-US"/>
        </w:rPr>
        <w:t>.</w:t>
      </w:r>
    </w:p>
    <w:sectPr w:rsidR="00960E48" w:rsidRPr="00960E48" w:rsidSect="004A0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0E48"/>
    <w:rsid w:val="004A0D84"/>
    <w:rsid w:val="005A35A7"/>
    <w:rsid w:val="00960E48"/>
    <w:rsid w:val="00FE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2009-06-23T06:18:00Z</dcterms:created>
  <dcterms:modified xsi:type="dcterms:W3CDTF">2009-07-06T07:02:00Z</dcterms:modified>
</cp:coreProperties>
</file>