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B3" w:rsidRPr="006D1BA1" w:rsidRDefault="001A76B3" w:rsidP="001A76B3">
      <w:pPr>
        <w:pStyle w:val="Heading1"/>
        <w:jc w:val="center"/>
        <w:rPr>
          <w:rFonts w:ascii="Arial" w:hAnsi="Arial" w:cs="Arial"/>
          <w:lang w:val="mk-MK"/>
        </w:rPr>
      </w:pPr>
    </w:p>
    <w:p w:rsidR="001A76B3" w:rsidRPr="001A76B3" w:rsidRDefault="001A76B3" w:rsidP="001A76B3">
      <w:pPr>
        <w:pStyle w:val="Heading1"/>
        <w:jc w:val="center"/>
        <w:rPr>
          <w:lang w:val="mk-MK"/>
        </w:rPr>
      </w:pPr>
      <w:r w:rsidRPr="001A76B3">
        <w:rPr>
          <w:rFonts w:ascii="Arial" w:hAnsi="Arial" w:cs="Arial"/>
          <w:lang w:val="mk-MK"/>
        </w:rPr>
        <w:t>ПРАТЕНИЧКО</w:t>
      </w:r>
      <w:r w:rsidR="006D1BA1">
        <w:rPr>
          <w:lang w:val="mk-MK"/>
        </w:rPr>
        <w:t xml:space="preserve"> </w:t>
      </w:r>
      <w:r w:rsidRPr="001A76B3">
        <w:rPr>
          <w:rFonts w:ascii="Arial" w:hAnsi="Arial" w:cs="Arial"/>
          <w:lang w:val="mk-MK"/>
        </w:rPr>
        <w:t>ПРАШАЊЕ</w:t>
      </w:r>
    </w:p>
    <w:p w:rsidR="001A76B3" w:rsidRPr="001A76B3" w:rsidRDefault="001A76B3" w:rsidP="001A76B3">
      <w:pPr>
        <w:rPr>
          <w:lang w:val="mk-MK"/>
        </w:rPr>
      </w:pPr>
    </w:p>
    <w:p w:rsidR="001A76B3" w:rsidRPr="001A76B3" w:rsidRDefault="001A76B3" w:rsidP="001A76B3">
      <w:pPr>
        <w:jc w:val="center"/>
        <w:rPr>
          <w:lang w:val="mk-MK"/>
        </w:rPr>
      </w:pPr>
      <w:r w:rsidRPr="001A76B3">
        <w:rPr>
          <w:rFonts w:ascii="Arial" w:hAnsi="Arial" w:cs="Arial"/>
          <w:lang w:val="mk-MK"/>
        </w:rPr>
        <w:t>Од</w:t>
      </w:r>
      <w:r w:rsidR="006D1BA1">
        <w:rPr>
          <w:lang w:val="mk-MK"/>
        </w:rPr>
        <w:t xml:space="preserve"> </w:t>
      </w:r>
      <w:r w:rsidRPr="001A76B3">
        <w:rPr>
          <w:rFonts w:ascii="Arial" w:hAnsi="Arial" w:cs="Arial"/>
          <w:lang w:val="mk-MK"/>
        </w:rPr>
        <w:t>пратеникот</w:t>
      </w:r>
      <w:r w:rsidR="006D1BA1">
        <w:rPr>
          <w:lang w:val="mk-MK"/>
        </w:rPr>
        <w:t xml:space="preserve"> </w:t>
      </w:r>
      <w:r w:rsidRPr="001A76B3">
        <w:rPr>
          <w:rFonts w:ascii="Arial" w:hAnsi="Arial" w:cs="Arial"/>
          <w:lang w:val="mk-MK"/>
        </w:rPr>
        <w:t>Марјанчо</w:t>
      </w:r>
      <w:r w:rsidR="006D1BA1">
        <w:rPr>
          <w:rFonts w:cs="Arial"/>
          <w:lang w:val="mk-MK"/>
        </w:rPr>
        <w:t xml:space="preserve"> </w:t>
      </w:r>
      <w:r w:rsidRPr="001A76B3">
        <w:rPr>
          <w:rFonts w:ascii="Arial" w:hAnsi="Arial" w:cs="Arial"/>
          <w:lang w:val="mk-MK"/>
        </w:rPr>
        <w:t>Николов</w:t>
      </w:r>
      <w:r w:rsidR="006D1BA1">
        <w:rPr>
          <w:lang w:val="mk-MK"/>
        </w:rPr>
        <w:t xml:space="preserve">, </w:t>
      </w:r>
      <w:r w:rsidRPr="001A76B3">
        <w:rPr>
          <w:rFonts w:ascii="Arial" w:hAnsi="Arial" w:cs="Arial"/>
          <w:lang w:val="mk-MK"/>
        </w:rPr>
        <w:t>поставено</w:t>
      </w:r>
      <w:r w:rsidR="006D1BA1">
        <w:rPr>
          <w:lang w:val="mk-MK"/>
        </w:rPr>
        <w:t xml:space="preserve"> </w:t>
      </w:r>
      <w:r w:rsidRPr="001A76B3">
        <w:rPr>
          <w:rFonts w:ascii="Arial" w:hAnsi="Arial" w:cs="Arial"/>
          <w:lang w:val="mk-MK"/>
        </w:rPr>
        <w:t>меѓу</w:t>
      </w:r>
    </w:p>
    <w:p w:rsidR="001A76B3" w:rsidRPr="001A76B3" w:rsidRDefault="001A76B3" w:rsidP="001A76B3">
      <w:pPr>
        <w:jc w:val="center"/>
        <w:rPr>
          <w:lang w:val="mk-MK"/>
        </w:rPr>
      </w:pPr>
      <w:r w:rsidRPr="001A76B3">
        <w:rPr>
          <w:rFonts w:ascii="Arial" w:hAnsi="Arial" w:cs="Arial"/>
          <w:lang w:val="mk-MK"/>
        </w:rPr>
        <w:t>две</w:t>
      </w:r>
      <w:r w:rsidR="006D1BA1">
        <w:rPr>
          <w:lang w:val="mk-MK"/>
        </w:rPr>
        <w:t xml:space="preserve"> </w:t>
      </w:r>
      <w:r w:rsidRPr="001A76B3">
        <w:rPr>
          <w:rFonts w:ascii="Arial" w:hAnsi="Arial" w:cs="Arial"/>
          <w:lang w:val="mk-MK"/>
        </w:rPr>
        <w:t>седници</w:t>
      </w:r>
      <w:r w:rsidR="006D1BA1">
        <w:rPr>
          <w:lang w:val="mk-MK"/>
        </w:rPr>
        <w:t xml:space="preserve"> </w:t>
      </w:r>
      <w:r w:rsidRPr="001A76B3">
        <w:rPr>
          <w:rFonts w:ascii="Arial" w:hAnsi="Arial" w:cs="Arial"/>
          <w:lang w:val="mk-MK"/>
        </w:rPr>
        <w:t>на</w:t>
      </w:r>
      <w:r w:rsidR="006D1BA1">
        <w:rPr>
          <w:lang w:val="mk-MK"/>
        </w:rPr>
        <w:t xml:space="preserve"> </w:t>
      </w:r>
      <w:r w:rsidRPr="001A76B3">
        <w:rPr>
          <w:rFonts w:ascii="Arial" w:hAnsi="Arial" w:cs="Arial"/>
          <w:lang w:val="mk-MK"/>
        </w:rPr>
        <w:t>Собранието</w:t>
      </w:r>
      <w:r w:rsidR="006D1BA1">
        <w:rPr>
          <w:lang w:val="mk-MK"/>
        </w:rPr>
        <w:t xml:space="preserve"> </w:t>
      </w:r>
      <w:r w:rsidRPr="001A76B3">
        <w:rPr>
          <w:rFonts w:ascii="Arial" w:hAnsi="Arial" w:cs="Arial"/>
          <w:lang w:val="mk-MK"/>
        </w:rPr>
        <w:t>на</w:t>
      </w:r>
      <w:r w:rsidR="006D1BA1">
        <w:rPr>
          <w:lang w:val="mk-MK"/>
        </w:rPr>
        <w:t xml:space="preserve"> </w:t>
      </w:r>
      <w:r w:rsidRPr="001A76B3">
        <w:rPr>
          <w:rFonts w:ascii="Arial" w:hAnsi="Arial" w:cs="Arial"/>
          <w:lang w:val="mk-MK"/>
        </w:rPr>
        <w:t>Република</w:t>
      </w:r>
      <w:r w:rsidR="006D1BA1">
        <w:rPr>
          <w:lang w:val="mk-MK"/>
        </w:rPr>
        <w:t xml:space="preserve"> </w:t>
      </w:r>
      <w:r w:rsidRPr="001A76B3">
        <w:rPr>
          <w:rFonts w:ascii="Arial" w:hAnsi="Arial" w:cs="Arial"/>
          <w:lang w:val="mk-MK"/>
        </w:rPr>
        <w:t>Македонија</w:t>
      </w:r>
      <w:r w:rsidR="006D1BA1">
        <w:rPr>
          <w:lang w:val="mk-MK"/>
        </w:rPr>
        <w:t>,</w:t>
      </w:r>
    </w:p>
    <w:p w:rsidR="001A76B3" w:rsidRPr="001A76B3" w:rsidRDefault="001A76B3" w:rsidP="001A76B3">
      <w:pPr>
        <w:jc w:val="center"/>
        <w:rPr>
          <w:lang w:val="mk-MK"/>
        </w:rPr>
      </w:pPr>
      <w:r w:rsidRPr="001A76B3">
        <w:rPr>
          <w:rFonts w:ascii="Arial" w:hAnsi="Arial" w:cs="Arial"/>
          <w:lang w:val="mk-MK"/>
        </w:rPr>
        <w:t>на</w:t>
      </w:r>
      <w:r w:rsidR="006D1BA1">
        <w:rPr>
          <w:lang w:val="mk-MK"/>
        </w:rPr>
        <w:t xml:space="preserve">  </w:t>
      </w:r>
      <w:r w:rsidR="006D1BA1">
        <w:rPr>
          <w:rFonts w:cs="Arial"/>
          <w:lang w:val="en-US"/>
        </w:rPr>
        <w:t>21</w:t>
      </w:r>
      <w:r w:rsidR="006D1BA1">
        <w:rPr>
          <w:rFonts w:cs="Arial"/>
          <w:lang w:val="mk-MK"/>
        </w:rPr>
        <w:t xml:space="preserve"> </w:t>
      </w:r>
      <w:r w:rsidRPr="001A76B3">
        <w:rPr>
          <w:rFonts w:ascii="Arial" w:hAnsi="Arial" w:cs="Arial"/>
          <w:lang w:val="mk-MK"/>
        </w:rPr>
        <w:t>јули</w:t>
      </w:r>
      <w:r w:rsidR="006D1BA1">
        <w:rPr>
          <w:rFonts w:cs="Arial"/>
          <w:lang w:val="mk-MK"/>
        </w:rPr>
        <w:t xml:space="preserve"> </w:t>
      </w:r>
      <w:r w:rsidR="006D1BA1">
        <w:rPr>
          <w:lang w:val="mk-MK"/>
        </w:rPr>
        <w:t xml:space="preserve">2009 </w:t>
      </w:r>
      <w:r w:rsidRPr="001A76B3">
        <w:rPr>
          <w:rFonts w:ascii="Arial" w:hAnsi="Arial" w:cs="Arial"/>
          <w:lang w:val="mk-MK"/>
        </w:rPr>
        <w:t>година</w:t>
      </w:r>
    </w:p>
    <w:p w:rsidR="001A76B3" w:rsidRPr="001A76B3" w:rsidRDefault="001A76B3" w:rsidP="001A76B3">
      <w:pPr>
        <w:rPr>
          <w:lang w:val="mk-MK"/>
        </w:rPr>
      </w:pPr>
    </w:p>
    <w:p w:rsidR="001A76B3" w:rsidRPr="001A76B3" w:rsidRDefault="001A76B3" w:rsidP="001A76B3">
      <w:pPr>
        <w:rPr>
          <w:lang w:val="mk-MK"/>
        </w:rPr>
      </w:pPr>
    </w:p>
    <w:p w:rsidR="001A76B3" w:rsidRPr="001A76B3" w:rsidRDefault="001A76B3" w:rsidP="001A76B3">
      <w:pPr>
        <w:rPr>
          <w:lang w:val="mk-MK"/>
        </w:rPr>
      </w:pPr>
    </w:p>
    <w:p w:rsidR="001A76B3" w:rsidRPr="001A76B3" w:rsidRDefault="001A76B3" w:rsidP="001A76B3">
      <w:pPr>
        <w:rPr>
          <w:lang w:val="en-US"/>
        </w:rPr>
      </w:pPr>
    </w:p>
    <w:p w:rsidR="001A76B3" w:rsidRPr="001A76B3" w:rsidRDefault="006D1BA1" w:rsidP="001A76B3">
      <w:pPr>
        <w:rPr>
          <w:lang w:val="en-US"/>
        </w:rPr>
      </w:pPr>
      <w:r>
        <w:rPr>
          <w:lang w:val="en-US"/>
        </w:rPr>
        <w:t xml:space="preserve">            </w:t>
      </w:r>
      <w:r w:rsidR="001A76B3" w:rsidRPr="001A76B3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1A76B3" w:rsidRPr="001A76B3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1A76B3" w:rsidRPr="001A76B3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593380" w:rsidRDefault="00593380"/>
    <w:p w:rsidR="001A76B3" w:rsidRDefault="001A76B3"/>
    <w:p w:rsidR="001A76B3" w:rsidRDefault="006D1BA1">
      <w:pPr>
        <w:rPr>
          <w:rFonts w:ascii="Arial" w:hAnsi="Arial" w:cs="Arial"/>
          <w:lang w:val="mk-MK"/>
        </w:rPr>
      </w:pPr>
      <w:r>
        <w:tab/>
      </w:r>
      <w:r w:rsidR="001A76B3">
        <w:rPr>
          <w:rFonts w:ascii="Arial" w:hAnsi="Arial" w:cs="Arial"/>
          <w:lang w:val="mk-MK"/>
        </w:rPr>
        <w:t>Би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сакал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да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добијам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одговор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следниве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прашања</w:t>
      </w:r>
      <w:r>
        <w:rPr>
          <w:rFonts w:ascii="Arial" w:hAnsi="Arial" w:cs="Arial"/>
          <w:lang w:val="en-US"/>
        </w:rPr>
        <w:t>:</w:t>
      </w:r>
    </w:p>
    <w:p w:rsidR="001A76B3" w:rsidRDefault="001A76B3">
      <w:pPr>
        <w:rPr>
          <w:rFonts w:ascii="Arial" w:hAnsi="Arial" w:cs="Arial"/>
          <w:lang w:val="mk-MK"/>
        </w:rPr>
      </w:pPr>
    </w:p>
    <w:p w:rsidR="001A76B3" w:rsidRDefault="006D1BA1" w:rsidP="001A76B3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1. </w:t>
      </w:r>
      <w:r w:rsidR="001A76B3" w:rsidRPr="001A76B3">
        <w:rPr>
          <w:rFonts w:ascii="Arial" w:hAnsi="Arial" w:cs="Arial"/>
          <w:lang w:val="mk-MK"/>
        </w:rPr>
        <w:t>Колку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точно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лица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поднесоа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барање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остварување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право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паричен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надоместок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согласно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Законот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материјално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обезбедување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наевработени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лица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поради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приватизација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претпријатие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доминантна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др</w:t>
      </w:r>
      <w:r w:rsidR="0005655B">
        <w:rPr>
          <w:rFonts w:ascii="Arial" w:hAnsi="Arial" w:cs="Arial"/>
          <w:lang w:val="mk-MK"/>
        </w:rPr>
        <w:t>ж</w:t>
      </w:r>
      <w:r w:rsidR="001A76B3" w:rsidRPr="001A76B3">
        <w:rPr>
          <w:rFonts w:ascii="Arial" w:hAnsi="Arial" w:cs="Arial"/>
          <w:lang w:val="mk-MK"/>
        </w:rPr>
        <w:t>авна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сопственост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државата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периодот</w:t>
      </w:r>
      <w:r>
        <w:rPr>
          <w:rFonts w:ascii="Arial" w:hAnsi="Arial" w:cs="Arial"/>
          <w:lang w:val="mk-MK"/>
        </w:rPr>
        <w:t xml:space="preserve"> </w:t>
      </w:r>
      <w:r w:rsidR="001A76B3" w:rsidRPr="001A76B3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2000 </w:t>
      </w:r>
      <w:r w:rsidR="001A76B3" w:rsidRPr="001A76B3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2004  </w:t>
      </w:r>
      <w:r w:rsidR="001A76B3" w:rsidRPr="001A76B3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>?</w:t>
      </w:r>
    </w:p>
    <w:p w:rsidR="00A31353" w:rsidRDefault="00A31353" w:rsidP="001A76B3">
      <w:pPr>
        <w:ind w:firstLine="720"/>
        <w:jc w:val="both"/>
        <w:rPr>
          <w:rFonts w:ascii="Arial" w:hAnsi="Arial" w:cs="Arial"/>
          <w:lang w:val="mk-MK"/>
        </w:rPr>
      </w:pPr>
    </w:p>
    <w:p w:rsidR="001A76B3" w:rsidRDefault="006D1BA1" w:rsidP="001A76B3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2. </w:t>
      </w:r>
      <w:r w:rsidR="001A76B3">
        <w:rPr>
          <w:rFonts w:ascii="Arial" w:hAnsi="Arial" w:cs="Arial"/>
          <w:lang w:val="mk-MK"/>
        </w:rPr>
        <w:t>Колку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точно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лица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остварија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ова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право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паричен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надоместок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согласно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овој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закон</w:t>
      </w:r>
      <w:r>
        <w:rPr>
          <w:rFonts w:ascii="Arial" w:hAnsi="Arial" w:cs="Arial"/>
          <w:lang w:val="mk-MK"/>
        </w:rPr>
        <w:t>?</w:t>
      </w:r>
    </w:p>
    <w:p w:rsidR="00A31353" w:rsidRDefault="00A31353" w:rsidP="001A76B3">
      <w:pPr>
        <w:ind w:firstLine="720"/>
        <w:jc w:val="both"/>
        <w:rPr>
          <w:rFonts w:ascii="Arial" w:hAnsi="Arial" w:cs="Arial"/>
          <w:lang w:val="mk-MK"/>
        </w:rPr>
      </w:pPr>
    </w:p>
    <w:p w:rsidR="001A76B3" w:rsidRDefault="006D1BA1" w:rsidP="001A76B3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3. </w:t>
      </w:r>
      <w:r w:rsidR="001A76B3">
        <w:rPr>
          <w:rFonts w:ascii="Arial" w:hAnsi="Arial" w:cs="Arial"/>
          <w:lang w:val="mk-MK"/>
        </w:rPr>
        <w:t>Колку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лица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кои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не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остварија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право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поднесоа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жалба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Министерството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труд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социјална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политика</w:t>
      </w:r>
      <w:r>
        <w:rPr>
          <w:rFonts w:ascii="Arial" w:hAnsi="Arial" w:cs="Arial"/>
          <w:lang w:val="mk-MK"/>
        </w:rPr>
        <w:t xml:space="preserve">, </w:t>
      </w:r>
      <w:r w:rsidR="001A76B3">
        <w:rPr>
          <w:rFonts w:ascii="Arial" w:hAnsi="Arial" w:cs="Arial"/>
          <w:lang w:val="mk-MK"/>
        </w:rPr>
        <w:t>колку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уште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не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решени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колку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поминат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рокот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кој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Министерст</w:t>
      </w:r>
      <w:r w:rsidR="0005655B">
        <w:rPr>
          <w:rFonts w:ascii="Arial" w:hAnsi="Arial" w:cs="Arial"/>
          <w:lang w:val="mk-MK"/>
        </w:rPr>
        <w:t>вото</w:t>
      </w:r>
      <w:r>
        <w:rPr>
          <w:rFonts w:ascii="Arial" w:hAnsi="Arial" w:cs="Arial"/>
          <w:lang w:val="mk-MK"/>
        </w:rPr>
        <w:t xml:space="preserve"> </w:t>
      </w:r>
      <w:r w:rsidR="0005655B">
        <w:rPr>
          <w:rFonts w:ascii="Arial" w:hAnsi="Arial" w:cs="Arial"/>
          <w:lang w:val="mk-MK"/>
        </w:rPr>
        <w:t>требаше</w:t>
      </w:r>
      <w:r>
        <w:rPr>
          <w:rFonts w:ascii="Arial" w:hAnsi="Arial" w:cs="Arial"/>
          <w:lang w:val="mk-MK"/>
        </w:rPr>
        <w:t xml:space="preserve"> </w:t>
      </w:r>
      <w:r w:rsidR="0005655B">
        <w:rPr>
          <w:rFonts w:ascii="Arial" w:hAnsi="Arial" w:cs="Arial"/>
          <w:lang w:val="mk-MK"/>
        </w:rPr>
        <w:t>да</w:t>
      </w:r>
      <w:r>
        <w:rPr>
          <w:rFonts w:ascii="Arial" w:hAnsi="Arial" w:cs="Arial"/>
          <w:lang w:val="mk-MK"/>
        </w:rPr>
        <w:t xml:space="preserve"> </w:t>
      </w:r>
      <w:r w:rsidR="0005655B">
        <w:rPr>
          <w:rFonts w:ascii="Arial" w:hAnsi="Arial" w:cs="Arial"/>
          <w:lang w:val="mk-MK"/>
        </w:rPr>
        <w:t>реши</w:t>
      </w:r>
      <w:r>
        <w:rPr>
          <w:rFonts w:ascii="Arial" w:hAnsi="Arial" w:cs="Arial"/>
          <w:lang w:val="mk-MK"/>
        </w:rPr>
        <w:t xml:space="preserve"> </w:t>
      </w:r>
      <w:r w:rsidR="0005655B">
        <w:rPr>
          <w:rFonts w:ascii="Arial" w:hAnsi="Arial" w:cs="Arial"/>
          <w:lang w:val="mk-MK"/>
        </w:rPr>
        <w:t>по</w:t>
      </w:r>
      <w:r>
        <w:rPr>
          <w:rFonts w:ascii="Arial" w:hAnsi="Arial" w:cs="Arial"/>
          <w:lang w:val="mk-MK"/>
        </w:rPr>
        <w:t xml:space="preserve"> </w:t>
      </w:r>
      <w:r w:rsidR="0005655B">
        <w:rPr>
          <w:rFonts w:ascii="Arial" w:hAnsi="Arial" w:cs="Arial"/>
          <w:lang w:val="mk-MK"/>
        </w:rPr>
        <w:t>жалбите</w:t>
      </w:r>
      <w:r>
        <w:rPr>
          <w:rFonts w:ascii="Arial" w:hAnsi="Arial" w:cs="Arial"/>
          <w:lang w:val="mk-MK"/>
        </w:rPr>
        <w:t>?</w:t>
      </w:r>
    </w:p>
    <w:p w:rsidR="00A31353" w:rsidRDefault="00A31353" w:rsidP="001A76B3">
      <w:pPr>
        <w:ind w:firstLine="720"/>
        <w:jc w:val="both"/>
        <w:rPr>
          <w:rFonts w:ascii="Arial" w:hAnsi="Arial" w:cs="Arial"/>
          <w:lang w:val="mk-MK"/>
        </w:rPr>
      </w:pPr>
    </w:p>
    <w:p w:rsidR="001A76B3" w:rsidRDefault="006D1BA1" w:rsidP="001A76B3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4. </w:t>
      </w:r>
      <w:r w:rsidR="001A76B3">
        <w:rPr>
          <w:rFonts w:ascii="Arial" w:hAnsi="Arial" w:cs="Arial"/>
          <w:lang w:val="mk-MK"/>
        </w:rPr>
        <w:t>Колку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лица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Велес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поднесоа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барање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остварување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право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паричен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надоместок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согласно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Законот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материјално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обезбедување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невработени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лица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поради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приватизација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претпријатие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доминантна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државна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сопственост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државата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периодот</w:t>
      </w:r>
      <w:r>
        <w:rPr>
          <w:rFonts w:ascii="Arial" w:hAnsi="Arial" w:cs="Arial"/>
          <w:lang w:val="mk-MK"/>
        </w:rPr>
        <w:t xml:space="preserve"> </w:t>
      </w:r>
      <w:r w:rsidR="001A76B3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2000 </w:t>
      </w:r>
      <w:r w:rsidR="001A76B3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2004 </w:t>
      </w:r>
      <w:r w:rsidR="001A76B3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>?</w:t>
      </w:r>
    </w:p>
    <w:p w:rsidR="00A31353" w:rsidRDefault="00A31353" w:rsidP="001A76B3">
      <w:pPr>
        <w:ind w:firstLine="720"/>
        <w:jc w:val="both"/>
        <w:rPr>
          <w:rFonts w:ascii="Arial" w:hAnsi="Arial" w:cs="Arial"/>
          <w:lang w:val="mk-MK"/>
        </w:rPr>
      </w:pPr>
    </w:p>
    <w:p w:rsidR="001A76B3" w:rsidRDefault="006D1BA1" w:rsidP="001A76B3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5. </w:t>
      </w:r>
      <w:r w:rsidR="0035390F">
        <w:rPr>
          <w:rFonts w:ascii="Arial" w:hAnsi="Arial" w:cs="Arial"/>
          <w:lang w:val="mk-MK"/>
        </w:rPr>
        <w:t>Колку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Велес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добија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позитивен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одговор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барањето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остварување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правото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паричен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надоместок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согласно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овој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закон</w:t>
      </w:r>
      <w:r>
        <w:rPr>
          <w:rFonts w:ascii="Arial" w:hAnsi="Arial" w:cs="Arial"/>
          <w:lang w:val="mk-MK"/>
        </w:rPr>
        <w:t>?</w:t>
      </w:r>
    </w:p>
    <w:p w:rsidR="00A31353" w:rsidRDefault="00A31353" w:rsidP="001A76B3">
      <w:pPr>
        <w:ind w:firstLine="720"/>
        <w:jc w:val="both"/>
        <w:rPr>
          <w:rFonts w:ascii="Arial" w:hAnsi="Arial" w:cs="Arial"/>
          <w:lang w:val="mk-MK"/>
        </w:rPr>
      </w:pPr>
    </w:p>
    <w:p w:rsidR="0035390F" w:rsidRDefault="006D1BA1" w:rsidP="001A76B3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6. </w:t>
      </w:r>
      <w:r w:rsidR="0035390F">
        <w:rPr>
          <w:rFonts w:ascii="Arial" w:hAnsi="Arial" w:cs="Arial"/>
          <w:lang w:val="mk-MK"/>
        </w:rPr>
        <w:t>Колку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лица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Велес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не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остварија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правото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паричен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надоместок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поднесоа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жалба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Министерството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труд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социјална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политика</w:t>
      </w:r>
      <w:r>
        <w:rPr>
          <w:rFonts w:ascii="Arial" w:hAnsi="Arial" w:cs="Arial"/>
          <w:lang w:val="mk-MK"/>
        </w:rPr>
        <w:t xml:space="preserve">, </w:t>
      </w:r>
      <w:r w:rsidR="0035390F">
        <w:rPr>
          <w:rFonts w:ascii="Arial" w:hAnsi="Arial" w:cs="Arial"/>
          <w:lang w:val="mk-MK"/>
        </w:rPr>
        <w:t>колку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сеуште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не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решени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колку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поминат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рокот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кој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Министерството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требаше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да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реши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по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жалбите</w:t>
      </w:r>
      <w:r>
        <w:rPr>
          <w:rFonts w:ascii="Arial" w:hAnsi="Arial" w:cs="Arial"/>
          <w:lang w:val="mk-MK"/>
        </w:rPr>
        <w:t>?</w:t>
      </w:r>
    </w:p>
    <w:p w:rsidR="00A31353" w:rsidRDefault="00A31353" w:rsidP="001A76B3">
      <w:pPr>
        <w:ind w:firstLine="720"/>
        <w:jc w:val="both"/>
        <w:rPr>
          <w:rFonts w:ascii="Arial" w:hAnsi="Arial" w:cs="Arial"/>
          <w:lang w:val="mk-MK"/>
        </w:rPr>
      </w:pPr>
    </w:p>
    <w:p w:rsidR="0035390F" w:rsidRDefault="006D1BA1" w:rsidP="001A76B3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7. </w:t>
      </w:r>
      <w:r w:rsidR="0035390F">
        <w:rPr>
          <w:rFonts w:ascii="Arial" w:hAnsi="Arial" w:cs="Arial"/>
          <w:lang w:val="mk-MK"/>
        </w:rPr>
        <w:t>Зошто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лицата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кои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поднесоа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барање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паричен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надоместок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согласно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законот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биле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вработени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en-US"/>
        </w:rPr>
        <w:t>"</w:t>
      </w:r>
      <w:r w:rsidR="0035390F">
        <w:rPr>
          <w:rFonts w:ascii="Arial" w:hAnsi="Arial" w:cs="Arial"/>
          <w:lang w:val="mk-MK"/>
        </w:rPr>
        <w:t>Порцеланка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>.</w:t>
      </w:r>
      <w:r w:rsidR="0035390F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. </w:t>
      </w:r>
      <w:r w:rsidR="0035390F">
        <w:rPr>
          <w:rFonts w:ascii="Arial" w:hAnsi="Arial" w:cs="Arial"/>
          <w:lang w:val="mk-MK"/>
        </w:rPr>
        <w:t>Велес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одбиени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покрај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тоа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што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имаат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валидни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документи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дека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периодот</w:t>
      </w:r>
      <w:r>
        <w:rPr>
          <w:rFonts w:ascii="Arial" w:hAnsi="Arial" w:cs="Arial"/>
          <w:lang w:val="mk-MK"/>
        </w:rPr>
        <w:t xml:space="preserve"> 2000/2004 </w:t>
      </w:r>
      <w:r w:rsidR="0035390F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en-US"/>
        </w:rPr>
        <w:t>"</w:t>
      </w:r>
      <w:r w:rsidR="0035390F">
        <w:rPr>
          <w:rFonts w:ascii="Arial" w:hAnsi="Arial" w:cs="Arial"/>
          <w:lang w:val="mk-MK"/>
        </w:rPr>
        <w:t>Порцеланка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била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државна</w:t>
      </w:r>
      <w:r>
        <w:rPr>
          <w:rFonts w:ascii="Arial" w:hAnsi="Arial" w:cs="Arial"/>
          <w:lang w:val="mk-MK"/>
        </w:rPr>
        <w:t xml:space="preserve"> </w:t>
      </w:r>
      <w:r w:rsidR="0035390F">
        <w:rPr>
          <w:rFonts w:ascii="Arial" w:hAnsi="Arial" w:cs="Arial"/>
          <w:lang w:val="mk-MK"/>
        </w:rPr>
        <w:t>сопственост</w:t>
      </w:r>
      <w:r>
        <w:rPr>
          <w:rFonts w:ascii="Arial" w:hAnsi="Arial" w:cs="Arial"/>
          <w:lang w:val="mk-MK"/>
        </w:rPr>
        <w:t>?</w:t>
      </w:r>
    </w:p>
    <w:p w:rsidR="0035390F" w:rsidRDefault="0035390F" w:rsidP="001A76B3">
      <w:pPr>
        <w:ind w:firstLine="720"/>
        <w:jc w:val="both"/>
        <w:rPr>
          <w:rFonts w:ascii="Arial" w:hAnsi="Arial" w:cs="Arial"/>
          <w:lang w:val="mk-MK"/>
        </w:rPr>
      </w:pPr>
    </w:p>
    <w:p w:rsidR="0035390F" w:rsidRDefault="0035390F" w:rsidP="001A76B3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Во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прилиг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ви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доставувам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досие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една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поранешно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вработена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 w:rsidR="006D1BA1">
        <w:rPr>
          <w:rFonts w:ascii="Arial" w:hAnsi="Arial" w:cs="Arial"/>
          <w:lang w:val="mk-MK"/>
        </w:rPr>
        <w:t xml:space="preserve"> </w:t>
      </w:r>
      <w:r w:rsidR="006D1BA1"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>Порцеланка</w:t>
      </w:r>
      <w:r w:rsidR="006D1BA1">
        <w:rPr>
          <w:rFonts w:ascii="Arial" w:hAnsi="Arial" w:cs="Arial"/>
          <w:lang w:val="en-US"/>
        </w:rPr>
        <w:t>"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која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е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неправедно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одбиена</w:t>
      </w:r>
      <w:r w:rsidR="006D1BA1">
        <w:rPr>
          <w:rFonts w:ascii="Arial" w:hAnsi="Arial" w:cs="Arial"/>
          <w:lang w:val="mk-MK"/>
        </w:rPr>
        <w:t>.</w:t>
      </w:r>
    </w:p>
    <w:p w:rsidR="00A31353" w:rsidRDefault="00A31353" w:rsidP="001A76B3">
      <w:pPr>
        <w:ind w:firstLine="720"/>
        <w:jc w:val="both"/>
        <w:rPr>
          <w:rFonts w:ascii="Arial" w:hAnsi="Arial" w:cs="Arial"/>
          <w:lang w:val="mk-MK"/>
        </w:rPr>
      </w:pPr>
    </w:p>
    <w:p w:rsidR="00A31353" w:rsidRPr="0035390F" w:rsidRDefault="00A31353" w:rsidP="001A76B3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Прашањето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го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поставувам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министерот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труд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социјална</w:t>
      </w:r>
      <w:r w:rsidR="006D1BA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политика</w:t>
      </w:r>
      <w:r w:rsidR="006D1BA1">
        <w:rPr>
          <w:rFonts w:ascii="Arial" w:hAnsi="Arial" w:cs="Arial"/>
          <w:lang w:val="mk-MK"/>
        </w:rPr>
        <w:t>.</w:t>
      </w:r>
    </w:p>
    <w:sectPr w:rsidR="00A31353" w:rsidRPr="0035390F" w:rsidSect="00593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D72B1"/>
    <w:multiLevelType w:val="hybridMultilevel"/>
    <w:tmpl w:val="D77AE89E"/>
    <w:lvl w:ilvl="0" w:tplc="63E6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1A76B3"/>
    <w:rsid w:val="0005655B"/>
    <w:rsid w:val="001A76B3"/>
    <w:rsid w:val="0035390F"/>
    <w:rsid w:val="00593380"/>
    <w:rsid w:val="006D1BA1"/>
    <w:rsid w:val="00860188"/>
    <w:rsid w:val="00A3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B3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A76B3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6B3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A7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2009-07-22T06:40:00Z</dcterms:created>
  <dcterms:modified xsi:type="dcterms:W3CDTF">2009-10-05T06:30:00Z</dcterms:modified>
</cp:coreProperties>
</file>