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F2" w:rsidRDefault="001362F2" w:rsidP="005E7FFA">
      <w:pPr>
        <w:pStyle w:val="Heading1"/>
      </w:pPr>
    </w:p>
    <w:p w:rsidR="005E7FFA" w:rsidRDefault="005E7FFA" w:rsidP="005E7FFA">
      <w:pPr>
        <w:pStyle w:val="Heading1"/>
      </w:pPr>
      <w:r>
        <w:t>PRATENI^KO PRA[AWE</w:t>
      </w:r>
    </w:p>
    <w:p w:rsidR="005E7FFA" w:rsidRDefault="005E7FFA" w:rsidP="005E7FFA">
      <w:pPr>
        <w:rPr>
          <w:lang w:val="en-US"/>
        </w:rPr>
      </w:pPr>
    </w:p>
    <w:p w:rsidR="005E7FFA" w:rsidRDefault="005E7FFA" w:rsidP="005E7FFA">
      <w:pPr>
        <w:pStyle w:val="BodyText"/>
      </w:pPr>
      <w:r>
        <w:t xml:space="preserve">od pratenikot Meral Uzeiri Ferati postaveno na  30-ta sednica  </w:t>
      </w:r>
    </w:p>
    <w:p w:rsidR="005E7FFA" w:rsidRDefault="005E7FFA" w:rsidP="005E7FFA">
      <w:pPr>
        <w:pStyle w:val="BodyText"/>
      </w:pPr>
      <w:r>
        <w:t xml:space="preserve">na Sobranieto na Republika Makedonija, </w:t>
      </w:r>
    </w:p>
    <w:p w:rsidR="005E7FFA" w:rsidRDefault="005E7FFA" w:rsidP="005E7FFA">
      <w:pPr>
        <w:jc w:val="center"/>
        <w:rPr>
          <w:lang w:val="en-US"/>
        </w:rPr>
      </w:pPr>
      <w:r>
        <w:rPr>
          <w:lang w:val="en-US"/>
        </w:rPr>
        <w:t>odr`ana na 27 noemvri 2008 godina</w:t>
      </w:r>
    </w:p>
    <w:p w:rsidR="005E7FFA" w:rsidRDefault="005E7FFA" w:rsidP="005E7FFA">
      <w:pPr>
        <w:rPr>
          <w:lang w:val="en-US"/>
        </w:rPr>
      </w:pPr>
    </w:p>
    <w:p w:rsidR="005E7FFA" w:rsidRDefault="005E7FFA" w:rsidP="005E7FFA">
      <w:pPr>
        <w:rPr>
          <w:lang w:val="en-US"/>
        </w:rPr>
      </w:pPr>
    </w:p>
    <w:p w:rsidR="005E7FFA" w:rsidRDefault="005E7FFA" w:rsidP="005E7FFA">
      <w:pPr>
        <w:jc w:val="both"/>
      </w:pPr>
    </w:p>
    <w:p w:rsidR="005E7FFA" w:rsidRDefault="005E7FFA" w:rsidP="005E7FFA">
      <w:pPr>
        <w:ind w:firstLine="720"/>
      </w:pPr>
      <w:r>
        <w:t>Prateni~koto pra{awe glasi:</w:t>
      </w:r>
    </w:p>
    <w:p w:rsidR="00864D52" w:rsidRDefault="00864D52"/>
    <w:p w:rsidR="005E7FFA" w:rsidRDefault="005E7FFA"/>
    <w:p w:rsidR="005E7FFA" w:rsidRPr="005E7FFA" w:rsidRDefault="005E7FFA" w:rsidP="005E7FFA">
      <w:pPr>
        <w:spacing w:before="60"/>
        <w:jc w:val="both"/>
      </w:pPr>
      <w:r w:rsidRPr="005E7FFA">
        <w:t xml:space="preserve">Vo oglasot za profesionalni vojnici, oglasen vo fevruari 2008 godina od Ministerstvoto za odbrana, od eden golem broj kandidati, prijaveni, so uspeh gi polo`ija site potrebni proceduri 190 kandidati. Od niv 129 Albanci i 61 pripadnik na drugite, nemakedonski zaednici. </w:t>
      </w:r>
    </w:p>
    <w:p w:rsidR="005E7FFA" w:rsidRPr="005E7FFA" w:rsidRDefault="005E7FFA" w:rsidP="005E7FFA">
      <w:pPr>
        <w:spacing w:before="60"/>
        <w:jc w:val="both"/>
      </w:pPr>
      <w:r w:rsidRPr="005E7FFA">
        <w:t>Iako postojat re{enija, potpi{ani od porane{niot minister za priem na ovie kandidati, tie i po de</w:t>
      </w:r>
      <w:r w:rsidR="001362F2">
        <w:t>vet meseci od oglasot na konkur</w:t>
      </w:r>
      <w:r w:rsidRPr="005E7FFA">
        <w:t>s</w:t>
      </w:r>
      <w:r w:rsidR="001362F2">
        <w:t>o</w:t>
      </w:r>
      <w:r w:rsidRPr="005E7FFA">
        <w:t xml:space="preserve">t ne se povikuvaat na rabota. Poradi toa go postavuvam slednovo pra{awe zo{to se odolgovlekuva nivniot priem i kolku vreme treba da pomine tie da se povikaat na rabota? Da ve potsetam, deka od sredstvata od Buxetot na Ministerstvoto, za sekoj kandidat koj se javuva za stru~en profesonalen vojnik, a gi vr{i procedurite za priem, se tro{at okolu 200 evra. Tuka se tro{ocite za  lekarski pregledi, psihi~ki testovi i drugi uslugi. Ne mo`am da svatam deka bez da se primat ovie kandidati na rabota, Ministerstvoto za odbrana na 12 noemvri oglasi drug konkurs za profesionalni vojnici. </w:t>
      </w:r>
    </w:p>
    <w:p w:rsidR="005E7FFA" w:rsidRPr="005E7FFA" w:rsidRDefault="005E7FFA" w:rsidP="005E7FFA">
      <w:pPr>
        <w:spacing w:before="60"/>
        <w:jc w:val="both"/>
      </w:pPr>
      <w:r w:rsidRPr="005E7FFA">
        <w:t>Nema ni{to sporno {to se otvoraat novi oglasi za profesionalni vojnici, bidej}i tie se predvideni so dinamikata za priem na profesionalni vojnici dodeka se is</w:t>
      </w:r>
      <w:r w:rsidR="001362F2">
        <w:t>polni potrebniot broj vo ARM. No</w:t>
      </w:r>
      <w:r w:rsidRPr="005E7FFA">
        <w:t xml:space="preserve">, zo{to se zapostavuvaat ovie kandidati za koi postojat re{enija da se primat na rabota? </w:t>
      </w:r>
    </w:p>
    <w:p w:rsidR="005E7FFA" w:rsidRPr="005E7FFA" w:rsidRDefault="005E7FFA"/>
    <w:sectPr w:rsidR="005E7FFA" w:rsidRPr="005E7FFA" w:rsidSect="0086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7FFA"/>
    <w:rsid w:val="001362F2"/>
    <w:rsid w:val="00412B04"/>
    <w:rsid w:val="005E7FFA"/>
    <w:rsid w:val="0086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FA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E7FFA"/>
    <w:pPr>
      <w:keepNext/>
      <w:jc w:val="center"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FFA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5E7FFA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E7FFA"/>
    <w:rPr>
      <w:rFonts w:ascii="MAC C Swiss" w:eastAsia="Times New Roman" w:hAnsi="MAC C Swis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2008-12-01T12:29:00Z</dcterms:created>
  <dcterms:modified xsi:type="dcterms:W3CDTF">2008-12-04T10:14:00Z</dcterms:modified>
</cp:coreProperties>
</file>