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25" w:rsidRDefault="00235625" w:rsidP="00235625">
      <w:pPr>
        <w:pStyle w:val="Heading1"/>
        <w:jc w:val="center"/>
      </w:pPr>
    </w:p>
    <w:p w:rsidR="00235625" w:rsidRDefault="00235625" w:rsidP="00235625">
      <w:pPr>
        <w:pStyle w:val="Heading1"/>
        <w:jc w:val="center"/>
      </w:pPr>
    </w:p>
    <w:p w:rsidR="00235625" w:rsidRDefault="00235625" w:rsidP="00235625">
      <w:pPr>
        <w:pStyle w:val="Heading1"/>
        <w:jc w:val="center"/>
      </w:pPr>
    </w:p>
    <w:p w:rsidR="00235625" w:rsidRDefault="00235625" w:rsidP="00235625">
      <w:pPr>
        <w:pStyle w:val="Heading1"/>
        <w:jc w:val="center"/>
      </w:pPr>
      <w:r>
        <w:t>PRATENI^KO PRA[AWE</w:t>
      </w:r>
    </w:p>
    <w:p w:rsidR="00235625" w:rsidRDefault="00235625" w:rsidP="00235625">
      <w:pPr>
        <w:rPr>
          <w:lang w:val="en-US"/>
        </w:rPr>
      </w:pPr>
    </w:p>
    <w:p w:rsidR="00235625" w:rsidRDefault="00235625" w:rsidP="0023562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p w:rsidR="00235625" w:rsidRDefault="00235625" w:rsidP="00235625">
      <w:pPr>
        <w:rPr>
          <w:lang w:val="en-US"/>
        </w:rPr>
      </w:pPr>
      <w:r>
        <w:rPr>
          <w:b/>
          <w:bCs/>
          <w:lang w:val="en-US"/>
        </w:rPr>
        <w:t xml:space="preserve">                        </w:t>
      </w:r>
      <w:r>
        <w:rPr>
          <w:lang w:val="en-US"/>
        </w:rPr>
        <w:t xml:space="preserve">Od pratenikot Silvana Boneva, postaveno me|u </w:t>
      </w:r>
    </w:p>
    <w:p w:rsidR="00235625" w:rsidRDefault="00235625" w:rsidP="00235625">
      <w:pPr>
        <w:rPr>
          <w:lang w:val="en-US"/>
        </w:rPr>
      </w:pPr>
      <w:r>
        <w:rPr>
          <w:lang w:val="en-US"/>
        </w:rPr>
        <w:t xml:space="preserve">               dve sednici na Sobranieto na Republika Makedonija,</w:t>
      </w:r>
    </w:p>
    <w:p w:rsidR="00235625" w:rsidRDefault="00235625" w:rsidP="00235625">
      <w:pPr>
        <w:rPr>
          <w:lang w:val="en-US"/>
        </w:rPr>
      </w:pPr>
      <w:r>
        <w:rPr>
          <w:lang w:val="en-US"/>
        </w:rPr>
        <w:t xml:space="preserve">                                             na  15 dekemvri 2008 godina                                                                                                 </w:t>
      </w:r>
    </w:p>
    <w:p w:rsidR="00235625" w:rsidRDefault="00235625" w:rsidP="00235625">
      <w:pPr>
        <w:rPr>
          <w:lang w:val="en-US"/>
        </w:rPr>
      </w:pPr>
    </w:p>
    <w:p w:rsidR="00235625" w:rsidRDefault="00235625" w:rsidP="00235625">
      <w:pPr>
        <w:rPr>
          <w:lang w:val="en-US"/>
        </w:rPr>
      </w:pPr>
    </w:p>
    <w:p w:rsidR="00235625" w:rsidRDefault="00235625" w:rsidP="00235625">
      <w:pPr>
        <w:rPr>
          <w:lang w:val="en-US"/>
        </w:rPr>
      </w:pPr>
    </w:p>
    <w:p w:rsidR="00235625" w:rsidRDefault="00235625" w:rsidP="00235625">
      <w:pPr>
        <w:rPr>
          <w:lang w:val="en-US"/>
        </w:rPr>
      </w:pPr>
    </w:p>
    <w:p w:rsidR="00235625" w:rsidRDefault="00235625" w:rsidP="00235625">
      <w:pPr>
        <w:rPr>
          <w:lang w:val="en-US"/>
        </w:rPr>
      </w:pPr>
      <w:r>
        <w:rPr>
          <w:lang w:val="en-US"/>
        </w:rPr>
        <w:t xml:space="preserve">            Prateni~koto pra{awe glasi:</w:t>
      </w:r>
    </w:p>
    <w:p w:rsidR="00E8335F" w:rsidRDefault="00E8335F"/>
    <w:p w:rsidR="00235625" w:rsidRDefault="00235625" w:rsidP="00235625">
      <w:pPr>
        <w:jc w:val="both"/>
      </w:pPr>
      <w:r>
        <w:tab/>
        <w:t>[to }e bide prevzemeno za pronao|awe na grobot  i eshumacija na teloto na Kostadin Grambozov koj bil zatvoren i svirepo ubien no}ta pome|u 5-6 maj 1949 god. vo blizina na s. Vequsa poradi svoite idei za nezavisna i samostojna Makedonija? Negovoto semejstvo ima podneseno barawe do MVR Strumica, Sektor za vnatre{ni raboti za otkopuvawe na mestoto kade e zakopan otkako ja dobile ovaa informacija od strana na lice koe go imalo ova soznanie u{te od 1950 god. MVR ima prateno dopis do Osnovnoto javno obv</w:t>
      </w:r>
      <w:r w:rsidR="007E7AE1">
        <w:t>initelstvo vo Strumica kade slu~</w:t>
      </w:r>
      <w:r>
        <w:t>ajot e arhiviran i e donesena odluka da ne se prevzemaat nikakvi ponatamo{ni dejstvija. Praten e dopis i do Ministerstvoto za pravda no dosega semejstvoto na Grambozov nema dobieno odgovor.</w:t>
      </w:r>
    </w:p>
    <w:p w:rsidR="00235625" w:rsidRDefault="00235625" w:rsidP="00235625">
      <w:pPr>
        <w:jc w:val="both"/>
      </w:pPr>
      <w:r>
        <w:tab/>
        <w:t>Ve molam vo ime na seme</w:t>
      </w:r>
      <w:r w:rsidR="007E7AE1">
        <w:t>jstvoto da se rasvetli ovoj slu~</w:t>
      </w:r>
      <w:r>
        <w:t>aj i da se dobie dozvola za izgradba na spomen obele`je na Kostadin Grambozov vo negovoto rodno selo Vequsa.</w:t>
      </w:r>
    </w:p>
    <w:p w:rsidR="00235625" w:rsidRDefault="00235625" w:rsidP="00235625">
      <w:pPr>
        <w:jc w:val="both"/>
      </w:pPr>
    </w:p>
    <w:p w:rsidR="00BB5CE2" w:rsidRDefault="00BB5CE2" w:rsidP="00235625">
      <w:pPr>
        <w:jc w:val="both"/>
      </w:pPr>
      <w:r>
        <w:tab/>
        <w:t>Vo prilog Vi se dostavuva dopisot na semejstvoto Grambozovi do mini</w:t>
      </w:r>
      <w:r>
        <w:softHyphen/>
        <w:t>sterot za pravda.</w:t>
      </w:r>
    </w:p>
    <w:p w:rsidR="00BB5CE2" w:rsidRDefault="00BB5CE2" w:rsidP="00235625">
      <w:pPr>
        <w:jc w:val="both"/>
      </w:pPr>
    </w:p>
    <w:p w:rsidR="00BB5CE2" w:rsidRDefault="00BB5CE2" w:rsidP="00235625">
      <w:pPr>
        <w:jc w:val="both"/>
      </w:pPr>
    </w:p>
    <w:p w:rsidR="00235625" w:rsidRDefault="00235625" w:rsidP="00235625">
      <w:pPr>
        <w:jc w:val="both"/>
      </w:pPr>
      <w:r>
        <w:tab/>
        <w:t>Pra{aweto go upatuvam do Vladata na Republika Makedonija.</w:t>
      </w:r>
    </w:p>
    <w:sectPr w:rsidR="00235625" w:rsidSect="00E833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35625"/>
    <w:rsid w:val="0019647F"/>
    <w:rsid w:val="001D7894"/>
    <w:rsid w:val="00235625"/>
    <w:rsid w:val="007E7AE1"/>
    <w:rsid w:val="00BB5CE2"/>
    <w:rsid w:val="00E8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25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35625"/>
    <w:pPr>
      <w:keepNext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5625"/>
    <w:rPr>
      <w:rFonts w:ascii="MAC C Swiss" w:eastAsia="Arial Unicode MS" w:hAnsi="MAC C Swiss" w:cs="Arial Unicode MS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6</cp:revision>
  <dcterms:created xsi:type="dcterms:W3CDTF">2008-12-16T08:34:00Z</dcterms:created>
  <dcterms:modified xsi:type="dcterms:W3CDTF">2008-12-17T08:32:00Z</dcterms:modified>
</cp:coreProperties>
</file>