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74" w:rsidRPr="00B13511" w:rsidRDefault="00A24074" w:rsidP="00A24074">
      <w:pPr>
        <w:pStyle w:val="Heading1"/>
        <w:jc w:val="center"/>
        <w:rPr>
          <w:lang w:val="mk-MK"/>
        </w:rPr>
      </w:pPr>
    </w:p>
    <w:p w:rsidR="00A24074" w:rsidRPr="00B13511" w:rsidRDefault="00B13511" w:rsidP="00A24074">
      <w:pPr>
        <w:pStyle w:val="Heading1"/>
        <w:jc w:val="center"/>
        <w:rPr>
          <w:lang w:val="mk-MK"/>
        </w:rPr>
      </w:pPr>
      <w:r w:rsidRPr="00B13511">
        <w:rPr>
          <w:rFonts w:ascii="Arial" w:hAnsi="Arial" w:cs="Arial"/>
          <w:lang w:val="mk-MK"/>
        </w:rPr>
        <w:t>ПРАТЕНИЧКО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ПРАШАЊЕ</w:t>
      </w:r>
    </w:p>
    <w:p w:rsidR="00A24074" w:rsidRPr="00B13511" w:rsidRDefault="00A24074" w:rsidP="00A24074">
      <w:pPr>
        <w:rPr>
          <w:lang w:val="mk-MK"/>
        </w:rPr>
      </w:pPr>
    </w:p>
    <w:p w:rsidR="00A24074" w:rsidRPr="00B13511" w:rsidRDefault="00B13511" w:rsidP="00A24074">
      <w:pPr>
        <w:jc w:val="center"/>
        <w:rPr>
          <w:lang w:val="mk-MK"/>
        </w:rPr>
      </w:pPr>
      <w:r w:rsidRPr="00B13511"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пратеникот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Владо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Бучковски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поставено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</w:p>
    <w:p w:rsidR="00A24074" w:rsidRPr="00B13511" w:rsidRDefault="00B13511" w:rsidP="00A24074">
      <w:pPr>
        <w:jc w:val="center"/>
        <w:rPr>
          <w:lang w:val="mk-MK"/>
        </w:rPr>
      </w:pPr>
      <w:r>
        <w:rPr>
          <w:lang w:val="mk-MK"/>
        </w:rPr>
        <w:t>62-</w:t>
      </w:r>
      <w:r w:rsidRPr="00B13511">
        <w:rPr>
          <w:rFonts w:ascii="Arial" w:hAnsi="Arial" w:cs="Arial"/>
          <w:lang w:val="mk-MK"/>
        </w:rPr>
        <w:t>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седница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Собранието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Република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Македонија</w:t>
      </w:r>
      <w:r>
        <w:rPr>
          <w:lang w:val="mk-MK"/>
        </w:rPr>
        <w:t>,</w:t>
      </w:r>
    </w:p>
    <w:p w:rsidR="00A24074" w:rsidRPr="00B13511" w:rsidRDefault="00B13511" w:rsidP="00A24074">
      <w:pPr>
        <w:jc w:val="center"/>
        <w:rPr>
          <w:lang w:val="mk-MK"/>
        </w:rPr>
      </w:pPr>
      <w:r w:rsidRPr="00B13511">
        <w:rPr>
          <w:rFonts w:ascii="Arial" w:hAnsi="Arial" w:cs="Arial"/>
          <w:lang w:val="mk-MK"/>
        </w:rPr>
        <w:t>одржана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 25 </w:t>
      </w:r>
      <w:r w:rsidRPr="00B13511">
        <w:rPr>
          <w:rFonts w:ascii="Arial" w:hAnsi="Arial" w:cs="Arial"/>
          <w:lang w:val="mk-MK"/>
        </w:rPr>
        <w:t>јуни</w:t>
      </w:r>
      <w:r>
        <w:rPr>
          <w:lang w:val="mk-MK"/>
        </w:rPr>
        <w:t xml:space="preserve"> 2009 </w:t>
      </w:r>
      <w:r w:rsidRPr="00B13511">
        <w:rPr>
          <w:rFonts w:ascii="Arial" w:hAnsi="Arial" w:cs="Arial"/>
          <w:lang w:val="mk-MK"/>
        </w:rPr>
        <w:t>година</w:t>
      </w:r>
    </w:p>
    <w:p w:rsidR="00A24074" w:rsidRPr="00B13511" w:rsidRDefault="00A24074" w:rsidP="00A24074">
      <w:pPr>
        <w:rPr>
          <w:lang w:val="mk-MK"/>
        </w:rPr>
      </w:pPr>
    </w:p>
    <w:p w:rsidR="00A24074" w:rsidRPr="00B13511" w:rsidRDefault="00A24074" w:rsidP="00A24074">
      <w:pPr>
        <w:rPr>
          <w:lang w:val="mk-MK"/>
        </w:rPr>
      </w:pPr>
    </w:p>
    <w:p w:rsidR="00A24074" w:rsidRPr="00B13511" w:rsidRDefault="00A24074" w:rsidP="00A24074">
      <w:pPr>
        <w:rPr>
          <w:lang w:val="mk-MK"/>
        </w:rPr>
      </w:pPr>
    </w:p>
    <w:p w:rsidR="00A24074" w:rsidRPr="00B13511" w:rsidRDefault="00A24074" w:rsidP="00A24074">
      <w:pPr>
        <w:rPr>
          <w:lang w:val="mk-MK"/>
        </w:rPr>
      </w:pPr>
    </w:p>
    <w:p w:rsidR="00A24074" w:rsidRPr="00B13511" w:rsidRDefault="00B13511" w:rsidP="00A24074">
      <w:pPr>
        <w:rPr>
          <w:lang w:val="mk-MK"/>
        </w:rPr>
      </w:pPr>
      <w:r>
        <w:rPr>
          <w:lang w:val="mk-MK"/>
        </w:rPr>
        <w:t xml:space="preserve">            </w:t>
      </w:r>
      <w:r w:rsidRPr="00B13511">
        <w:rPr>
          <w:rFonts w:ascii="Arial" w:hAnsi="Arial" w:cs="Arial"/>
          <w:lang w:val="mk-MK"/>
        </w:rPr>
        <w:t>Пратеничкото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прашање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гласи</w:t>
      </w:r>
      <w:r>
        <w:rPr>
          <w:lang w:val="mk-MK"/>
        </w:rPr>
        <w:t>:</w:t>
      </w:r>
    </w:p>
    <w:p w:rsidR="00B87C19" w:rsidRPr="00B13511" w:rsidRDefault="00B87C19">
      <w:pPr>
        <w:rPr>
          <w:lang w:val="mk-MK"/>
        </w:rPr>
      </w:pPr>
    </w:p>
    <w:p w:rsidR="00A24074" w:rsidRPr="00B13511" w:rsidRDefault="00A24074">
      <w:pPr>
        <w:rPr>
          <w:lang w:val="mk-MK"/>
        </w:rPr>
      </w:pPr>
    </w:p>
    <w:p w:rsidR="00A24074" w:rsidRPr="00B13511" w:rsidRDefault="00B13511" w:rsidP="00972B03">
      <w:pPr>
        <w:spacing w:before="60"/>
        <w:ind w:firstLine="720"/>
        <w:jc w:val="both"/>
        <w:rPr>
          <w:lang w:val="mk-MK"/>
        </w:rPr>
      </w:pPr>
      <w:r w:rsidRPr="00B13511">
        <w:rPr>
          <w:rFonts w:ascii="Arial" w:hAnsi="Arial" w:cs="Arial"/>
          <w:lang w:val="mk-MK"/>
        </w:rPr>
        <w:t>Прашањето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старо</w:t>
      </w:r>
      <w:r>
        <w:rPr>
          <w:lang w:val="mk-MK"/>
        </w:rPr>
        <w:t xml:space="preserve"> - </w:t>
      </w:r>
      <w:r w:rsidRPr="00B13511">
        <w:rPr>
          <w:rFonts w:ascii="Arial" w:hAnsi="Arial" w:cs="Arial"/>
          <w:lang w:val="mk-MK"/>
        </w:rPr>
        <w:t>нова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тема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случајот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Михајло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Маневски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министер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пензионер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исто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време</w:t>
      </w:r>
      <w:r>
        <w:rPr>
          <w:lang w:val="mk-MK"/>
        </w:rPr>
        <w:t>.</w:t>
      </w:r>
    </w:p>
    <w:p w:rsidR="00A24074" w:rsidRPr="00B13511" w:rsidRDefault="00B13511" w:rsidP="00972B03">
      <w:pPr>
        <w:spacing w:before="60"/>
        <w:ind w:firstLine="720"/>
        <w:jc w:val="both"/>
        <w:rPr>
          <w:lang w:val="mk-MK"/>
        </w:rPr>
      </w:pPr>
      <w:r w:rsidRPr="00B13511"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потсетам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минатата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седница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28 </w:t>
      </w:r>
      <w:r w:rsidRPr="00B13511">
        <w:rPr>
          <w:rFonts w:ascii="Arial" w:hAnsi="Arial" w:cs="Arial"/>
          <w:lang w:val="mk-MK"/>
        </w:rPr>
        <w:t>мај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прашав</w:t>
      </w:r>
      <w:r>
        <w:rPr>
          <w:lang w:val="mk-MK"/>
        </w:rPr>
        <w:t xml:space="preserve"> - </w:t>
      </w:r>
      <w:r w:rsidRPr="00B13511">
        <w:rPr>
          <w:rFonts w:ascii="Arial" w:hAnsi="Arial" w:cs="Arial"/>
          <w:lang w:val="mk-MK"/>
        </w:rPr>
        <w:t>Почитуван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претседателе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Владата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дали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знаете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донесувањето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Законот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изменување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дополнување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Законот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пензиско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инвалидско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осигурување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кој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важи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1 </w:t>
      </w:r>
      <w:r w:rsidRPr="00B13511">
        <w:rPr>
          <w:rFonts w:ascii="Arial" w:hAnsi="Arial" w:cs="Arial"/>
          <w:lang w:val="mk-MK"/>
        </w:rPr>
        <w:t>јануари</w:t>
      </w:r>
      <w:r>
        <w:rPr>
          <w:lang w:val="mk-MK"/>
        </w:rPr>
        <w:t xml:space="preserve"> 2009 </w:t>
      </w:r>
      <w:r w:rsidRPr="00B13511">
        <w:rPr>
          <w:rFonts w:ascii="Arial" w:hAnsi="Arial" w:cs="Arial"/>
          <w:lang w:val="mk-MK"/>
        </w:rPr>
        <w:t>година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единствен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пензионер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Република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Македонија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кој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зема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пензија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плата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министерот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неправда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Михајло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Маневски</w:t>
      </w:r>
      <w:r>
        <w:rPr>
          <w:lang w:val="mk-MK"/>
        </w:rPr>
        <w:t xml:space="preserve">? </w:t>
      </w:r>
    </w:p>
    <w:p w:rsidR="00A24074" w:rsidRPr="00B13511" w:rsidRDefault="00B13511" w:rsidP="00972B03">
      <w:pPr>
        <w:spacing w:before="60"/>
        <w:ind w:firstLine="720"/>
        <w:jc w:val="both"/>
        <w:rPr>
          <w:lang w:val="mk-MK"/>
        </w:rPr>
      </w:pP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минатата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седница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пратенички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прашања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министерот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правда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изјави</w:t>
      </w:r>
      <w:r>
        <w:rPr>
          <w:lang w:val="mk-MK"/>
        </w:rPr>
        <w:t>: "</w:t>
      </w:r>
      <w:r w:rsidRPr="00B13511">
        <w:rPr>
          <w:rFonts w:ascii="Arial" w:hAnsi="Arial" w:cs="Arial"/>
          <w:lang w:val="mk-MK"/>
        </w:rPr>
        <w:t>Му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благодарам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пратеникот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Бучковски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поставаеното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прашање</w:t>
      </w:r>
      <w:r>
        <w:rPr>
          <w:lang w:val="mk-MK"/>
        </w:rPr>
        <w:t xml:space="preserve">. </w:t>
      </w:r>
      <w:r w:rsidRPr="00B13511"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точно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сум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изјаснил</w:t>
      </w:r>
      <w:r>
        <w:rPr>
          <w:lang w:val="mk-MK"/>
        </w:rPr>
        <w:t xml:space="preserve">. </w:t>
      </w:r>
      <w:r w:rsidRPr="00B13511">
        <w:rPr>
          <w:rFonts w:ascii="Arial" w:hAnsi="Arial" w:cs="Arial"/>
          <w:lang w:val="mk-MK"/>
        </w:rPr>
        <w:t>Јас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сум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изјаснил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барањето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Фодот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откажувам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моето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право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следува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добивање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дел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од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сопствената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пензија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согласно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законот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дека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се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определувам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добивам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плата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остварување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работните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обврски</w:t>
      </w:r>
      <w:r>
        <w:rPr>
          <w:lang w:val="mk-MK"/>
        </w:rPr>
        <w:t xml:space="preserve">. </w:t>
      </w:r>
      <w:r w:rsidRPr="00B13511">
        <w:rPr>
          <w:rFonts w:ascii="Arial" w:hAnsi="Arial" w:cs="Arial"/>
          <w:lang w:val="mk-MK"/>
        </w:rPr>
        <w:t>Така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да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тоа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точно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што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го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говори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пратеникот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Бучковски</w:t>
      </w:r>
      <w:r>
        <w:rPr>
          <w:lang w:val="mk-MK"/>
        </w:rPr>
        <w:t>".</w:t>
      </w:r>
    </w:p>
    <w:p w:rsidR="00A24074" w:rsidRPr="00B13511" w:rsidRDefault="00B13511" w:rsidP="00972B03">
      <w:pPr>
        <w:spacing w:before="60"/>
        <w:ind w:firstLine="720"/>
        <w:jc w:val="both"/>
        <w:rPr>
          <w:lang w:val="mk-MK"/>
        </w:rPr>
      </w:pPr>
      <w:r w:rsidRPr="00B13511">
        <w:rPr>
          <w:rFonts w:ascii="Arial" w:hAnsi="Arial" w:cs="Arial"/>
          <w:lang w:val="mk-MK"/>
        </w:rPr>
        <w:t>Почитуван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претседателе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Владата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министерот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за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неправда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лажеше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вас</w:t>
      </w:r>
      <w:r>
        <w:rPr>
          <w:lang w:val="mk-MK"/>
        </w:rPr>
        <w:t xml:space="preserve">, </w:t>
      </w:r>
      <w:r w:rsidRPr="00B13511">
        <w:rPr>
          <w:rFonts w:ascii="Arial" w:hAnsi="Arial" w:cs="Arial"/>
          <w:lang w:val="mk-MK"/>
        </w:rPr>
        <w:t>ја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лажеше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македонската</w:t>
      </w:r>
      <w:r>
        <w:rPr>
          <w:lang w:val="mk-MK"/>
        </w:rPr>
        <w:t xml:space="preserve"> </w:t>
      </w:r>
      <w:r w:rsidRPr="00B13511">
        <w:rPr>
          <w:rFonts w:ascii="Arial" w:hAnsi="Arial" w:cs="Arial"/>
          <w:lang w:val="mk-MK"/>
        </w:rPr>
        <w:t>јавност</w:t>
      </w:r>
      <w:r>
        <w:rPr>
          <w:lang w:val="mk-MK"/>
        </w:rPr>
        <w:t xml:space="preserve">. </w:t>
      </w:r>
    </w:p>
    <w:p w:rsidR="00A24074" w:rsidRPr="00B13511" w:rsidRDefault="00B13511" w:rsidP="00A24074">
      <w:pPr>
        <w:spacing w:before="60"/>
        <w:jc w:val="both"/>
        <w:rPr>
          <w:szCs w:val="20"/>
          <w:lang w:val="mk-MK"/>
        </w:rPr>
      </w:pPr>
      <w:r w:rsidRPr="00B13511">
        <w:rPr>
          <w:rFonts w:ascii="Arial" w:hAnsi="Arial" w:cs="Arial"/>
          <w:szCs w:val="20"/>
          <w:lang w:val="mk-MK"/>
        </w:rPr>
        <w:t>Дали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врз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основа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понудениот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доказ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гледа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Михајло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Маневски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дури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1 </w:t>
      </w:r>
      <w:r w:rsidRPr="00B13511">
        <w:rPr>
          <w:rFonts w:ascii="Arial" w:hAnsi="Arial" w:cs="Arial"/>
          <w:szCs w:val="20"/>
          <w:lang w:val="mk-MK"/>
        </w:rPr>
        <w:t>мај</w:t>
      </w:r>
      <w:r>
        <w:rPr>
          <w:szCs w:val="20"/>
          <w:lang w:val="mk-MK"/>
        </w:rPr>
        <w:t xml:space="preserve"> 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престанал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прима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пензија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дали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ќе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разрешите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министерот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правда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ќе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побарате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повлече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функцијата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констатира</w:t>
      </w:r>
      <w:r>
        <w:rPr>
          <w:szCs w:val="20"/>
          <w:lang w:val="mk-MK"/>
        </w:rPr>
        <w:t>: "</w:t>
      </w:r>
      <w:r w:rsidRPr="00B13511">
        <w:rPr>
          <w:rFonts w:ascii="Arial" w:hAnsi="Arial" w:cs="Arial"/>
          <w:szCs w:val="20"/>
          <w:lang w:val="mk-MK"/>
        </w:rPr>
        <w:t>заради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овие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пропусти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развлекување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постапката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решението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ускратување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правото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Михајло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Маневски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донесено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4.04.2009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Престанала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пензијата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исплатува</w:t>
      </w:r>
      <w:r>
        <w:rPr>
          <w:szCs w:val="20"/>
          <w:lang w:val="mk-MK"/>
        </w:rPr>
        <w:t xml:space="preserve"> - </w:t>
      </w:r>
      <w:r w:rsidRPr="00B13511">
        <w:rPr>
          <w:rFonts w:ascii="Arial" w:hAnsi="Arial" w:cs="Arial"/>
          <w:szCs w:val="20"/>
          <w:lang w:val="mk-MK"/>
        </w:rPr>
        <w:t>вели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сметано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1.05.2009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>".</w:t>
      </w:r>
    </w:p>
    <w:p w:rsidR="00A24074" w:rsidRPr="00B13511" w:rsidRDefault="00B13511" w:rsidP="00972B03">
      <w:pPr>
        <w:spacing w:before="60"/>
        <w:ind w:firstLine="720"/>
        <w:jc w:val="both"/>
        <w:rPr>
          <w:szCs w:val="20"/>
          <w:lang w:val="mk-MK"/>
        </w:rPr>
      </w:pPr>
      <w:r w:rsidRPr="00B13511">
        <w:rPr>
          <w:rFonts w:ascii="Arial" w:hAnsi="Arial" w:cs="Arial"/>
          <w:szCs w:val="20"/>
          <w:lang w:val="mk-MK"/>
        </w:rPr>
        <w:t>Почитуван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претседателе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Информацијата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подготвува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сведоци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сме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уште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еден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случај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Гинис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Гинисовата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книга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Сакајќи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затскрие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скандалот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прави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уште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една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злоупотреба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ретроактивно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одјавува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министерот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правда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платниот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список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иако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земал</w:t>
      </w:r>
      <w:r>
        <w:rPr>
          <w:szCs w:val="20"/>
          <w:lang w:val="mk-MK"/>
        </w:rPr>
        <w:t xml:space="preserve"> 4 </w:t>
      </w:r>
      <w:r w:rsidRPr="00B13511">
        <w:rPr>
          <w:rFonts w:ascii="Arial" w:hAnsi="Arial" w:cs="Arial"/>
          <w:szCs w:val="20"/>
          <w:lang w:val="mk-MK"/>
        </w:rPr>
        <w:t>месеци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плата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Имате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случај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констатира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ноторен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фактот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Михајло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Маневски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министер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Република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Македонија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повеќе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две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години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Сторена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грешка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кога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одјавен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осигуреник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сега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има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случај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1 </w:t>
      </w:r>
      <w:r w:rsidRPr="00B13511">
        <w:rPr>
          <w:rFonts w:ascii="Arial" w:hAnsi="Arial" w:cs="Arial"/>
          <w:szCs w:val="20"/>
          <w:lang w:val="mk-MK"/>
        </w:rPr>
        <w:t>јануари</w:t>
      </w:r>
      <w:r>
        <w:rPr>
          <w:szCs w:val="20"/>
          <w:lang w:val="mk-MK"/>
        </w:rPr>
        <w:t xml:space="preserve"> 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избивањето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скандалот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мај</w:t>
      </w:r>
      <w:r>
        <w:rPr>
          <w:szCs w:val="20"/>
          <w:lang w:val="mk-MK"/>
        </w:rPr>
        <w:t xml:space="preserve"> 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наводно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хонорарец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волонтер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lastRenderedPageBreak/>
        <w:t>министер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Тој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самиот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демантира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фаќа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лага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со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одговорот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моето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претходно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прашање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вели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определил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добива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плата</w:t>
      </w:r>
      <w:r>
        <w:rPr>
          <w:szCs w:val="20"/>
          <w:lang w:val="mk-MK"/>
        </w:rPr>
        <w:t xml:space="preserve">. </w:t>
      </w:r>
    </w:p>
    <w:p w:rsidR="00A24074" w:rsidRPr="00B13511" w:rsidRDefault="00B13511" w:rsidP="00972B03">
      <w:pPr>
        <w:spacing w:before="60"/>
        <w:ind w:firstLine="720"/>
        <w:jc w:val="both"/>
        <w:rPr>
          <w:szCs w:val="20"/>
          <w:lang w:val="mk-MK"/>
        </w:rPr>
      </w:pPr>
      <w:r w:rsidRPr="00B13511">
        <w:rPr>
          <w:rFonts w:ascii="Arial" w:hAnsi="Arial" w:cs="Arial"/>
          <w:szCs w:val="20"/>
          <w:lang w:val="mk-MK"/>
        </w:rPr>
        <w:t>Почитуван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господине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Груевски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знам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тешко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свесен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сум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заслугите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Михајло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Маневски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вас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Но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ова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едноставно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повеќе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може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вака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Баравте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мене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направам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можевме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заедно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направиме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минути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Ве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замолив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отидеме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Фондот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инвалидско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осигурување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докажам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моето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тврдење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Беше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потребна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страна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дури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непристојна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понизност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кон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директорот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молев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две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недели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прием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пратеник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потврди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знаеме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конечно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директорот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прифати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обелодени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вистината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затоа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оставени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многу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траги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Но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знаев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целата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оваа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ујдурма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без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ваше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знаење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мислам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минатиот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пат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така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реагиравте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инволвирана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која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допонително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прави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скандал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констатирав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човек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земал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брише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платниот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список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Вие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можете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про</w:t>
      </w:r>
      <w:r w:rsidR="00972B03" w:rsidRPr="00B13511">
        <w:rPr>
          <w:szCs w:val="20"/>
          <w:lang w:val="mk-MK"/>
        </w:rPr>
        <w:softHyphen/>
      </w:r>
      <w:r w:rsidRPr="00B13511">
        <w:rPr>
          <w:rFonts w:ascii="Arial" w:hAnsi="Arial" w:cs="Arial"/>
          <w:szCs w:val="20"/>
          <w:lang w:val="mk-MK"/>
        </w:rPr>
        <w:t>верите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Министерството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финансии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затоа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воведе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трансакциони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сметки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Ќе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видите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трансакционите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сметки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Михајло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Маневски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дека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земал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овие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изминати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фамозни</w:t>
      </w:r>
      <w:r>
        <w:rPr>
          <w:szCs w:val="20"/>
          <w:lang w:val="mk-MK"/>
        </w:rPr>
        <w:t xml:space="preserve"> 4 </w:t>
      </w:r>
      <w:r w:rsidRPr="00B13511">
        <w:rPr>
          <w:rFonts w:ascii="Arial" w:hAnsi="Arial" w:cs="Arial"/>
          <w:szCs w:val="20"/>
          <w:lang w:val="mk-MK"/>
        </w:rPr>
        <w:t>месеци</w:t>
      </w:r>
      <w:r>
        <w:rPr>
          <w:szCs w:val="20"/>
          <w:lang w:val="mk-MK"/>
        </w:rPr>
        <w:t xml:space="preserve">. </w:t>
      </w:r>
      <w:r w:rsidRPr="00B13511">
        <w:rPr>
          <w:rFonts w:ascii="Arial" w:hAnsi="Arial" w:cs="Arial"/>
          <w:szCs w:val="20"/>
          <w:lang w:val="mk-MK"/>
        </w:rPr>
        <w:t>Како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земал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од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септември</w:t>
      </w:r>
      <w:r>
        <w:rPr>
          <w:szCs w:val="20"/>
          <w:lang w:val="mk-MK"/>
        </w:rPr>
        <w:t xml:space="preserve"> 2006 </w:t>
      </w:r>
      <w:r w:rsidRPr="00B13511">
        <w:rPr>
          <w:rFonts w:ascii="Arial" w:hAnsi="Arial" w:cs="Arial"/>
          <w:szCs w:val="20"/>
          <w:lang w:val="mk-MK"/>
        </w:rPr>
        <w:t>до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април</w:t>
      </w:r>
      <w:r>
        <w:rPr>
          <w:szCs w:val="20"/>
          <w:lang w:val="mk-MK"/>
        </w:rPr>
        <w:t xml:space="preserve"> 2009 </w:t>
      </w:r>
      <w:r w:rsidRPr="00B13511">
        <w:rPr>
          <w:rFonts w:ascii="Arial" w:hAnsi="Arial" w:cs="Arial"/>
          <w:szCs w:val="20"/>
          <w:lang w:val="mk-MK"/>
        </w:rPr>
        <w:t>година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плати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што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крајно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проблематично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иако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законски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допуштено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други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случаи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човек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кој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треба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му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биде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чест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биде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министер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, </w:t>
      </w:r>
      <w:r w:rsidRPr="00B13511">
        <w:rPr>
          <w:rFonts w:ascii="Arial" w:hAnsi="Arial" w:cs="Arial"/>
          <w:szCs w:val="20"/>
          <w:lang w:val="mk-MK"/>
        </w:rPr>
        <w:t>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да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зема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изминатите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скоро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три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години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плата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и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пензија</w:t>
      </w:r>
      <w:r>
        <w:rPr>
          <w:szCs w:val="20"/>
          <w:lang w:val="mk-MK"/>
        </w:rPr>
        <w:t>.</w:t>
      </w:r>
    </w:p>
    <w:p w:rsidR="00A24074" w:rsidRPr="00B13511" w:rsidRDefault="00A24074" w:rsidP="00A24074">
      <w:pPr>
        <w:rPr>
          <w:szCs w:val="20"/>
          <w:lang w:val="mk-MK"/>
        </w:rPr>
      </w:pPr>
    </w:p>
    <w:p w:rsidR="00A24074" w:rsidRPr="00B13511" w:rsidRDefault="00B13511" w:rsidP="00A24074">
      <w:pPr>
        <w:jc w:val="both"/>
        <w:rPr>
          <w:sz w:val="32"/>
          <w:lang w:val="mk-MK"/>
        </w:rPr>
      </w:pPr>
      <w:r>
        <w:rPr>
          <w:szCs w:val="20"/>
          <w:lang w:val="mk-MK"/>
        </w:rPr>
        <w:tab/>
      </w:r>
      <w:r w:rsidRPr="00B13511">
        <w:rPr>
          <w:rFonts w:ascii="Arial" w:hAnsi="Arial" w:cs="Arial"/>
          <w:szCs w:val="20"/>
          <w:lang w:val="mk-MK"/>
        </w:rPr>
        <w:t>Прашањето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го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упатувам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претседателот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Владата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на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Република</w:t>
      </w:r>
      <w:r>
        <w:rPr>
          <w:szCs w:val="20"/>
          <w:lang w:val="mk-MK"/>
        </w:rPr>
        <w:t xml:space="preserve"> </w:t>
      </w:r>
      <w:r w:rsidRPr="00B13511">
        <w:rPr>
          <w:rFonts w:ascii="Arial" w:hAnsi="Arial" w:cs="Arial"/>
          <w:szCs w:val="20"/>
          <w:lang w:val="mk-MK"/>
        </w:rPr>
        <w:t>Маке</w:t>
      </w:r>
      <w:r w:rsidR="00972B03" w:rsidRPr="00B13511">
        <w:rPr>
          <w:szCs w:val="20"/>
          <w:lang w:val="mk-MK"/>
        </w:rPr>
        <w:softHyphen/>
      </w:r>
      <w:r w:rsidRPr="00B13511">
        <w:rPr>
          <w:rFonts w:ascii="Arial" w:hAnsi="Arial" w:cs="Arial"/>
          <w:szCs w:val="20"/>
          <w:lang w:val="mk-MK"/>
        </w:rPr>
        <w:t>донија</w:t>
      </w:r>
      <w:r>
        <w:rPr>
          <w:szCs w:val="20"/>
          <w:lang w:val="mk-MK"/>
        </w:rPr>
        <w:t>.</w:t>
      </w:r>
    </w:p>
    <w:sectPr w:rsidR="00A24074" w:rsidRPr="00B13511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4074"/>
    <w:rsid w:val="00271B87"/>
    <w:rsid w:val="004E4707"/>
    <w:rsid w:val="00972B03"/>
    <w:rsid w:val="00A24074"/>
    <w:rsid w:val="00B13511"/>
    <w:rsid w:val="00B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7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4074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074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3479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2009-06-29T07:16:00Z</dcterms:created>
  <dcterms:modified xsi:type="dcterms:W3CDTF">2009-07-02T08:33:00Z</dcterms:modified>
</cp:coreProperties>
</file>