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40" w:rsidRPr="00D603AC" w:rsidRDefault="00CA5D40" w:rsidP="00322CB4">
      <w:pPr>
        <w:jc w:val="center"/>
        <w:rPr>
          <w:b/>
          <w:bCs/>
          <w:lang w:val="mk-MK"/>
        </w:rPr>
      </w:pPr>
    </w:p>
    <w:p w:rsidR="00322CB4" w:rsidRDefault="00D603AC" w:rsidP="00322CB4">
      <w:pPr>
        <w:jc w:val="center"/>
        <w:rPr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ПРАТЕНИЧКО</w:t>
      </w:r>
      <w:r>
        <w:rPr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ПРАШАЊЕ</w:t>
      </w:r>
    </w:p>
    <w:p w:rsidR="00322CB4" w:rsidRDefault="00322CB4" w:rsidP="00322CB4">
      <w:pPr>
        <w:jc w:val="center"/>
        <w:rPr>
          <w:b/>
          <w:bCs/>
          <w:lang w:val="en-US"/>
        </w:rPr>
      </w:pPr>
    </w:p>
    <w:p w:rsidR="00322CB4" w:rsidRDefault="00D603AC" w:rsidP="00322CB4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од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пратеникот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Зумрете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Јакупи</w:t>
      </w:r>
      <w:r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поставено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45-</w:t>
      </w:r>
      <w:r>
        <w:rPr>
          <w:rFonts w:ascii="Arial" w:hAnsi="Arial" w:cs="Arial"/>
          <w:lang w:val="en-US"/>
        </w:rPr>
        <w:t>тата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седница</w:t>
      </w:r>
    </w:p>
    <w:p w:rsidR="00322CB4" w:rsidRDefault="00D603AC" w:rsidP="00322CB4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Собранието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Република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Македонија</w:t>
      </w:r>
      <w:r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одржана</w:t>
      </w:r>
    </w:p>
    <w:p w:rsidR="00322CB4" w:rsidRDefault="00D603AC" w:rsidP="00322CB4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29 </w:t>
      </w:r>
      <w:r>
        <w:rPr>
          <w:rFonts w:ascii="Arial" w:hAnsi="Arial" w:cs="Arial"/>
          <w:lang w:val="en-US"/>
        </w:rPr>
        <w:t>јануари</w:t>
      </w:r>
      <w:r>
        <w:rPr>
          <w:lang w:val="en-US"/>
        </w:rPr>
        <w:t xml:space="preserve"> 2009 </w:t>
      </w:r>
      <w:r>
        <w:rPr>
          <w:rFonts w:ascii="Arial" w:hAnsi="Arial" w:cs="Arial"/>
          <w:lang w:val="en-US"/>
        </w:rPr>
        <w:t>година</w:t>
      </w:r>
    </w:p>
    <w:p w:rsidR="00322CB4" w:rsidRDefault="00322CB4" w:rsidP="00322CB4">
      <w:pPr>
        <w:jc w:val="center"/>
        <w:rPr>
          <w:lang w:val="en-US"/>
        </w:rPr>
      </w:pPr>
    </w:p>
    <w:p w:rsidR="00322CB4" w:rsidRDefault="00322CB4" w:rsidP="00322CB4">
      <w:pPr>
        <w:rPr>
          <w:lang w:val="en-US"/>
        </w:rPr>
      </w:pPr>
    </w:p>
    <w:p w:rsidR="00322CB4" w:rsidRDefault="00322CB4" w:rsidP="00322CB4">
      <w:pPr>
        <w:rPr>
          <w:lang w:val="en-US"/>
        </w:rPr>
      </w:pPr>
    </w:p>
    <w:p w:rsidR="00322CB4" w:rsidRDefault="00322CB4" w:rsidP="00322CB4">
      <w:pPr>
        <w:rPr>
          <w:lang w:val="en-US"/>
        </w:rPr>
      </w:pPr>
    </w:p>
    <w:p w:rsidR="00322CB4" w:rsidRPr="000C31EE" w:rsidRDefault="00D603AC" w:rsidP="00322CB4">
      <w:pPr>
        <w:rPr>
          <w:lang w:val="en-US"/>
        </w:rPr>
      </w:pPr>
      <w:r>
        <w:rPr>
          <w:lang w:val="en-US"/>
        </w:rPr>
        <w:tab/>
      </w:r>
      <w:r>
        <w:rPr>
          <w:rFonts w:ascii="Arial" w:hAnsi="Arial" w:cs="Arial"/>
          <w:lang w:val="en-US"/>
        </w:rPr>
        <w:t>Пратеничкото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прашање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гласи</w:t>
      </w:r>
      <w:r>
        <w:rPr>
          <w:lang w:val="en-US"/>
        </w:rPr>
        <w:t>:</w:t>
      </w:r>
    </w:p>
    <w:p w:rsidR="00322CB4" w:rsidRDefault="00322CB4" w:rsidP="00322CB4">
      <w:pPr>
        <w:spacing w:before="60"/>
        <w:jc w:val="both"/>
      </w:pPr>
    </w:p>
    <w:p w:rsidR="00322CB4" w:rsidRPr="00F94103" w:rsidRDefault="00D603AC" w:rsidP="005E4647">
      <w:pPr>
        <w:spacing w:before="60"/>
        <w:ind w:firstLine="720"/>
        <w:jc w:val="both"/>
      </w:pPr>
      <w:r>
        <w:rPr>
          <w:rFonts w:ascii="Arial" w:hAnsi="Arial" w:cs="Arial"/>
        </w:rPr>
        <w:t>Имајќи</w:t>
      </w:r>
      <w:r>
        <w:t xml:space="preserve"> </w:t>
      </w:r>
      <w:r>
        <w:rPr>
          <w:rFonts w:ascii="Arial" w:hAnsi="Arial" w:cs="Arial"/>
        </w:rPr>
        <w:t>предвид</w:t>
      </w:r>
      <w:r>
        <w:t xml:space="preserve"> </w:t>
      </w:r>
      <w:r>
        <w:rPr>
          <w:rFonts w:ascii="Arial" w:hAnsi="Arial" w:cs="Arial"/>
        </w:rPr>
        <w:t>дека</w:t>
      </w:r>
      <w:r>
        <w:t xml:space="preserve"> </w:t>
      </w:r>
      <w:r>
        <w:rPr>
          <w:rFonts w:ascii="Arial" w:hAnsi="Arial" w:cs="Arial"/>
        </w:rPr>
        <w:t>модерните</w:t>
      </w:r>
      <w:r>
        <w:t xml:space="preserve"> </w:t>
      </w:r>
      <w:r>
        <w:rPr>
          <w:rFonts w:ascii="Arial" w:hAnsi="Arial" w:cs="Arial"/>
        </w:rPr>
        <w:t>системи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здравствената</w:t>
      </w:r>
      <w:r>
        <w:t xml:space="preserve"> </w:t>
      </w:r>
      <w:r>
        <w:rPr>
          <w:rFonts w:ascii="Arial" w:hAnsi="Arial" w:cs="Arial"/>
        </w:rPr>
        <w:t>грижа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соочуваат</w:t>
      </w:r>
      <w:r>
        <w:t xml:space="preserve"> </w:t>
      </w:r>
      <w:r>
        <w:rPr>
          <w:rFonts w:ascii="Arial" w:hAnsi="Arial" w:cs="Arial"/>
        </w:rPr>
        <w:t>со</w:t>
      </w:r>
      <w:r>
        <w:t xml:space="preserve"> </w:t>
      </w:r>
      <w:r>
        <w:rPr>
          <w:rFonts w:ascii="Arial" w:hAnsi="Arial" w:cs="Arial"/>
        </w:rPr>
        <w:t>предизвици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подобрување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квалитетот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безбедноста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здравјето</w:t>
      </w:r>
      <w:r>
        <w:t xml:space="preserve"> </w:t>
      </w:r>
      <w:r>
        <w:rPr>
          <w:rFonts w:ascii="Arial" w:hAnsi="Arial" w:cs="Arial"/>
        </w:rPr>
        <w:t>кон</w:t>
      </w:r>
      <w:r>
        <w:t xml:space="preserve"> </w:t>
      </w:r>
      <w:r>
        <w:rPr>
          <w:rFonts w:ascii="Arial" w:hAnsi="Arial" w:cs="Arial"/>
        </w:rPr>
        <w:t>пациентите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исполнување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овој</w:t>
      </w:r>
      <w:r>
        <w:t xml:space="preserve"> </w:t>
      </w:r>
      <w:r>
        <w:rPr>
          <w:rFonts w:ascii="Arial" w:hAnsi="Arial" w:cs="Arial"/>
        </w:rPr>
        <w:t>предизвик</w:t>
      </w:r>
      <w:r>
        <w:t xml:space="preserve">, </w:t>
      </w:r>
      <w:r>
        <w:rPr>
          <w:rFonts w:ascii="Arial" w:hAnsi="Arial" w:cs="Arial"/>
        </w:rPr>
        <w:t>здравствените</w:t>
      </w:r>
      <w:r>
        <w:t xml:space="preserve"> </w:t>
      </w:r>
      <w:r>
        <w:rPr>
          <w:rFonts w:ascii="Arial" w:hAnsi="Arial" w:cs="Arial"/>
        </w:rPr>
        <w:t>услуги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изместуваат</w:t>
      </w:r>
      <w:r>
        <w:t xml:space="preserve"> </w:t>
      </w:r>
      <w:r>
        <w:rPr>
          <w:rFonts w:ascii="Arial" w:hAnsi="Arial" w:cs="Arial"/>
        </w:rPr>
        <w:t>од</w:t>
      </w:r>
      <w:r>
        <w:t xml:space="preserve"> </w:t>
      </w:r>
      <w:r>
        <w:rPr>
          <w:rFonts w:ascii="Arial" w:hAnsi="Arial" w:cs="Arial"/>
        </w:rPr>
        <w:t>една</w:t>
      </w:r>
      <w:r>
        <w:t xml:space="preserve"> </w:t>
      </w:r>
      <w:r>
        <w:rPr>
          <w:rFonts w:ascii="Arial" w:hAnsi="Arial" w:cs="Arial"/>
        </w:rPr>
        <w:t>методологија</w:t>
      </w:r>
      <w:r>
        <w:t xml:space="preserve">, </w:t>
      </w:r>
      <w:r>
        <w:rPr>
          <w:rFonts w:ascii="Arial" w:hAnsi="Arial" w:cs="Arial"/>
        </w:rPr>
        <w:t>организирана</w:t>
      </w:r>
      <w:r>
        <w:t xml:space="preserve">, </w:t>
      </w:r>
      <w:r>
        <w:rPr>
          <w:rFonts w:ascii="Arial" w:hAnsi="Arial" w:cs="Arial"/>
        </w:rPr>
        <w:t>централизирана</w:t>
      </w:r>
      <w:r>
        <w:t xml:space="preserve">, </w:t>
      </w:r>
      <w:r>
        <w:rPr>
          <w:rFonts w:ascii="Arial" w:hAnsi="Arial" w:cs="Arial"/>
        </w:rPr>
        <w:t>методологија</w:t>
      </w:r>
      <w:r>
        <w:t xml:space="preserve"> </w:t>
      </w:r>
      <w:r>
        <w:rPr>
          <w:rFonts w:ascii="Arial" w:hAnsi="Arial" w:cs="Arial"/>
        </w:rPr>
        <w:t>врз</w:t>
      </w:r>
      <w:r>
        <w:t xml:space="preserve"> </w:t>
      </w:r>
      <w:r>
        <w:rPr>
          <w:rFonts w:ascii="Arial" w:hAnsi="Arial" w:cs="Arial"/>
        </w:rPr>
        <w:t>основа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здравствениот</w:t>
      </w:r>
      <w:r>
        <w:t xml:space="preserve"> </w:t>
      </w:r>
      <w:r>
        <w:rPr>
          <w:rFonts w:ascii="Arial" w:hAnsi="Arial" w:cs="Arial"/>
        </w:rPr>
        <w:t>процес</w:t>
      </w:r>
      <w:r>
        <w:t xml:space="preserve">, </w:t>
      </w:r>
      <w:r>
        <w:rPr>
          <w:rFonts w:ascii="Arial" w:hAnsi="Arial" w:cs="Arial"/>
        </w:rPr>
        <w:t>кон</w:t>
      </w:r>
      <w:r>
        <w:t xml:space="preserve"> </w:t>
      </w:r>
      <w:r>
        <w:rPr>
          <w:rFonts w:ascii="Arial" w:hAnsi="Arial" w:cs="Arial"/>
        </w:rPr>
        <w:t>пациентот</w:t>
      </w:r>
      <w:r>
        <w:t xml:space="preserve">. </w:t>
      </w:r>
      <w:r>
        <w:rPr>
          <w:rFonts w:ascii="Arial" w:hAnsi="Arial" w:cs="Arial"/>
        </w:rPr>
        <w:t>Соодветното</w:t>
      </w:r>
      <w:r>
        <w:t xml:space="preserve"> </w:t>
      </w:r>
      <w:r>
        <w:rPr>
          <w:rFonts w:ascii="Arial" w:hAnsi="Arial" w:cs="Arial"/>
        </w:rPr>
        <w:t>пренесување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системот</w:t>
      </w:r>
      <w:r>
        <w:t xml:space="preserve"> </w:t>
      </w:r>
      <w:r>
        <w:rPr>
          <w:rFonts w:ascii="Arial" w:hAnsi="Arial" w:cs="Arial"/>
        </w:rPr>
        <w:t>бара</w:t>
      </w:r>
      <w:r>
        <w:t xml:space="preserve"> </w:t>
      </w:r>
      <w:r>
        <w:rPr>
          <w:rFonts w:ascii="Arial" w:hAnsi="Arial" w:cs="Arial"/>
        </w:rPr>
        <w:t>попроширена</w:t>
      </w:r>
      <w:r>
        <w:t xml:space="preserve"> </w:t>
      </w:r>
      <w:r>
        <w:rPr>
          <w:rFonts w:ascii="Arial" w:hAnsi="Arial" w:cs="Arial"/>
        </w:rPr>
        <w:t>соработка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поунапредена</w:t>
      </w:r>
      <w:r>
        <w:t xml:space="preserve"> </w:t>
      </w:r>
      <w:r>
        <w:rPr>
          <w:rFonts w:ascii="Arial" w:hAnsi="Arial" w:cs="Arial"/>
        </w:rPr>
        <w:t>комуникација</w:t>
      </w:r>
      <w:r>
        <w:t xml:space="preserve">, </w:t>
      </w:r>
      <w:r>
        <w:rPr>
          <w:rFonts w:ascii="Arial" w:hAnsi="Arial" w:cs="Arial"/>
        </w:rPr>
        <w:t>поддржана</w:t>
      </w:r>
      <w:r>
        <w:t xml:space="preserve"> </w:t>
      </w:r>
      <w:r>
        <w:rPr>
          <w:rFonts w:ascii="Arial" w:hAnsi="Arial" w:cs="Arial"/>
        </w:rPr>
        <w:t>од</w:t>
      </w:r>
      <w:r>
        <w:t xml:space="preserve"> </w:t>
      </w:r>
      <w:r>
        <w:rPr>
          <w:rFonts w:ascii="Arial" w:hAnsi="Arial" w:cs="Arial"/>
        </w:rPr>
        <w:t>информатичката</w:t>
      </w:r>
      <w:r>
        <w:t xml:space="preserve"> </w:t>
      </w:r>
      <w:r>
        <w:rPr>
          <w:rFonts w:ascii="Arial" w:hAnsi="Arial" w:cs="Arial"/>
        </w:rPr>
        <w:t>технологија</w:t>
      </w:r>
      <w:r>
        <w:t xml:space="preserve">, </w:t>
      </w:r>
      <w:r>
        <w:rPr>
          <w:rFonts w:ascii="Arial" w:hAnsi="Arial" w:cs="Arial"/>
        </w:rPr>
        <w:t>што</w:t>
      </w:r>
      <w:r>
        <w:t xml:space="preserve"> </w:t>
      </w:r>
      <w:r>
        <w:rPr>
          <w:rFonts w:ascii="Arial" w:hAnsi="Arial" w:cs="Arial"/>
        </w:rPr>
        <w:t>значи</w:t>
      </w:r>
      <w:r>
        <w:t xml:space="preserve"> </w:t>
      </w:r>
      <w:r>
        <w:rPr>
          <w:rFonts w:ascii="Arial" w:hAnsi="Arial" w:cs="Arial"/>
        </w:rPr>
        <w:t>електронско</w:t>
      </w:r>
      <w:r>
        <w:t xml:space="preserve"> </w:t>
      </w:r>
      <w:r>
        <w:rPr>
          <w:rFonts w:ascii="Arial" w:hAnsi="Arial" w:cs="Arial"/>
        </w:rPr>
        <w:t>здравство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медицина</w:t>
      </w:r>
      <w:r>
        <w:t xml:space="preserve">. </w:t>
      </w:r>
      <w:r>
        <w:rPr>
          <w:rFonts w:ascii="Arial" w:hAnsi="Arial" w:cs="Arial"/>
        </w:rPr>
        <w:t>Тоа</w:t>
      </w:r>
      <w:r>
        <w:t xml:space="preserve"> </w:t>
      </w:r>
      <w:r>
        <w:rPr>
          <w:rFonts w:ascii="Arial" w:hAnsi="Arial" w:cs="Arial"/>
        </w:rPr>
        <w:t>значи</w:t>
      </w:r>
      <w:r>
        <w:t xml:space="preserve"> </w:t>
      </w:r>
      <w:r>
        <w:rPr>
          <w:rFonts w:ascii="Arial" w:hAnsi="Arial" w:cs="Arial"/>
        </w:rPr>
        <w:t>медицина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дистанца</w:t>
      </w:r>
      <w:r>
        <w:t xml:space="preserve">. </w:t>
      </w:r>
      <w:r>
        <w:rPr>
          <w:rFonts w:ascii="Arial" w:hAnsi="Arial" w:cs="Arial"/>
        </w:rPr>
        <w:t>Тука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комбинираат</w:t>
      </w:r>
      <w:r>
        <w:t xml:space="preserve"> </w:t>
      </w:r>
      <w:r>
        <w:rPr>
          <w:rFonts w:ascii="Arial" w:hAnsi="Arial" w:cs="Arial"/>
        </w:rPr>
        <w:t>разни</w:t>
      </w:r>
      <w:r>
        <w:t xml:space="preserve"> </w:t>
      </w:r>
      <w:r>
        <w:rPr>
          <w:rFonts w:ascii="Arial" w:hAnsi="Arial" w:cs="Arial"/>
        </w:rPr>
        <w:t>техники</w:t>
      </w:r>
      <w:r>
        <w:t xml:space="preserve">, </w:t>
      </w:r>
      <w:r>
        <w:rPr>
          <w:rFonts w:ascii="Arial" w:hAnsi="Arial" w:cs="Arial"/>
        </w:rPr>
        <w:t>со</w:t>
      </w:r>
      <w:r>
        <w:t xml:space="preserve"> </w:t>
      </w:r>
      <w:r>
        <w:rPr>
          <w:rFonts w:ascii="Arial" w:hAnsi="Arial" w:cs="Arial"/>
        </w:rPr>
        <w:t>употреба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телекомуникациите</w:t>
      </w:r>
      <w:r>
        <w:t xml:space="preserve">, </w:t>
      </w:r>
      <w:r>
        <w:rPr>
          <w:rFonts w:ascii="Arial" w:hAnsi="Arial" w:cs="Arial"/>
        </w:rPr>
        <w:t>компјутерски</w:t>
      </w:r>
      <w:r>
        <w:t xml:space="preserve"> </w:t>
      </w:r>
      <w:r>
        <w:rPr>
          <w:rFonts w:ascii="Arial" w:hAnsi="Arial" w:cs="Arial"/>
        </w:rPr>
        <w:t>технологии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информатички</w:t>
      </w:r>
      <w:r>
        <w:t xml:space="preserve"> </w:t>
      </w:r>
      <w:r>
        <w:rPr>
          <w:rFonts w:ascii="Arial" w:hAnsi="Arial" w:cs="Arial"/>
        </w:rPr>
        <w:t>технологии</w:t>
      </w:r>
      <w:r>
        <w:t>.</w:t>
      </w:r>
    </w:p>
    <w:p w:rsidR="00322CB4" w:rsidRPr="00F94103" w:rsidRDefault="00D603AC" w:rsidP="00322CB4">
      <w:pPr>
        <w:spacing w:before="60"/>
        <w:jc w:val="both"/>
      </w:pPr>
      <w:r>
        <w:rPr>
          <w:rFonts w:ascii="Arial" w:hAnsi="Arial" w:cs="Arial"/>
        </w:rPr>
        <w:t>Знаејќи</w:t>
      </w:r>
      <w:r>
        <w:t xml:space="preserve"> </w:t>
      </w:r>
      <w:r>
        <w:rPr>
          <w:rFonts w:ascii="Arial" w:hAnsi="Arial" w:cs="Arial"/>
        </w:rPr>
        <w:t>ја</w:t>
      </w:r>
      <w:r>
        <w:t xml:space="preserve"> </w:t>
      </w:r>
      <w:r>
        <w:rPr>
          <w:rFonts w:ascii="Arial" w:hAnsi="Arial" w:cs="Arial"/>
        </w:rPr>
        <w:t>предноста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телемедицината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однос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грижата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здравјето</w:t>
      </w:r>
      <w:r>
        <w:t xml:space="preserve">, </w:t>
      </w:r>
      <w:r>
        <w:rPr>
          <w:rFonts w:ascii="Arial" w:hAnsi="Arial" w:cs="Arial"/>
        </w:rPr>
        <w:t>како</w:t>
      </w:r>
      <w:r>
        <w:t xml:space="preserve"> </w:t>
      </w:r>
      <w:r>
        <w:rPr>
          <w:rFonts w:ascii="Arial" w:hAnsi="Arial" w:cs="Arial"/>
        </w:rPr>
        <w:t>консултативна</w:t>
      </w:r>
      <w:r>
        <w:t xml:space="preserve"> </w:t>
      </w:r>
      <w:r>
        <w:rPr>
          <w:rFonts w:ascii="Arial" w:hAnsi="Arial" w:cs="Arial"/>
        </w:rPr>
        <w:t>телемедицина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семејна</w:t>
      </w:r>
      <w:r>
        <w:t xml:space="preserve"> </w:t>
      </w:r>
      <w:r>
        <w:rPr>
          <w:rFonts w:ascii="Arial" w:hAnsi="Arial" w:cs="Arial"/>
        </w:rPr>
        <w:t>грижа</w:t>
      </w:r>
      <w:r>
        <w:t xml:space="preserve">, </w:t>
      </w:r>
      <w:r>
        <w:rPr>
          <w:rFonts w:ascii="Arial" w:hAnsi="Arial" w:cs="Arial"/>
        </w:rPr>
        <w:t>радиолошка</w:t>
      </w:r>
      <w:r>
        <w:t xml:space="preserve">, </w:t>
      </w:r>
      <w:r>
        <w:rPr>
          <w:rFonts w:ascii="Arial" w:hAnsi="Arial" w:cs="Arial"/>
        </w:rPr>
        <w:t>лабораториска</w:t>
      </w:r>
      <w:r>
        <w:t xml:space="preserve">, </w:t>
      </w:r>
      <w:r>
        <w:rPr>
          <w:rFonts w:ascii="Arial" w:hAnsi="Arial" w:cs="Arial"/>
        </w:rPr>
        <w:t>офталмолошка</w:t>
      </w:r>
      <w:r>
        <w:t xml:space="preserve"> </w:t>
      </w:r>
      <w:r>
        <w:rPr>
          <w:rFonts w:ascii="Arial" w:hAnsi="Arial" w:cs="Arial"/>
        </w:rPr>
        <w:t>итн</w:t>
      </w:r>
      <w:r>
        <w:t xml:space="preserve">. </w:t>
      </w:r>
      <w:r>
        <w:rPr>
          <w:rFonts w:ascii="Arial" w:hAnsi="Arial" w:cs="Arial"/>
        </w:rPr>
        <w:t>Имајќи</w:t>
      </w:r>
      <w:r>
        <w:t xml:space="preserve"> </w:t>
      </w:r>
      <w:r>
        <w:rPr>
          <w:rFonts w:ascii="Arial" w:hAnsi="Arial" w:cs="Arial"/>
        </w:rPr>
        <w:t>го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предвид</w:t>
      </w:r>
      <w:r>
        <w:t xml:space="preserve"> </w:t>
      </w:r>
      <w:r>
        <w:rPr>
          <w:rFonts w:ascii="Arial" w:hAnsi="Arial" w:cs="Arial"/>
        </w:rPr>
        <w:t>сето</w:t>
      </w:r>
      <w:r>
        <w:t xml:space="preserve"> </w:t>
      </w:r>
      <w:r>
        <w:rPr>
          <w:rFonts w:ascii="Arial" w:hAnsi="Arial" w:cs="Arial"/>
        </w:rPr>
        <w:t>ова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сите</w:t>
      </w:r>
      <w:r>
        <w:t xml:space="preserve"> </w:t>
      </w:r>
      <w:r>
        <w:rPr>
          <w:rFonts w:ascii="Arial" w:hAnsi="Arial" w:cs="Arial"/>
        </w:rPr>
        <w:t>овие</w:t>
      </w:r>
      <w:r>
        <w:t xml:space="preserve"> </w:t>
      </w:r>
      <w:r>
        <w:rPr>
          <w:rFonts w:ascii="Arial" w:hAnsi="Arial" w:cs="Arial"/>
        </w:rPr>
        <w:t>предности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оваа</w:t>
      </w:r>
      <w:r>
        <w:t xml:space="preserve"> </w:t>
      </w:r>
      <w:r>
        <w:rPr>
          <w:rFonts w:ascii="Arial" w:hAnsi="Arial" w:cs="Arial"/>
        </w:rPr>
        <w:t>технологија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Косово</w:t>
      </w:r>
      <w:r>
        <w:t xml:space="preserve"> </w:t>
      </w:r>
      <w:r>
        <w:rPr>
          <w:rFonts w:ascii="Arial" w:hAnsi="Arial" w:cs="Arial"/>
        </w:rPr>
        <w:t>од</w:t>
      </w:r>
      <w:r>
        <w:t xml:space="preserve"> 2000-</w:t>
      </w:r>
      <w:r>
        <w:rPr>
          <w:rFonts w:ascii="Arial" w:hAnsi="Arial" w:cs="Arial"/>
        </w:rPr>
        <w:t>та</w:t>
      </w:r>
      <w:r>
        <w:t xml:space="preserve"> </w:t>
      </w:r>
      <w:r>
        <w:rPr>
          <w:rFonts w:ascii="Arial" w:hAnsi="Arial" w:cs="Arial"/>
        </w:rPr>
        <w:t>година</w:t>
      </w:r>
      <w:r>
        <w:t xml:space="preserve"> </w:t>
      </w:r>
      <w:r>
        <w:rPr>
          <w:rFonts w:ascii="Arial" w:hAnsi="Arial" w:cs="Arial"/>
        </w:rPr>
        <w:t>односно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Приштина</w:t>
      </w:r>
      <w:r>
        <w:t xml:space="preserve"> </w:t>
      </w:r>
      <w:r>
        <w:rPr>
          <w:rFonts w:ascii="Arial" w:hAnsi="Arial" w:cs="Arial"/>
        </w:rPr>
        <w:t>е</w:t>
      </w:r>
      <w:r>
        <w:t xml:space="preserve"> </w:t>
      </w:r>
      <w:r>
        <w:rPr>
          <w:rFonts w:ascii="Arial" w:hAnsi="Arial" w:cs="Arial"/>
        </w:rPr>
        <w:t>формиран</w:t>
      </w:r>
      <w:r>
        <w:t xml:space="preserve"> </w:t>
      </w:r>
      <w:r>
        <w:rPr>
          <w:rFonts w:ascii="Arial" w:hAnsi="Arial" w:cs="Arial"/>
        </w:rPr>
        <w:t>Центар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телемедицина</w:t>
      </w:r>
      <w:r>
        <w:t xml:space="preserve"> </w:t>
      </w:r>
      <w:r>
        <w:rPr>
          <w:rFonts w:ascii="Arial" w:hAnsi="Arial" w:cs="Arial"/>
        </w:rPr>
        <w:t>каде</w:t>
      </w:r>
      <w:r>
        <w:t xml:space="preserve"> </w:t>
      </w:r>
      <w:r>
        <w:rPr>
          <w:rFonts w:ascii="Arial" w:hAnsi="Arial" w:cs="Arial"/>
        </w:rPr>
        <w:t>што</w:t>
      </w:r>
      <w:r>
        <w:t xml:space="preserve"> </w:t>
      </w:r>
      <w:r>
        <w:rPr>
          <w:rFonts w:ascii="Arial" w:hAnsi="Arial" w:cs="Arial"/>
        </w:rPr>
        <w:t>има</w:t>
      </w:r>
      <w:r>
        <w:t xml:space="preserve"> </w:t>
      </w:r>
      <w:r>
        <w:rPr>
          <w:rFonts w:ascii="Arial" w:hAnsi="Arial" w:cs="Arial"/>
        </w:rPr>
        <w:t>една</w:t>
      </w:r>
      <w:r>
        <w:t xml:space="preserve"> </w:t>
      </w:r>
      <w:r>
        <w:rPr>
          <w:rFonts w:ascii="Arial" w:hAnsi="Arial" w:cs="Arial"/>
        </w:rPr>
        <w:t>мрежа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регионот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Косово</w:t>
      </w:r>
      <w:r>
        <w:t xml:space="preserve">. </w:t>
      </w:r>
      <w:r>
        <w:rPr>
          <w:rFonts w:ascii="Arial" w:hAnsi="Arial" w:cs="Arial"/>
        </w:rPr>
        <w:t>Вклучени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здравствени</w:t>
      </w:r>
      <w:r>
        <w:t xml:space="preserve"> </w:t>
      </w:r>
      <w:r>
        <w:rPr>
          <w:rFonts w:ascii="Arial" w:hAnsi="Arial" w:cs="Arial"/>
        </w:rPr>
        <w:t>институции</w:t>
      </w:r>
      <w:r>
        <w:t xml:space="preserve">, </w:t>
      </w:r>
      <w:r>
        <w:rPr>
          <w:rFonts w:ascii="Arial" w:hAnsi="Arial" w:cs="Arial"/>
        </w:rPr>
        <w:t>болници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5-</w:t>
      </w:r>
      <w:r>
        <w:rPr>
          <w:rFonts w:ascii="Arial" w:hAnsi="Arial" w:cs="Arial"/>
        </w:rPr>
        <w:t>те</w:t>
      </w:r>
      <w:r>
        <w:t xml:space="preserve"> </w:t>
      </w:r>
      <w:r>
        <w:rPr>
          <w:rFonts w:ascii="Arial" w:hAnsi="Arial" w:cs="Arial"/>
        </w:rPr>
        <w:t>медицински</w:t>
      </w:r>
      <w:r>
        <w:t xml:space="preserve"> </w:t>
      </w:r>
      <w:r>
        <w:rPr>
          <w:rFonts w:ascii="Arial" w:hAnsi="Arial" w:cs="Arial"/>
        </w:rPr>
        <w:t>центри</w:t>
      </w:r>
      <w:r>
        <w:t xml:space="preserve">. </w:t>
      </w:r>
      <w:r>
        <w:rPr>
          <w:rFonts w:ascii="Arial" w:hAnsi="Arial" w:cs="Arial"/>
        </w:rPr>
        <w:t>Пред</w:t>
      </w:r>
      <w:r>
        <w:t xml:space="preserve"> </w:t>
      </w:r>
      <w:r>
        <w:rPr>
          <w:rFonts w:ascii="Arial" w:hAnsi="Arial" w:cs="Arial"/>
        </w:rPr>
        <w:t>две</w:t>
      </w:r>
      <w:r>
        <w:t xml:space="preserve"> </w:t>
      </w:r>
      <w:r>
        <w:rPr>
          <w:rFonts w:ascii="Arial" w:hAnsi="Arial" w:cs="Arial"/>
        </w:rPr>
        <w:t>години</w:t>
      </w:r>
      <w:r>
        <w:t xml:space="preserve">, </w:t>
      </w:r>
      <w:r>
        <w:rPr>
          <w:rFonts w:ascii="Arial" w:hAnsi="Arial" w:cs="Arial"/>
        </w:rPr>
        <w:t>исто</w:t>
      </w:r>
      <w:r>
        <w:t xml:space="preserve"> </w:t>
      </w:r>
      <w:r>
        <w:rPr>
          <w:rFonts w:ascii="Arial" w:hAnsi="Arial" w:cs="Arial"/>
        </w:rPr>
        <w:t>така</w:t>
      </w:r>
      <w:r>
        <w:t xml:space="preserve">, </w:t>
      </w:r>
      <w:r>
        <w:rPr>
          <w:rFonts w:ascii="Arial" w:hAnsi="Arial" w:cs="Arial"/>
        </w:rPr>
        <w:t>ова</w:t>
      </w:r>
      <w:r>
        <w:t xml:space="preserve"> </w:t>
      </w:r>
      <w:r>
        <w:rPr>
          <w:rFonts w:ascii="Arial" w:hAnsi="Arial" w:cs="Arial"/>
        </w:rPr>
        <w:t>го</w:t>
      </w:r>
      <w:r>
        <w:t xml:space="preserve"> </w:t>
      </w:r>
      <w:r>
        <w:rPr>
          <w:rFonts w:ascii="Arial" w:hAnsi="Arial" w:cs="Arial"/>
        </w:rPr>
        <w:t>има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Тирана</w:t>
      </w:r>
      <w:r>
        <w:t xml:space="preserve">, </w:t>
      </w:r>
      <w:r>
        <w:rPr>
          <w:rFonts w:ascii="Arial" w:hAnsi="Arial" w:cs="Arial"/>
        </w:rPr>
        <w:t>односно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Албанија</w:t>
      </w:r>
      <w:r>
        <w:t xml:space="preserve">. </w:t>
      </w:r>
      <w:r>
        <w:rPr>
          <w:rFonts w:ascii="Arial" w:hAnsi="Arial" w:cs="Arial"/>
        </w:rPr>
        <w:t>Имаме</w:t>
      </w:r>
      <w:r>
        <w:t xml:space="preserve"> </w:t>
      </w:r>
      <w:r>
        <w:rPr>
          <w:rFonts w:ascii="Arial" w:hAnsi="Arial" w:cs="Arial"/>
        </w:rPr>
        <w:t>интензивен</w:t>
      </w:r>
      <w:r>
        <w:t xml:space="preserve"> </w:t>
      </w:r>
      <w:r>
        <w:rPr>
          <w:rFonts w:ascii="Arial" w:hAnsi="Arial" w:cs="Arial"/>
        </w:rPr>
        <w:t>семинар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телемедицина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формиран</w:t>
      </w:r>
      <w:r>
        <w:t xml:space="preserve"> </w:t>
      </w:r>
      <w:r>
        <w:rPr>
          <w:rFonts w:ascii="Arial" w:hAnsi="Arial" w:cs="Arial"/>
        </w:rPr>
        <w:t>Центар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телемедицина</w:t>
      </w:r>
      <w:r>
        <w:t xml:space="preserve">. </w:t>
      </w:r>
      <w:r>
        <w:rPr>
          <w:rFonts w:ascii="Arial" w:hAnsi="Arial" w:cs="Arial"/>
        </w:rPr>
        <w:t>Ова</w:t>
      </w:r>
      <w:r>
        <w:t xml:space="preserve"> </w:t>
      </w:r>
      <w:r>
        <w:rPr>
          <w:rFonts w:ascii="Arial" w:hAnsi="Arial" w:cs="Arial"/>
        </w:rPr>
        <w:t>веќе</w:t>
      </w:r>
      <w:r>
        <w:t xml:space="preserve"> </w:t>
      </w:r>
      <w:r>
        <w:rPr>
          <w:rFonts w:ascii="Arial" w:hAnsi="Arial" w:cs="Arial"/>
        </w:rPr>
        <w:t>функционира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САД</w:t>
      </w:r>
      <w:r>
        <w:t xml:space="preserve">, </w:t>
      </w:r>
      <w:r>
        <w:rPr>
          <w:rFonts w:ascii="Arial" w:hAnsi="Arial" w:cs="Arial"/>
        </w:rPr>
        <w:t>поддржан</w:t>
      </w:r>
      <w:r>
        <w:t xml:space="preserve"> </w:t>
      </w:r>
      <w:r>
        <w:rPr>
          <w:rFonts w:ascii="Arial" w:hAnsi="Arial" w:cs="Arial"/>
        </w:rPr>
        <w:t>од</w:t>
      </w:r>
      <w:r>
        <w:t xml:space="preserve"> </w:t>
      </w:r>
      <w:r>
        <w:rPr>
          <w:rFonts w:ascii="Arial" w:hAnsi="Arial" w:cs="Arial"/>
        </w:rPr>
        <w:t>Америка</w:t>
      </w:r>
      <w:r>
        <w:t xml:space="preserve"> </w:t>
      </w:r>
      <w:r>
        <w:rPr>
          <w:rFonts w:ascii="Arial" w:hAnsi="Arial" w:cs="Arial"/>
        </w:rPr>
        <w:t>овој</w:t>
      </w:r>
      <w:r>
        <w:t xml:space="preserve"> </w:t>
      </w:r>
      <w:r>
        <w:rPr>
          <w:rFonts w:ascii="Arial" w:hAnsi="Arial" w:cs="Arial"/>
        </w:rPr>
        <w:t>проект</w:t>
      </w:r>
      <w:r>
        <w:t xml:space="preserve"> </w:t>
      </w:r>
      <w:r>
        <w:rPr>
          <w:rFonts w:ascii="Arial" w:hAnsi="Arial" w:cs="Arial"/>
        </w:rPr>
        <w:t>егзистира</w:t>
      </w:r>
      <w:r>
        <w:t>.</w:t>
      </w:r>
    </w:p>
    <w:p w:rsidR="006247EA" w:rsidRDefault="00D603AC" w:rsidP="00322CB4">
      <w:pPr>
        <w:jc w:val="both"/>
      </w:pPr>
      <w:r>
        <w:rPr>
          <w:rFonts w:ascii="Arial" w:hAnsi="Arial" w:cs="Arial"/>
        </w:rPr>
        <w:t>Моето</w:t>
      </w:r>
      <w:r>
        <w:t xml:space="preserve"> </w:t>
      </w:r>
      <w:r>
        <w:rPr>
          <w:rFonts w:ascii="Arial" w:hAnsi="Arial" w:cs="Arial"/>
        </w:rPr>
        <w:t>прашање</w:t>
      </w:r>
      <w:r>
        <w:t xml:space="preserve"> </w:t>
      </w:r>
      <w:r>
        <w:rPr>
          <w:rFonts w:ascii="Arial" w:hAnsi="Arial" w:cs="Arial"/>
        </w:rPr>
        <w:t>е</w:t>
      </w:r>
      <w:r>
        <w:t xml:space="preserve"> </w:t>
      </w:r>
      <w:r>
        <w:rPr>
          <w:rFonts w:ascii="Arial" w:hAnsi="Arial" w:cs="Arial"/>
        </w:rPr>
        <w:t>следно</w:t>
      </w:r>
      <w:r>
        <w:t xml:space="preserve">, </w:t>
      </w:r>
      <w:r>
        <w:rPr>
          <w:rFonts w:ascii="Arial" w:hAnsi="Arial" w:cs="Arial"/>
        </w:rPr>
        <w:t>до</w:t>
      </w:r>
      <w:r>
        <w:t xml:space="preserve"> </w:t>
      </w:r>
      <w:r>
        <w:rPr>
          <w:rFonts w:ascii="Arial" w:hAnsi="Arial" w:cs="Arial"/>
        </w:rPr>
        <w:t>министерот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здравство</w:t>
      </w:r>
      <w:r>
        <w:t xml:space="preserve">, </w:t>
      </w:r>
      <w:r>
        <w:rPr>
          <w:rFonts w:ascii="Arial" w:hAnsi="Arial" w:cs="Arial"/>
        </w:rPr>
        <w:t>вие</w:t>
      </w:r>
      <w:r>
        <w:t xml:space="preserve"> </w:t>
      </w:r>
      <w:r>
        <w:rPr>
          <w:rFonts w:ascii="Arial" w:hAnsi="Arial" w:cs="Arial"/>
        </w:rPr>
        <w:t>како</w:t>
      </w:r>
      <w:r>
        <w:t xml:space="preserve"> </w:t>
      </w:r>
      <w:r>
        <w:rPr>
          <w:rFonts w:ascii="Arial" w:hAnsi="Arial" w:cs="Arial"/>
        </w:rPr>
        <w:t>министер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здравство</w:t>
      </w:r>
      <w:r>
        <w:t xml:space="preserve"> </w:t>
      </w:r>
      <w:r>
        <w:rPr>
          <w:rFonts w:ascii="Arial" w:hAnsi="Arial" w:cs="Arial"/>
        </w:rPr>
        <w:t>колку</w:t>
      </w:r>
      <w:r>
        <w:t xml:space="preserve"> </w:t>
      </w:r>
      <w:r>
        <w:rPr>
          <w:rFonts w:ascii="Arial" w:hAnsi="Arial" w:cs="Arial"/>
        </w:rPr>
        <w:t>сте</w:t>
      </w:r>
      <w:r>
        <w:t xml:space="preserve"> </w:t>
      </w:r>
      <w:r>
        <w:rPr>
          <w:rFonts w:ascii="Arial" w:hAnsi="Arial" w:cs="Arial"/>
        </w:rPr>
        <w:t>запознати</w:t>
      </w:r>
      <w:r>
        <w:t xml:space="preserve"> </w:t>
      </w:r>
      <w:r>
        <w:rPr>
          <w:rFonts w:ascii="Arial" w:hAnsi="Arial" w:cs="Arial"/>
        </w:rPr>
        <w:t>со</w:t>
      </w:r>
      <w:r>
        <w:t xml:space="preserve"> </w:t>
      </w:r>
      <w:r>
        <w:rPr>
          <w:rFonts w:ascii="Arial" w:hAnsi="Arial" w:cs="Arial"/>
        </w:rPr>
        <w:t>овој</w:t>
      </w:r>
      <w:r>
        <w:t xml:space="preserve"> </w:t>
      </w:r>
      <w:r>
        <w:rPr>
          <w:rFonts w:ascii="Arial" w:hAnsi="Arial" w:cs="Arial"/>
        </w:rPr>
        <w:t>проект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функционирање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оваа</w:t>
      </w:r>
      <w:r>
        <w:t xml:space="preserve"> </w:t>
      </w:r>
      <w:r>
        <w:rPr>
          <w:rFonts w:ascii="Arial" w:hAnsi="Arial" w:cs="Arial"/>
        </w:rPr>
        <w:t>институција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дали</w:t>
      </w:r>
      <w:r>
        <w:t xml:space="preserve"> </w:t>
      </w:r>
      <w:r>
        <w:rPr>
          <w:rFonts w:ascii="Arial" w:hAnsi="Arial" w:cs="Arial"/>
        </w:rPr>
        <w:t>мислите</w:t>
      </w:r>
      <w:r>
        <w:t xml:space="preserve">, </w:t>
      </w:r>
      <w:r>
        <w:rPr>
          <w:rFonts w:ascii="Arial" w:hAnsi="Arial" w:cs="Arial"/>
        </w:rPr>
        <w:t>односно</w:t>
      </w:r>
      <w:r>
        <w:t xml:space="preserve"> </w:t>
      </w:r>
      <w:r>
        <w:rPr>
          <w:rFonts w:ascii="Arial" w:hAnsi="Arial" w:cs="Arial"/>
        </w:rPr>
        <w:t>кој</w:t>
      </w:r>
      <w:r>
        <w:t xml:space="preserve"> </w:t>
      </w:r>
      <w:r>
        <w:rPr>
          <w:rFonts w:ascii="Arial" w:hAnsi="Arial" w:cs="Arial"/>
        </w:rPr>
        <w:t>е</w:t>
      </w:r>
      <w:r>
        <w:t xml:space="preserve"> </w:t>
      </w:r>
      <w:r>
        <w:rPr>
          <w:rFonts w:ascii="Arial" w:hAnsi="Arial" w:cs="Arial"/>
        </w:rPr>
        <w:t>вашиот</w:t>
      </w:r>
      <w:r>
        <w:t xml:space="preserve"> </w:t>
      </w:r>
      <w:r>
        <w:rPr>
          <w:rFonts w:ascii="Arial" w:hAnsi="Arial" w:cs="Arial"/>
        </w:rPr>
        <w:t>став</w:t>
      </w:r>
      <w:r>
        <w:t xml:space="preserve">, </w:t>
      </w:r>
      <w:r>
        <w:rPr>
          <w:rFonts w:ascii="Arial" w:hAnsi="Arial" w:cs="Arial"/>
        </w:rPr>
        <w:t>дали</w:t>
      </w:r>
      <w:r>
        <w:t xml:space="preserve"> </w:t>
      </w:r>
      <w:r>
        <w:rPr>
          <w:rFonts w:ascii="Arial" w:hAnsi="Arial" w:cs="Arial"/>
        </w:rPr>
        <w:t>мислите</w:t>
      </w:r>
      <w:r>
        <w:t xml:space="preserve"> </w:t>
      </w:r>
      <w:r>
        <w:rPr>
          <w:rFonts w:ascii="Arial" w:hAnsi="Arial" w:cs="Arial"/>
        </w:rPr>
        <w:t>дека</w:t>
      </w:r>
      <w:r>
        <w:t xml:space="preserve"> </w:t>
      </w:r>
      <w:r>
        <w:rPr>
          <w:rFonts w:ascii="Arial" w:hAnsi="Arial" w:cs="Arial"/>
        </w:rPr>
        <w:t>е</w:t>
      </w:r>
      <w:r>
        <w:t xml:space="preserve"> </w:t>
      </w:r>
      <w:r>
        <w:rPr>
          <w:rFonts w:ascii="Arial" w:hAnsi="Arial" w:cs="Arial"/>
        </w:rPr>
        <w:t>добро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кај</w:t>
      </w:r>
      <w:r>
        <w:t xml:space="preserve"> </w:t>
      </w:r>
      <w:r>
        <w:rPr>
          <w:rFonts w:ascii="Arial" w:hAnsi="Arial" w:cs="Arial"/>
        </w:rPr>
        <w:t>нас</w:t>
      </w:r>
      <w:r>
        <w:t xml:space="preserve">,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Македонија</w:t>
      </w:r>
      <w:r>
        <w:t xml:space="preserve"> </w:t>
      </w:r>
      <w:r>
        <w:rPr>
          <w:rFonts w:ascii="Arial" w:hAnsi="Arial" w:cs="Arial"/>
        </w:rPr>
        <w:t>да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организира</w:t>
      </w:r>
      <w:r>
        <w:t xml:space="preserve"> </w:t>
      </w:r>
      <w:r>
        <w:rPr>
          <w:rFonts w:ascii="Arial" w:hAnsi="Arial" w:cs="Arial"/>
        </w:rPr>
        <w:t>еден</w:t>
      </w:r>
      <w:r>
        <w:t xml:space="preserve"> </w:t>
      </w:r>
      <w:r>
        <w:rPr>
          <w:rFonts w:ascii="Arial" w:hAnsi="Arial" w:cs="Arial"/>
        </w:rPr>
        <w:t>ваков</w:t>
      </w:r>
      <w:r>
        <w:t xml:space="preserve"> </w:t>
      </w:r>
      <w:r>
        <w:rPr>
          <w:rFonts w:ascii="Arial" w:hAnsi="Arial" w:cs="Arial"/>
        </w:rPr>
        <w:t>центар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телемедицина</w:t>
      </w:r>
      <w:r>
        <w:t xml:space="preserve">, </w:t>
      </w:r>
      <w:r>
        <w:rPr>
          <w:rFonts w:ascii="Arial" w:hAnsi="Arial" w:cs="Arial"/>
        </w:rPr>
        <w:t>со</w:t>
      </w:r>
      <w:r>
        <w:t xml:space="preserve"> </w:t>
      </w:r>
      <w:r>
        <w:rPr>
          <w:rFonts w:ascii="Arial" w:hAnsi="Arial" w:cs="Arial"/>
        </w:rPr>
        <w:t>што</w:t>
      </w:r>
      <w:r>
        <w:t xml:space="preserve"> </w:t>
      </w:r>
      <w:r>
        <w:rPr>
          <w:rFonts w:ascii="Arial" w:hAnsi="Arial" w:cs="Arial"/>
        </w:rPr>
        <w:t>ќе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подобри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квалитетот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здравството</w:t>
      </w:r>
      <w:r>
        <w:t xml:space="preserve">? </w:t>
      </w:r>
      <w:r>
        <w:rPr>
          <w:rFonts w:ascii="Arial" w:hAnsi="Arial" w:cs="Arial"/>
        </w:rPr>
        <w:t>До</w:t>
      </w:r>
      <w:r>
        <w:t xml:space="preserve"> </w:t>
      </w:r>
      <w:r>
        <w:rPr>
          <w:rFonts w:ascii="Arial" w:hAnsi="Arial" w:cs="Arial"/>
        </w:rPr>
        <w:t>мрежата</w:t>
      </w:r>
      <w:r>
        <w:t xml:space="preserve"> </w:t>
      </w:r>
      <w:r>
        <w:rPr>
          <w:rFonts w:ascii="Arial" w:hAnsi="Arial" w:cs="Arial"/>
        </w:rPr>
        <w:t>ќе</w:t>
      </w:r>
      <w:r>
        <w:t xml:space="preserve"> </w:t>
      </w:r>
      <w:r>
        <w:rPr>
          <w:rFonts w:ascii="Arial" w:hAnsi="Arial" w:cs="Arial"/>
        </w:rPr>
        <w:t>има</w:t>
      </w:r>
      <w:r>
        <w:t xml:space="preserve"> </w:t>
      </w:r>
      <w:r>
        <w:rPr>
          <w:rFonts w:ascii="Arial" w:hAnsi="Arial" w:cs="Arial"/>
        </w:rPr>
        <w:t>пристап</w:t>
      </w:r>
      <w:r>
        <w:t xml:space="preserve"> </w:t>
      </w:r>
      <w:r>
        <w:rPr>
          <w:rFonts w:ascii="Arial" w:hAnsi="Arial" w:cs="Arial"/>
        </w:rPr>
        <w:t>не</w:t>
      </w:r>
      <w:r>
        <w:t xml:space="preserve"> </w:t>
      </w:r>
      <w:r>
        <w:rPr>
          <w:rFonts w:ascii="Arial" w:hAnsi="Arial" w:cs="Arial"/>
        </w:rPr>
        <w:t>само</w:t>
      </w:r>
      <w:r>
        <w:t xml:space="preserve"> </w:t>
      </w:r>
      <w:r>
        <w:rPr>
          <w:rFonts w:ascii="Arial" w:hAnsi="Arial" w:cs="Arial"/>
        </w:rPr>
        <w:t>регионот</w:t>
      </w:r>
      <w:r>
        <w:t xml:space="preserve">, </w:t>
      </w:r>
      <w:r>
        <w:rPr>
          <w:rFonts w:ascii="Arial" w:hAnsi="Arial" w:cs="Arial"/>
        </w:rPr>
        <w:t>туку</w:t>
      </w:r>
      <w:r>
        <w:t xml:space="preserve"> </w:t>
      </w:r>
      <w:r>
        <w:rPr>
          <w:rFonts w:ascii="Arial" w:hAnsi="Arial" w:cs="Arial"/>
        </w:rPr>
        <w:t>ќе</w:t>
      </w:r>
      <w:r>
        <w:t xml:space="preserve"> </w:t>
      </w:r>
      <w:r>
        <w:rPr>
          <w:rFonts w:ascii="Arial" w:hAnsi="Arial" w:cs="Arial"/>
        </w:rPr>
        <w:t>имаме</w:t>
      </w:r>
      <w:r>
        <w:t xml:space="preserve"> </w:t>
      </w:r>
      <w:r>
        <w:rPr>
          <w:rFonts w:ascii="Arial" w:hAnsi="Arial" w:cs="Arial"/>
        </w:rPr>
        <w:t>поврзување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светско</w:t>
      </w:r>
      <w:r>
        <w:t xml:space="preserve"> </w:t>
      </w:r>
      <w:r>
        <w:rPr>
          <w:rFonts w:ascii="Arial" w:hAnsi="Arial" w:cs="Arial"/>
        </w:rPr>
        <w:t>ниво</w:t>
      </w:r>
      <w:r>
        <w:t xml:space="preserve">. </w:t>
      </w:r>
      <w:r>
        <w:rPr>
          <w:rFonts w:ascii="Arial" w:hAnsi="Arial" w:cs="Arial"/>
        </w:rPr>
        <w:t>Со</w:t>
      </w:r>
      <w:r>
        <w:t xml:space="preserve"> </w:t>
      </w:r>
      <w:r>
        <w:rPr>
          <w:rFonts w:ascii="Arial" w:hAnsi="Arial" w:cs="Arial"/>
        </w:rPr>
        <w:t>тоа</w:t>
      </w:r>
      <w:r>
        <w:t xml:space="preserve"> </w:t>
      </w:r>
      <w:r>
        <w:rPr>
          <w:rFonts w:ascii="Arial" w:hAnsi="Arial" w:cs="Arial"/>
        </w:rPr>
        <w:t>ќе</w:t>
      </w:r>
      <w:r>
        <w:t xml:space="preserve"> </w:t>
      </w:r>
      <w:r>
        <w:rPr>
          <w:rFonts w:ascii="Arial" w:hAnsi="Arial" w:cs="Arial"/>
        </w:rPr>
        <w:t>имаме</w:t>
      </w:r>
      <w:r>
        <w:t xml:space="preserve"> </w:t>
      </w:r>
      <w:r>
        <w:rPr>
          <w:rFonts w:ascii="Arial" w:hAnsi="Arial" w:cs="Arial"/>
        </w:rPr>
        <w:t>поефикасно</w:t>
      </w:r>
      <w:r>
        <w:t xml:space="preserve"> </w:t>
      </w:r>
      <w:r>
        <w:rPr>
          <w:rFonts w:ascii="Arial" w:hAnsi="Arial" w:cs="Arial"/>
        </w:rPr>
        <w:t>здравство</w:t>
      </w:r>
      <w:r>
        <w:t xml:space="preserve">. </w:t>
      </w:r>
      <w:r>
        <w:rPr>
          <w:rFonts w:ascii="Arial" w:hAnsi="Arial" w:cs="Arial"/>
        </w:rPr>
        <w:t>Имајќи</w:t>
      </w:r>
      <w:r>
        <w:t xml:space="preserve"> </w:t>
      </w:r>
      <w:r>
        <w:rPr>
          <w:rFonts w:ascii="Arial" w:hAnsi="Arial" w:cs="Arial"/>
        </w:rPr>
        <w:t>ја</w:t>
      </w:r>
      <w:r>
        <w:t xml:space="preserve"> </w:t>
      </w:r>
      <w:r>
        <w:rPr>
          <w:rFonts w:ascii="Arial" w:hAnsi="Arial" w:cs="Arial"/>
        </w:rPr>
        <w:t>предвид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економската</w:t>
      </w:r>
      <w:r>
        <w:t xml:space="preserve"> </w:t>
      </w:r>
      <w:r>
        <w:rPr>
          <w:rFonts w:ascii="Arial" w:hAnsi="Arial" w:cs="Arial"/>
        </w:rPr>
        <w:t>криза</w:t>
      </w:r>
      <w:r>
        <w:t xml:space="preserve"> </w:t>
      </w:r>
      <w:r>
        <w:rPr>
          <w:rFonts w:ascii="Arial" w:hAnsi="Arial" w:cs="Arial"/>
        </w:rPr>
        <w:t>што</w:t>
      </w:r>
      <w:r>
        <w:t xml:space="preserve"> </w:t>
      </w:r>
      <w:r>
        <w:rPr>
          <w:rFonts w:ascii="Arial" w:hAnsi="Arial" w:cs="Arial"/>
        </w:rPr>
        <w:t>е</w:t>
      </w:r>
      <w:r>
        <w:t xml:space="preserve"> </w:t>
      </w:r>
      <w:r>
        <w:rPr>
          <w:rFonts w:ascii="Arial" w:hAnsi="Arial" w:cs="Arial"/>
        </w:rPr>
        <w:t>присутна</w:t>
      </w:r>
      <w:r>
        <w:t xml:space="preserve">, </w:t>
      </w:r>
      <w:r>
        <w:rPr>
          <w:rFonts w:ascii="Arial" w:hAnsi="Arial" w:cs="Arial"/>
        </w:rPr>
        <w:t>ќе</w:t>
      </w:r>
      <w:r>
        <w:t xml:space="preserve"> </w:t>
      </w:r>
      <w:r>
        <w:rPr>
          <w:rFonts w:ascii="Arial" w:hAnsi="Arial" w:cs="Arial"/>
        </w:rPr>
        <w:t>имаме</w:t>
      </w:r>
      <w:r>
        <w:t xml:space="preserve"> </w:t>
      </w:r>
      <w:r>
        <w:rPr>
          <w:rFonts w:ascii="Arial" w:hAnsi="Arial" w:cs="Arial"/>
        </w:rPr>
        <w:t>заштеда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материјални</w:t>
      </w:r>
      <w:r>
        <w:t xml:space="preserve"> </w:t>
      </w:r>
      <w:r>
        <w:rPr>
          <w:rFonts w:ascii="Arial" w:hAnsi="Arial" w:cs="Arial"/>
        </w:rPr>
        <w:t>средства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медицината</w:t>
      </w:r>
      <w:r>
        <w:t>.</w:t>
      </w:r>
    </w:p>
    <w:p w:rsidR="00322CB4" w:rsidRDefault="00322CB4" w:rsidP="00322CB4">
      <w:pPr>
        <w:jc w:val="both"/>
      </w:pPr>
    </w:p>
    <w:p w:rsidR="00322CB4" w:rsidRDefault="00D603AC" w:rsidP="00322CB4">
      <w:pPr>
        <w:jc w:val="both"/>
      </w:pPr>
      <w:r>
        <w:tab/>
      </w:r>
      <w:r>
        <w:rPr>
          <w:rFonts w:ascii="Arial" w:hAnsi="Arial" w:cs="Arial"/>
        </w:rPr>
        <w:t>Прашањето</w:t>
      </w:r>
      <w:r>
        <w:t xml:space="preserve"> </w:t>
      </w:r>
      <w:r>
        <w:rPr>
          <w:rFonts w:ascii="Arial" w:hAnsi="Arial" w:cs="Arial"/>
        </w:rPr>
        <w:t>го</w:t>
      </w:r>
      <w:r>
        <w:t xml:space="preserve"> </w:t>
      </w:r>
      <w:r>
        <w:rPr>
          <w:rFonts w:ascii="Arial" w:hAnsi="Arial" w:cs="Arial"/>
        </w:rPr>
        <w:t>упатувам</w:t>
      </w:r>
      <w:r>
        <w:t xml:space="preserve"> </w:t>
      </w:r>
      <w:r>
        <w:rPr>
          <w:rFonts w:ascii="Arial" w:hAnsi="Arial" w:cs="Arial"/>
        </w:rPr>
        <w:t>до</w:t>
      </w:r>
      <w:r>
        <w:t xml:space="preserve"> </w:t>
      </w:r>
      <w:r>
        <w:rPr>
          <w:rFonts w:ascii="Arial" w:hAnsi="Arial" w:cs="Arial"/>
        </w:rPr>
        <w:t>минисерот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здравство</w:t>
      </w:r>
      <w:r>
        <w:t>.</w:t>
      </w:r>
    </w:p>
    <w:sectPr w:rsidR="00322CB4" w:rsidSect="006247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2CB4"/>
    <w:rsid w:val="00322CB4"/>
    <w:rsid w:val="003D7059"/>
    <w:rsid w:val="005E4647"/>
    <w:rsid w:val="006247EA"/>
    <w:rsid w:val="00CA5D40"/>
    <w:rsid w:val="00D603AC"/>
    <w:rsid w:val="00F10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CB4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6</cp:revision>
  <cp:lastPrinted>2009-01-30T14:38:00Z</cp:lastPrinted>
  <dcterms:created xsi:type="dcterms:W3CDTF">2009-01-30T12:13:00Z</dcterms:created>
  <dcterms:modified xsi:type="dcterms:W3CDTF">2009-07-06T13:06:00Z</dcterms:modified>
</cp:coreProperties>
</file>