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40" w:rsidRPr="00D603AC" w:rsidRDefault="00CA5D40" w:rsidP="00322CB4">
      <w:pPr>
        <w:jc w:val="center"/>
        <w:rPr>
          <w:b/>
          <w:bCs/>
          <w:lang w:val="mk-MK"/>
        </w:rPr>
      </w:pPr>
    </w:p>
    <w:p w:rsidR="00322CB4" w:rsidRDefault="00D603AC" w:rsidP="00322CB4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ПРАТЕНИЧКО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ПРАШАЊЕ</w:t>
      </w:r>
    </w:p>
    <w:p w:rsidR="00322CB4" w:rsidRDefault="00322CB4" w:rsidP="00322CB4">
      <w:pPr>
        <w:jc w:val="center"/>
        <w:rPr>
          <w:b/>
          <w:bCs/>
          <w:lang w:val="en-US"/>
        </w:rPr>
      </w:pPr>
    </w:p>
    <w:p w:rsidR="00322CB4" w:rsidRDefault="00D603AC" w:rsidP="00322CB4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Зумрете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Јакупи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45-</w:t>
      </w:r>
      <w:r>
        <w:rPr>
          <w:rFonts w:ascii="Arial" w:hAnsi="Arial" w:cs="Arial"/>
          <w:lang w:val="en-US"/>
        </w:rPr>
        <w:t>тата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</w:p>
    <w:p w:rsidR="00322CB4" w:rsidRDefault="00D603AC" w:rsidP="00322CB4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одржана</w:t>
      </w:r>
    </w:p>
    <w:p w:rsidR="00322CB4" w:rsidRDefault="00D603AC" w:rsidP="00322CB4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29 </w:t>
      </w:r>
      <w:r>
        <w:rPr>
          <w:rFonts w:ascii="Arial" w:hAnsi="Arial" w:cs="Arial"/>
          <w:lang w:val="en-US"/>
        </w:rPr>
        <w:t>јануари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322CB4" w:rsidRDefault="00322CB4" w:rsidP="00322CB4">
      <w:pPr>
        <w:jc w:val="center"/>
        <w:rPr>
          <w:lang w:val="en-US"/>
        </w:rPr>
      </w:pPr>
    </w:p>
    <w:p w:rsidR="00322CB4" w:rsidRDefault="00322CB4" w:rsidP="00322CB4">
      <w:pPr>
        <w:rPr>
          <w:lang w:val="en-US"/>
        </w:rPr>
      </w:pPr>
    </w:p>
    <w:p w:rsidR="00322CB4" w:rsidRDefault="00322CB4" w:rsidP="00322CB4">
      <w:pPr>
        <w:rPr>
          <w:lang w:val="en-US"/>
        </w:rPr>
      </w:pPr>
    </w:p>
    <w:p w:rsidR="00322CB4" w:rsidRDefault="00322CB4" w:rsidP="00322CB4">
      <w:pPr>
        <w:rPr>
          <w:lang w:val="en-US"/>
        </w:rPr>
      </w:pPr>
    </w:p>
    <w:p w:rsidR="00322CB4" w:rsidRPr="000C31EE" w:rsidRDefault="00D603AC" w:rsidP="00322CB4">
      <w:pPr>
        <w:rPr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322CB4" w:rsidRDefault="00322CB4" w:rsidP="00322CB4">
      <w:pPr>
        <w:spacing w:before="60"/>
        <w:jc w:val="both"/>
      </w:pPr>
    </w:p>
    <w:p w:rsidR="00322CB4" w:rsidRPr="00F94103" w:rsidRDefault="00D603AC" w:rsidP="005E4647">
      <w:pPr>
        <w:spacing w:before="60"/>
        <w:ind w:firstLine="720"/>
        <w:jc w:val="both"/>
      </w:pPr>
      <w:r>
        <w:rPr>
          <w:rFonts w:ascii="Arial" w:hAnsi="Arial" w:cs="Arial"/>
        </w:rPr>
        <w:t>Имајќи</w:t>
      </w:r>
      <w:r>
        <w:t xml:space="preserve"> </w:t>
      </w:r>
      <w:r>
        <w:rPr>
          <w:rFonts w:ascii="Arial" w:hAnsi="Arial" w:cs="Arial"/>
        </w:rPr>
        <w:t>предвид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модерните</w:t>
      </w:r>
      <w:r>
        <w:t xml:space="preserve"> </w:t>
      </w:r>
      <w:r>
        <w:rPr>
          <w:rFonts w:ascii="Arial" w:hAnsi="Arial" w:cs="Arial"/>
        </w:rPr>
        <w:t>системи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здравствената</w:t>
      </w:r>
      <w:r>
        <w:t xml:space="preserve"> </w:t>
      </w:r>
      <w:r>
        <w:rPr>
          <w:rFonts w:ascii="Arial" w:hAnsi="Arial" w:cs="Arial"/>
        </w:rPr>
        <w:t>грижа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соочуваат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предизвици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подобрување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квалитетот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безбедноста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здравјето</w:t>
      </w:r>
      <w:r>
        <w:t xml:space="preserve"> </w:t>
      </w:r>
      <w:r>
        <w:rPr>
          <w:rFonts w:ascii="Arial" w:hAnsi="Arial" w:cs="Arial"/>
        </w:rPr>
        <w:t>кон</w:t>
      </w:r>
      <w:r>
        <w:t xml:space="preserve"> </w:t>
      </w:r>
      <w:r>
        <w:rPr>
          <w:rFonts w:ascii="Arial" w:hAnsi="Arial" w:cs="Arial"/>
        </w:rPr>
        <w:t>пациентите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исполнување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предизвик</w:t>
      </w:r>
      <w:r>
        <w:t xml:space="preserve">, </w:t>
      </w:r>
      <w:r>
        <w:rPr>
          <w:rFonts w:ascii="Arial" w:hAnsi="Arial" w:cs="Arial"/>
        </w:rPr>
        <w:t>здравствените</w:t>
      </w:r>
      <w:r>
        <w:t xml:space="preserve"> </w:t>
      </w:r>
      <w:r>
        <w:rPr>
          <w:rFonts w:ascii="Arial" w:hAnsi="Arial" w:cs="Arial"/>
        </w:rPr>
        <w:t>услуги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изместуваат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една</w:t>
      </w:r>
      <w:r>
        <w:t xml:space="preserve"> </w:t>
      </w:r>
      <w:r>
        <w:rPr>
          <w:rFonts w:ascii="Arial" w:hAnsi="Arial" w:cs="Arial"/>
        </w:rPr>
        <w:t>методологија</w:t>
      </w:r>
      <w:r>
        <w:t xml:space="preserve">, </w:t>
      </w:r>
      <w:r>
        <w:rPr>
          <w:rFonts w:ascii="Arial" w:hAnsi="Arial" w:cs="Arial"/>
        </w:rPr>
        <w:t>организирана</w:t>
      </w:r>
      <w:r>
        <w:t xml:space="preserve">, </w:t>
      </w:r>
      <w:r>
        <w:rPr>
          <w:rFonts w:ascii="Arial" w:hAnsi="Arial" w:cs="Arial"/>
        </w:rPr>
        <w:t>централизирана</w:t>
      </w:r>
      <w:r>
        <w:t xml:space="preserve">, </w:t>
      </w:r>
      <w:r>
        <w:rPr>
          <w:rFonts w:ascii="Arial" w:hAnsi="Arial" w:cs="Arial"/>
        </w:rPr>
        <w:t>методологија</w:t>
      </w:r>
      <w:r>
        <w:t xml:space="preserve"> </w:t>
      </w:r>
      <w:r>
        <w:rPr>
          <w:rFonts w:ascii="Arial" w:hAnsi="Arial" w:cs="Arial"/>
        </w:rPr>
        <w:t>врз</w:t>
      </w:r>
      <w:r>
        <w:t xml:space="preserve"> </w:t>
      </w:r>
      <w:r>
        <w:rPr>
          <w:rFonts w:ascii="Arial" w:hAnsi="Arial" w:cs="Arial"/>
        </w:rPr>
        <w:t>основа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здравствениот</w:t>
      </w:r>
      <w:r>
        <w:t xml:space="preserve"> </w:t>
      </w:r>
      <w:r>
        <w:rPr>
          <w:rFonts w:ascii="Arial" w:hAnsi="Arial" w:cs="Arial"/>
        </w:rPr>
        <w:t>процес</w:t>
      </w:r>
      <w:r>
        <w:t xml:space="preserve">, </w:t>
      </w:r>
      <w:r>
        <w:rPr>
          <w:rFonts w:ascii="Arial" w:hAnsi="Arial" w:cs="Arial"/>
        </w:rPr>
        <w:t>кон</w:t>
      </w:r>
      <w:r>
        <w:t xml:space="preserve"> </w:t>
      </w:r>
      <w:r>
        <w:rPr>
          <w:rFonts w:ascii="Arial" w:hAnsi="Arial" w:cs="Arial"/>
        </w:rPr>
        <w:t>пациентот</w:t>
      </w:r>
      <w:r>
        <w:t xml:space="preserve">. </w:t>
      </w:r>
      <w:r>
        <w:rPr>
          <w:rFonts w:ascii="Arial" w:hAnsi="Arial" w:cs="Arial"/>
        </w:rPr>
        <w:t>Соодветното</w:t>
      </w:r>
      <w:r>
        <w:t xml:space="preserve"> </w:t>
      </w:r>
      <w:r>
        <w:rPr>
          <w:rFonts w:ascii="Arial" w:hAnsi="Arial" w:cs="Arial"/>
        </w:rPr>
        <w:t>пренесување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системот</w:t>
      </w:r>
      <w:r>
        <w:t xml:space="preserve"> </w:t>
      </w:r>
      <w:r>
        <w:rPr>
          <w:rFonts w:ascii="Arial" w:hAnsi="Arial" w:cs="Arial"/>
        </w:rPr>
        <w:t>бара</w:t>
      </w:r>
      <w:r>
        <w:t xml:space="preserve"> </w:t>
      </w:r>
      <w:r>
        <w:rPr>
          <w:rFonts w:ascii="Arial" w:hAnsi="Arial" w:cs="Arial"/>
        </w:rPr>
        <w:t>попроширена</w:t>
      </w:r>
      <w:r>
        <w:t xml:space="preserve"> </w:t>
      </w:r>
      <w:r>
        <w:rPr>
          <w:rFonts w:ascii="Arial" w:hAnsi="Arial" w:cs="Arial"/>
        </w:rPr>
        <w:t>соработка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поунапредена</w:t>
      </w:r>
      <w:r>
        <w:t xml:space="preserve"> </w:t>
      </w:r>
      <w:r>
        <w:rPr>
          <w:rFonts w:ascii="Arial" w:hAnsi="Arial" w:cs="Arial"/>
        </w:rPr>
        <w:t>комуникација</w:t>
      </w:r>
      <w:r>
        <w:t xml:space="preserve">, </w:t>
      </w:r>
      <w:r>
        <w:rPr>
          <w:rFonts w:ascii="Arial" w:hAnsi="Arial" w:cs="Arial"/>
        </w:rPr>
        <w:t>поддржана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информатичката</w:t>
      </w:r>
      <w:r>
        <w:t xml:space="preserve"> </w:t>
      </w:r>
      <w:r>
        <w:rPr>
          <w:rFonts w:ascii="Arial" w:hAnsi="Arial" w:cs="Arial"/>
        </w:rPr>
        <w:t>технологија</w:t>
      </w:r>
      <w:r>
        <w:t xml:space="preserve">,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значи</w:t>
      </w:r>
      <w:r>
        <w:t xml:space="preserve"> </w:t>
      </w:r>
      <w:r>
        <w:rPr>
          <w:rFonts w:ascii="Arial" w:hAnsi="Arial" w:cs="Arial"/>
        </w:rPr>
        <w:t>електронско</w:t>
      </w:r>
      <w:r>
        <w:t xml:space="preserve"> </w:t>
      </w:r>
      <w:r>
        <w:rPr>
          <w:rFonts w:ascii="Arial" w:hAnsi="Arial" w:cs="Arial"/>
        </w:rPr>
        <w:t>здравство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медицина</w:t>
      </w:r>
      <w:r>
        <w:t xml:space="preserve">.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значи</w:t>
      </w:r>
      <w:r>
        <w:t xml:space="preserve"> </w:t>
      </w:r>
      <w:r>
        <w:rPr>
          <w:rFonts w:ascii="Arial" w:hAnsi="Arial" w:cs="Arial"/>
        </w:rPr>
        <w:t>медицина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дистанца</w:t>
      </w:r>
      <w:r>
        <w:t xml:space="preserve">. </w:t>
      </w:r>
      <w:r>
        <w:rPr>
          <w:rFonts w:ascii="Arial" w:hAnsi="Arial" w:cs="Arial"/>
        </w:rPr>
        <w:t>Тука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комбинираат</w:t>
      </w:r>
      <w:r>
        <w:t xml:space="preserve"> </w:t>
      </w:r>
      <w:r>
        <w:rPr>
          <w:rFonts w:ascii="Arial" w:hAnsi="Arial" w:cs="Arial"/>
        </w:rPr>
        <w:t>разни</w:t>
      </w:r>
      <w:r>
        <w:t xml:space="preserve"> </w:t>
      </w:r>
      <w:r>
        <w:rPr>
          <w:rFonts w:ascii="Arial" w:hAnsi="Arial" w:cs="Arial"/>
        </w:rPr>
        <w:t>техники</w:t>
      </w:r>
      <w:r>
        <w:t xml:space="preserve">,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употреба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телекомуникациите</w:t>
      </w:r>
      <w:r>
        <w:t xml:space="preserve">, </w:t>
      </w:r>
      <w:r>
        <w:rPr>
          <w:rFonts w:ascii="Arial" w:hAnsi="Arial" w:cs="Arial"/>
        </w:rPr>
        <w:t>компјутерски</w:t>
      </w:r>
      <w:r>
        <w:t xml:space="preserve"> </w:t>
      </w:r>
      <w:r>
        <w:rPr>
          <w:rFonts w:ascii="Arial" w:hAnsi="Arial" w:cs="Arial"/>
        </w:rPr>
        <w:t>технологии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информатички</w:t>
      </w:r>
      <w:r>
        <w:t xml:space="preserve"> </w:t>
      </w:r>
      <w:r>
        <w:rPr>
          <w:rFonts w:ascii="Arial" w:hAnsi="Arial" w:cs="Arial"/>
        </w:rPr>
        <w:t>технологии</w:t>
      </w:r>
      <w:r>
        <w:t>.</w:t>
      </w:r>
    </w:p>
    <w:p w:rsidR="00322CB4" w:rsidRPr="00F94103" w:rsidRDefault="00D603AC" w:rsidP="00322CB4">
      <w:pPr>
        <w:spacing w:before="60"/>
        <w:jc w:val="both"/>
      </w:pPr>
      <w:r>
        <w:rPr>
          <w:rFonts w:ascii="Arial" w:hAnsi="Arial" w:cs="Arial"/>
        </w:rPr>
        <w:t>Знаејќи</w:t>
      </w:r>
      <w:r>
        <w:t xml:space="preserve"> </w:t>
      </w:r>
      <w:r>
        <w:rPr>
          <w:rFonts w:ascii="Arial" w:hAnsi="Arial" w:cs="Arial"/>
        </w:rPr>
        <w:t>ја</w:t>
      </w:r>
      <w:r>
        <w:t xml:space="preserve"> </w:t>
      </w:r>
      <w:r>
        <w:rPr>
          <w:rFonts w:ascii="Arial" w:hAnsi="Arial" w:cs="Arial"/>
        </w:rPr>
        <w:t>предноста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телемедицината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однос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грижата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здравјето</w:t>
      </w:r>
      <w:r>
        <w:t xml:space="preserve">,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консултативна</w:t>
      </w:r>
      <w:r>
        <w:t xml:space="preserve"> </w:t>
      </w:r>
      <w:r>
        <w:rPr>
          <w:rFonts w:ascii="Arial" w:hAnsi="Arial" w:cs="Arial"/>
        </w:rPr>
        <w:t>телемедицина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семејна</w:t>
      </w:r>
      <w:r>
        <w:t xml:space="preserve"> </w:t>
      </w:r>
      <w:r>
        <w:rPr>
          <w:rFonts w:ascii="Arial" w:hAnsi="Arial" w:cs="Arial"/>
        </w:rPr>
        <w:t>грижа</w:t>
      </w:r>
      <w:r>
        <w:t xml:space="preserve">, </w:t>
      </w:r>
      <w:r>
        <w:rPr>
          <w:rFonts w:ascii="Arial" w:hAnsi="Arial" w:cs="Arial"/>
        </w:rPr>
        <w:t>радиолошка</w:t>
      </w:r>
      <w:r>
        <w:t xml:space="preserve">, </w:t>
      </w:r>
      <w:r>
        <w:rPr>
          <w:rFonts w:ascii="Arial" w:hAnsi="Arial" w:cs="Arial"/>
        </w:rPr>
        <w:t>лабораториска</w:t>
      </w:r>
      <w:r>
        <w:t xml:space="preserve">, </w:t>
      </w:r>
      <w:r>
        <w:rPr>
          <w:rFonts w:ascii="Arial" w:hAnsi="Arial" w:cs="Arial"/>
        </w:rPr>
        <w:t>офталмолошка</w:t>
      </w:r>
      <w:r>
        <w:t xml:space="preserve"> </w:t>
      </w:r>
      <w:r>
        <w:rPr>
          <w:rFonts w:ascii="Arial" w:hAnsi="Arial" w:cs="Arial"/>
        </w:rPr>
        <w:t>итн</w:t>
      </w:r>
      <w:r>
        <w:t xml:space="preserve">. </w:t>
      </w:r>
      <w:r>
        <w:rPr>
          <w:rFonts w:ascii="Arial" w:hAnsi="Arial" w:cs="Arial"/>
        </w:rPr>
        <w:t>Имајќи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предвид</w:t>
      </w:r>
      <w:r>
        <w:t xml:space="preserve"> </w:t>
      </w:r>
      <w:r>
        <w:rPr>
          <w:rFonts w:ascii="Arial" w:hAnsi="Arial" w:cs="Arial"/>
        </w:rPr>
        <w:t>сето</w:t>
      </w:r>
      <w:r>
        <w:t xml:space="preserve"> </w:t>
      </w:r>
      <w:r>
        <w:rPr>
          <w:rFonts w:ascii="Arial" w:hAnsi="Arial" w:cs="Arial"/>
        </w:rPr>
        <w:t>ова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сите</w:t>
      </w:r>
      <w:r>
        <w:t xml:space="preserve"> </w:t>
      </w:r>
      <w:r>
        <w:rPr>
          <w:rFonts w:ascii="Arial" w:hAnsi="Arial" w:cs="Arial"/>
        </w:rPr>
        <w:t>овие</w:t>
      </w:r>
      <w:r>
        <w:t xml:space="preserve"> </w:t>
      </w:r>
      <w:r>
        <w:rPr>
          <w:rFonts w:ascii="Arial" w:hAnsi="Arial" w:cs="Arial"/>
        </w:rPr>
        <w:t>предности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оваа</w:t>
      </w:r>
      <w:r>
        <w:t xml:space="preserve"> </w:t>
      </w:r>
      <w:r>
        <w:rPr>
          <w:rFonts w:ascii="Arial" w:hAnsi="Arial" w:cs="Arial"/>
        </w:rPr>
        <w:t>технологија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Косово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2000-</w:t>
      </w:r>
      <w:r>
        <w:rPr>
          <w:rFonts w:ascii="Arial" w:hAnsi="Arial" w:cs="Arial"/>
        </w:rPr>
        <w:t>та</w:t>
      </w:r>
      <w:r>
        <w:t xml:space="preserve"> </w:t>
      </w:r>
      <w:r>
        <w:rPr>
          <w:rFonts w:ascii="Arial" w:hAnsi="Arial" w:cs="Arial"/>
        </w:rPr>
        <w:t>година</w:t>
      </w:r>
      <w:r>
        <w:t xml:space="preserve"> </w:t>
      </w:r>
      <w:r>
        <w:rPr>
          <w:rFonts w:ascii="Arial" w:hAnsi="Arial" w:cs="Arial"/>
        </w:rPr>
        <w:t>односно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Приштина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формиран</w:t>
      </w:r>
      <w:r>
        <w:t xml:space="preserve"> </w:t>
      </w:r>
      <w:r>
        <w:rPr>
          <w:rFonts w:ascii="Arial" w:hAnsi="Arial" w:cs="Arial"/>
        </w:rPr>
        <w:t>Центар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телемедицина</w:t>
      </w:r>
      <w:r>
        <w:t xml:space="preserve"> </w:t>
      </w:r>
      <w:r>
        <w:rPr>
          <w:rFonts w:ascii="Arial" w:hAnsi="Arial" w:cs="Arial"/>
        </w:rPr>
        <w:t>каде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има</w:t>
      </w:r>
      <w:r>
        <w:t xml:space="preserve"> </w:t>
      </w:r>
      <w:r>
        <w:rPr>
          <w:rFonts w:ascii="Arial" w:hAnsi="Arial" w:cs="Arial"/>
        </w:rPr>
        <w:t>една</w:t>
      </w:r>
      <w:r>
        <w:t xml:space="preserve"> </w:t>
      </w:r>
      <w:r>
        <w:rPr>
          <w:rFonts w:ascii="Arial" w:hAnsi="Arial" w:cs="Arial"/>
        </w:rPr>
        <w:t>мрежа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регионот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Косово</w:t>
      </w:r>
      <w:r>
        <w:t xml:space="preserve">. </w:t>
      </w:r>
      <w:r>
        <w:rPr>
          <w:rFonts w:ascii="Arial" w:hAnsi="Arial" w:cs="Arial"/>
        </w:rPr>
        <w:t>Вклучени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здравствени</w:t>
      </w:r>
      <w:r>
        <w:t xml:space="preserve"> </w:t>
      </w:r>
      <w:r>
        <w:rPr>
          <w:rFonts w:ascii="Arial" w:hAnsi="Arial" w:cs="Arial"/>
        </w:rPr>
        <w:t>институции</w:t>
      </w:r>
      <w:r>
        <w:t xml:space="preserve">, </w:t>
      </w:r>
      <w:r>
        <w:rPr>
          <w:rFonts w:ascii="Arial" w:hAnsi="Arial" w:cs="Arial"/>
        </w:rPr>
        <w:t>болници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5-</w:t>
      </w:r>
      <w:r>
        <w:rPr>
          <w:rFonts w:ascii="Arial" w:hAnsi="Arial" w:cs="Arial"/>
        </w:rPr>
        <w:t>те</w:t>
      </w:r>
      <w:r>
        <w:t xml:space="preserve"> </w:t>
      </w:r>
      <w:r>
        <w:rPr>
          <w:rFonts w:ascii="Arial" w:hAnsi="Arial" w:cs="Arial"/>
        </w:rPr>
        <w:t>медицински</w:t>
      </w:r>
      <w:r>
        <w:t xml:space="preserve"> </w:t>
      </w:r>
      <w:r>
        <w:rPr>
          <w:rFonts w:ascii="Arial" w:hAnsi="Arial" w:cs="Arial"/>
        </w:rPr>
        <w:t>центри</w:t>
      </w:r>
      <w:r>
        <w:t xml:space="preserve">. </w:t>
      </w:r>
      <w:r>
        <w:rPr>
          <w:rFonts w:ascii="Arial" w:hAnsi="Arial" w:cs="Arial"/>
        </w:rPr>
        <w:t>Пред</w:t>
      </w:r>
      <w:r>
        <w:t xml:space="preserve"> </w:t>
      </w:r>
      <w:r>
        <w:rPr>
          <w:rFonts w:ascii="Arial" w:hAnsi="Arial" w:cs="Arial"/>
        </w:rPr>
        <w:t>две</w:t>
      </w:r>
      <w:r>
        <w:t xml:space="preserve"> </w:t>
      </w:r>
      <w:r>
        <w:rPr>
          <w:rFonts w:ascii="Arial" w:hAnsi="Arial" w:cs="Arial"/>
        </w:rPr>
        <w:t>години</w:t>
      </w:r>
      <w:r>
        <w:t xml:space="preserve">, </w:t>
      </w:r>
      <w:r>
        <w:rPr>
          <w:rFonts w:ascii="Arial" w:hAnsi="Arial" w:cs="Arial"/>
        </w:rPr>
        <w:t>исто</w:t>
      </w:r>
      <w:r>
        <w:t xml:space="preserve"> </w:t>
      </w:r>
      <w:r>
        <w:rPr>
          <w:rFonts w:ascii="Arial" w:hAnsi="Arial" w:cs="Arial"/>
        </w:rPr>
        <w:t>така</w:t>
      </w:r>
      <w:r>
        <w:t xml:space="preserve">, </w:t>
      </w:r>
      <w:r>
        <w:rPr>
          <w:rFonts w:ascii="Arial" w:hAnsi="Arial" w:cs="Arial"/>
        </w:rPr>
        <w:t>ова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има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Тирана</w:t>
      </w:r>
      <w:r>
        <w:t xml:space="preserve">, </w:t>
      </w:r>
      <w:r>
        <w:rPr>
          <w:rFonts w:ascii="Arial" w:hAnsi="Arial" w:cs="Arial"/>
        </w:rPr>
        <w:t>односно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Албанија</w:t>
      </w:r>
      <w:r>
        <w:t xml:space="preserve">. </w:t>
      </w:r>
      <w:r>
        <w:rPr>
          <w:rFonts w:ascii="Arial" w:hAnsi="Arial" w:cs="Arial"/>
        </w:rPr>
        <w:t>Имаме</w:t>
      </w:r>
      <w:r>
        <w:t xml:space="preserve"> </w:t>
      </w:r>
      <w:r>
        <w:rPr>
          <w:rFonts w:ascii="Arial" w:hAnsi="Arial" w:cs="Arial"/>
        </w:rPr>
        <w:t>интензивен</w:t>
      </w:r>
      <w:r>
        <w:t xml:space="preserve"> </w:t>
      </w:r>
      <w:r>
        <w:rPr>
          <w:rFonts w:ascii="Arial" w:hAnsi="Arial" w:cs="Arial"/>
        </w:rPr>
        <w:t>семинар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телемедицина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формиран</w:t>
      </w:r>
      <w:r>
        <w:t xml:space="preserve"> </w:t>
      </w:r>
      <w:r>
        <w:rPr>
          <w:rFonts w:ascii="Arial" w:hAnsi="Arial" w:cs="Arial"/>
        </w:rPr>
        <w:t>Центар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телемедицина</w:t>
      </w:r>
      <w:r>
        <w:t xml:space="preserve">. </w:t>
      </w:r>
      <w:r>
        <w:rPr>
          <w:rFonts w:ascii="Arial" w:hAnsi="Arial" w:cs="Arial"/>
        </w:rPr>
        <w:t>Ова</w:t>
      </w:r>
      <w:r>
        <w:t xml:space="preserve"> </w:t>
      </w:r>
      <w:r>
        <w:rPr>
          <w:rFonts w:ascii="Arial" w:hAnsi="Arial" w:cs="Arial"/>
        </w:rPr>
        <w:t>веќе</w:t>
      </w:r>
      <w:r>
        <w:t xml:space="preserve"> </w:t>
      </w:r>
      <w:r>
        <w:rPr>
          <w:rFonts w:ascii="Arial" w:hAnsi="Arial" w:cs="Arial"/>
        </w:rPr>
        <w:t>функционира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САД</w:t>
      </w:r>
      <w:r>
        <w:t xml:space="preserve">, </w:t>
      </w:r>
      <w:r>
        <w:rPr>
          <w:rFonts w:ascii="Arial" w:hAnsi="Arial" w:cs="Arial"/>
        </w:rPr>
        <w:t>поддржан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Америка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проект</w:t>
      </w:r>
      <w:r>
        <w:t xml:space="preserve"> </w:t>
      </w:r>
      <w:r>
        <w:rPr>
          <w:rFonts w:ascii="Arial" w:hAnsi="Arial" w:cs="Arial"/>
        </w:rPr>
        <w:t>егзистира</w:t>
      </w:r>
      <w:r>
        <w:t>.</w:t>
      </w:r>
    </w:p>
    <w:p w:rsidR="006247EA" w:rsidRDefault="00D603AC" w:rsidP="00322CB4">
      <w:pPr>
        <w:jc w:val="both"/>
      </w:pPr>
      <w:r>
        <w:rPr>
          <w:rFonts w:ascii="Arial" w:hAnsi="Arial" w:cs="Arial"/>
        </w:rPr>
        <w:t>Моето</w:t>
      </w:r>
      <w:r>
        <w:t xml:space="preserve"> </w:t>
      </w:r>
      <w:r>
        <w:rPr>
          <w:rFonts w:ascii="Arial" w:hAnsi="Arial" w:cs="Arial"/>
        </w:rPr>
        <w:t>прашање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следно</w:t>
      </w:r>
      <w:r>
        <w:t xml:space="preserve">,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здравство</w:t>
      </w:r>
      <w:r>
        <w:t xml:space="preserve">, </w:t>
      </w:r>
      <w:r>
        <w:rPr>
          <w:rFonts w:ascii="Arial" w:hAnsi="Arial" w:cs="Arial"/>
        </w:rPr>
        <w:t>вие</w:t>
      </w:r>
      <w:r>
        <w:t xml:space="preserve">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министер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здравство</w:t>
      </w:r>
      <w:r>
        <w:t xml:space="preserve"> </w:t>
      </w:r>
      <w:r>
        <w:rPr>
          <w:rFonts w:ascii="Arial" w:hAnsi="Arial" w:cs="Arial"/>
        </w:rPr>
        <w:t>колку</w:t>
      </w:r>
      <w:r>
        <w:t xml:space="preserve"> </w:t>
      </w:r>
      <w:r>
        <w:rPr>
          <w:rFonts w:ascii="Arial" w:hAnsi="Arial" w:cs="Arial"/>
        </w:rPr>
        <w:t>сте</w:t>
      </w:r>
      <w:r>
        <w:t xml:space="preserve"> </w:t>
      </w:r>
      <w:r>
        <w:rPr>
          <w:rFonts w:ascii="Arial" w:hAnsi="Arial" w:cs="Arial"/>
        </w:rPr>
        <w:t>запознати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проект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функционирање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оваа</w:t>
      </w:r>
      <w:r>
        <w:t xml:space="preserve"> </w:t>
      </w:r>
      <w:r>
        <w:rPr>
          <w:rFonts w:ascii="Arial" w:hAnsi="Arial" w:cs="Arial"/>
        </w:rPr>
        <w:t>институција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дали</w:t>
      </w:r>
      <w:r>
        <w:t xml:space="preserve"> </w:t>
      </w:r>
      <w:r>
        <w:rPr>
          <w:rFonts w:ascii="Arial" w:hAnsi="Arial" w:cs="Arial"/>
        </w:rPr>
        <w:t>мислите</w:t>
      </w:r>
      <w:r>
        <w:t xml:space="preserve">, </w:t>
      </w:r>
      <w:r>
        <w:rPr>
          <w:rFonts w:ascii="Arial" w:hAnsi="Arial" w:cs="Arial"/>
        </w:rPr>
        <w:t>односно</w:t>
      </w:r>
      <w:r>
        <w:t xml:space="preserve"> </w:t>
      </w: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вашиот</w:t>
      </w:r>
      <w:r>
        <w:t xml:space="preserve"> </w:t>
      </w:r>
      <w:r>
        <w:rPr>
          <w:rFonts w:ascii="Arial" w:hAnsi="Arial" w:cs="Arial"/>
        </w:rPr>
        <w:t>став</w:t>
      </w:r>
      <w:r>
        <w:t xml:space="preserve">, </w:t>
      </w:r>
      <w:r>
        <w:rPr>
          <w:rFonts w:ascii="Arial" w:hAnsi="Arial" w:cs="Arial"/>
        </w:rPr>
        <w:t>дали</w:t>
      </w:r>
      <w:r>
        <w:t xml:space="preserve"> </w:t>
      </w:r>
      <w:r>
        <w:rPr>
          <w:rFonts w:ascii="Arial" w:hAnsi="Arial" w:cs="Arial"/>
        </w:rPr>
        <w:t>мислите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добро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кај</w:t>
      </w:r>
      <w:r>
        <w:t xml:space="preserve"> </w:t>
      </w:r>
      <w:r>
        <w:rPr>
          <w:rFonts w:ascii="Arial" w:hAnsi="Arial" w:cs="Arial"/>
        </w:rPr>
        <w:t>нас</w:t>
      </w:r>
      <w:r>
        <w:t xml:space="preserve">,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организира</w:t>
      </w:r>
      <w:r>
        <w:t xml:space="preserve"> </w:t>
      </w:r>
      <w:r>
        <w:rPr>
          <w:rFonts w:ascii="Arial" w:hAnsi="Arial" w:cs="Arial"/>
        </w:rPr>
        <w:t>еден</w:t>
      </w:r>
      <w:r>
        <w:t xml:space="preserve"> </w:t>
      </w:r>
      <w:r>
        <w:rPr>
          <w:rFonts w:ascii="Arial" w:hAnsi="Arial" w:cs="Arial"/>
        </w:rPr>
        <w:t>ваков</w:t>
      </w:r>
      <w:r>
        <w:t xml:space="preserve"> </w:t>
      </w:r>
      <w:r>
        <w:rPr>
          <w:rFonts w:ascii="Arial" w:hAnsi="Arial" w:cs="Arial"/>
        </w:rPr>
        <w:t>центар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телемедицина</w:t>
      </w:r>
      <w:r>
        <w:t xml:space="preserve">,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подобри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квалитетот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здравството</w:t>
      </w:r>
      <w:r>
        <w:t xml:space="preserve">?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мрежата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има</w:t>
      </w:r>
      <w:r>
        <w:t xml:space="preserve"> </w:t>
      </w:r>
      <w:r>
        <w:rPr>
          <w:rFonts w:ascii="Arial" w:hAnsi="Arial" w:cs="Arial"/>
        </w:rPr>
        <w:t>пристап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само</w:t>
      </w:r>
      <w:r>
        <w:t xml:space="preserve"> </w:t>
      </w:r>
      <w:r>
        <w:rPr>
          <w:rFonts w:ascii="Arial" w:hAnsi="Arial" w:cs="Arial"/>
        </w:rPr>
        <w:t>регионот</w:t>
      </w:r>
      <w:r>
        <w:t xml:space="preserve">, </w:t>
      </w:r>
      <w:r>
        <w:rPr>
          <w:rFonts w:ascii="Arial" w:hAnsi="Arial" w:cs="Arial"/>
        </w:rPr>
        <w:t>туку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имаме</w:t>
      </w:r>
      <w:r>
        <w:t xml:space="preserve"> </w:t>
      </w:r>
      <w:r>
        <w:rPr>
          <w:rFonts w:ascii="Arial" w:hAnsi="Arial" w:cs="Arial"/>
        </w:rPr>
        <w:t>поврзување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светско</w:t>
      </w:r>
      <w:r>
        <w:t xml:space="preserve"> </w:t>
      </w:r>
      <w:r>
        <w:rPr>
          <w:rFonts w:ascii="Arial" w:hAnsi="Arial" w:cs="Arial"/>
        </w:rPr>
        <w:t>ниво</w:t>
      </w:r>
      <w:r>
        <w:t xml:space="preserve">.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имаме</w:t>
      </w:r>
      <w:r>
        <w:t xml:space="preserve"> </w:t>
      </w:r>
      <w:r>
        <w:rPr>
          <w:rFonts w:ascii="Arial" w:hAnsi="Arial" w:cs="Arial"/>
        </w:rPr>
        <w:t>поефикасно</w:t>
      </w:r>
      <w:r>
        <w:t xml:space="preserve"> </w:t>
      </w:r>
      <w:r>
        <w:rPr>
          <w:rFonts w:ascii="Arial" w:hAnsi="Arial" w:cs="Arial"/>
        </w:rPr>
        <w:t>здравство</w:t>
      </w:r>
      <w:r>
        <w:t xml:space="preserve">. </w:t>
      </w:r>
      <w:r>
        <w:rPr>
          <w:rFonts w:ascii="Arial" w:hAnsi="Arial" w:cs="Arial"/>
        </w:rPr>
        <w:t>Имајќи</w:t>
      </w:r>
      <w:r>
        <w:t xml:space="preserve"> </w:t>
      </w:r>
      <w:r>
        <w:rPr>
          <w:rFonts w:ascii="Arial" w:hAnsi="Arial" w:cs="Arial"/>
        </w:rPr>
        <w:t>ја</w:t>
      </w:r>
      <w:r>
        <w:t xml:space="preserve"> </w:t>
      </w:r>
      <w:r>
        <w:rPr>
          <w:rFonts w:ascii="Arial" w:hAnsi="Arial" w:cs="Arial"/>
        </w:rPr>
        <w:t>предвид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економската</w:t>
      </w:r>
      <w:r>
        <w:t xml:space="preserve"> </w:t>
      </w:r>
      <w:r>
        <w:rPr>
          <w:rFonts w:ascii="Arial" w:hAnsi="Arial" w:cs="Arial"/>
        </w:rPr>
        <w:t>криза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присутна</w:t>
      </w:r>
      <w:r>
        <w:t xml:space="preserve">,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имаме</w:t>
      </w:r>
      <w:r>
        <w:t xml:space="preserve"> </w:t>
      </w:r>
      <w:r>
        <w:rPr>
          <w:rFonts w:ascii="Arial" w:hAnsi="Arial" w:cs="Arial"/>
        </w:rPr>
        <w:t>заштеда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материјални</w:t>
      </w:r>
      <w:r>
        <w:t xml:space="preserve"> </w:t>
      </w:r>
      <w:r>
        <w:rPr>
          <w:rFonts w:ascii="Arial" w:hAnsi="Arial" w:cs="Arial"/>
        </w:rPr>
        <w:t>средства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медицината</w:t>
      </w:r>
      <w:r>
        <w:t>.</w:t>
      </w:r>
    </w:p>
    <w:p w:rsidR="00322CB4" w:rsidRDefault="00322CB4" w:rsidP="00322CB4">
      <w:pPr>
        <w:jc w:val="both"/>
      </w:pPr>
    </w:p>
    <w:p w:rsidR="00322CB4" w:rsidRDefault="00D603AC" w:rsidP="00322CB4">
      <w:pPr>
        <w:jc w:val="both"/>
      </w:pPr>
      <w:r>
        <w:tab/>
      </w: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здравство</w:t>
      </w:r>
      <w:r>
        <w:t>.</w:t>
      </w:r>
    </w:p>
    <w:sectPr w:rsidR="00322CB4" w:rsidSect="00624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2CB4"/>
    <w:rsid w:val="00322CB4"/>
    <w:rsid w:val="003D7059"/>
    <w:rsid w:val="005E4647"/>
    <w:rsid w:val="006247EA"/>
    <w:rsid w:val="00CA5D40"/>
    <w:rsid w:val="00D603AC"/>
    <w:rsid w:val="00F1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B4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6</cp:revision>
  <cp:lastPrinted>2009-01-30T14:38:00Z</cp:lastPrinted>
  <dcterms:created xsi:type="dcterms:W3CDTF">2009-01-30T12:13:00Z</dcterms:created>
  <dcterms:modified xsi:type="dcterms:W3CDTF">2009-07-06T13:06:00Z</dcterms:modified>
</cp:coreProperties>
</file>