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6E8" w:rsidRPr="004E2071" w:rsidRDefault="00CA76E8" w:rsidP="00CA76E8">
      <w:pPr>
        <w:jc w:val="center"/>
        <w:rPr>
          <w:rFonts w:ascii="MAC C Swiss" w:hAnsi="MAC C Swiss"/>
          <w:b/>
          <w:sz w:val="24"/>
        </w:rPr>
      </w:pPr>
    </w:p>
    <w:p w:rsidR="00CA76E8" w:rsidRDefault="004E2071" w:rsidP="00CA76E8">
      <w:pPr>
        <w:jc w:val="center"/>
        <w:rPr>
          <w:rFonts w:ascii="MAC C Swiss" w:hAnsi="MAC C Swiss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ПРАТЕНИЧКО</w:t>
      </w:r>
      <w:r>
        <w:rPr>
          <w:rFonts w:ascii="MAC C Swiss" w:hAnsi="MAC C Swiss"/>
          <w:b/>
          <w:sz w:val="24"/>
          <w:lang w:val="en-US"/>
        </w:rPr>
        <w:t xml:space="preserve"> </w:t>
      </w:r>
      <w:r>
        <w:rPr>
          <w:rFonts w:ascii="Arial" w:hAnsi="Arial" w:cs="Arial"/>
          <w:b/>
          <w:sz w:val="24"/>
          <w:lang w:val="en-US"/>
        </w:rPr>
        <w:t>ПРАШАЊЕ</w:t>
      </w:r>
    </w:p>
    <w:p w:rsidR="00CA76E8" w:rsidRDefault="004E2071" w:rsidP="00CA76E8">
      <w:pPr>
        <w:spacing w:after="0" w:line="240" w:lineRule="auto"/>
        <w:jc w:val="center"/>
        <w:rPr>
          <w:rFonts w:ascii="MAC C Swiss" w:hAnsi="MAC C Swiss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од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пратеникот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Горан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Сугаревски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поставено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77-</w:t>
      </w:r>
      <w:r>
        <w:rPr>
          <w:rFonts w:ascii="Arial" w:hAnsi="Arial" w:cs="Arial"/>
          <w:sz w:val="24"/>
          <w:lang w:val="en-US"/>
        </w:rPr>
        <w:t>та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седница</w:t>
      </w:r>
      <w:r>
        <w:rPr>
          <w:rFonts w:ascii="MAC C Swiss" w:hAnsi="MAC C Swiss"/>
          <w:sz w:val="24"/>
          <w:lang w:val="en-US"/>
        </w:rPr>
        <w:t xml:space="preserve"> </w:t>
      </w:r>
    </w:p>
    <w:p w:rsidR="00CA76E8" w:rsidRDefault="004E2071" w:rsidP="00CA76E8">
      <w:pPr>
        <w:spacing w:after="0" w:line="240" w:lineRule="auto"/>
        <w:jc w:val="center"/>
        <w:rPr>
          <w:rFonts w:ascii="MAC C Swiss" w:hAnsi="MAC C Swiss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Собранието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Република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Македонија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одржана</w:t>
      </w:r>
      <w:r>
        <w:rPr>
          <w:rFonts w:ascii="MAC C Swiss" w:hAnsi="MAC C Swiss"/>
          <w:sz w:val="24"/>
          <w:lang w:val="en-US"/>
        </w:rPr>
        <w:t xml:space="preserve"> </w:t>
      </w:r>
    </w:p>
    <w:p w:rsidR="00CA76E8" w:rsidRDefault="004E2071" w:rsidP="00CA76E8">
      <w:pPr>
        <w:spacing w:after="0" w:line="240" w:lineRule="auto"/>
        <w:jc w:val="center"/>
        <w:rPr>
          <w:rFonts w:ascii="MAC C Swiss" w:hAnsi="MAC C Swiss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5 </w:t>
      </w:r>
      <w:r>
        <w:rPr>
          <w:rFonts w:ascii="Arial" w:hAnsi="Arial" w:cs="Arial"/>
          <w:sz w:val="24"/>
          <w:lang w:val="en-US"/>
        </w:rPr>
        <w:t>ноември</w:t>
      </w:r>
      <w:r>
        <w:rPr>
          <w:rFonts w:ascii="MAC C Swiss" w:hAnsi="MAC C Swiss"/>
          <w:sz w:val="24"/>
          <w:lang w:val="en-US"/>
        </w:rPr>
        <w:t xml:space="preserve"> 2009 </w:t>
      </w:r>
      <w:r>
        <w:rPr>
          <w:rFonts w:ascii="Arial" w:hAnsi="Arial" w:cs="Arial"/>
          <w:sz w:val="24"/>
          <w:lang w:val="en-US"/>
        </w:rPr>
        <w:t>година</w:t>
      </w:r>
    </w:p>
    <w:p w:rsidR="00CA76E8" w:rsidRDefault="00CA76E8" w:rsidP="00CA76E8">
      <w:pPr>
        <w:spacing w:after="0" w:line="240" w:lineRule="auto"/>
        <w:jc w:val="center"/>
        <w:rPr>
          <w:rFonts w:ascii="MAC C Swiss" w:hAnsi="MAC C Swiss"/>
          <w:lang w:val="en-US"/>
        </w:rPr>
      </w:pPr>
    </w:p>
    <w:p w:rsidR="00CA76E8" w:rsidRDefault="00CA76E8" w:rsidP="00CA76E8">
      <w:pPr>
        <w:spacing w:before="60"/>
        <w:jc w:val="both"/>
        <w:rPr>
          <w:rFonts w:ascii="MAC C Swiss" w:hAnsi="MAC C Swiss"/>
          <w:sz w:val="24"/>
          <w:szCs w:val="20"/>
          <w:lang w:val="en-US"/>
        </w:rPr>
      </w:pPr>
    </w:p>
    <w:p w:rsidR="00CA76E8" w:rsidRDefault="004E2071" w:rsidP="00CA76E8">
      <w:pPr>
        <w:spacing w:before="60"/>
        <w:jc w:val="both"/>
        <w:rPr>
          <w:rFonts w:ascii="MAC C Swiss" w:hAnsi="MAC C Swiss"/>
          <w:sz w:val="24"/>
          <w:szCs w:val="20"/>
          <w:lang w:val="en-US"/>
        </w:rPr>
      </w:pPr>
      <w:r>
        <w:rPr>
          <w:rFonts w:ascii="MAC C Swiss" w:hAnsi="MAC C Swiss"/>
          <w:sz w:val="24"/>
          <w:szCs w:val="20"/>
          <w:lang w:val="en-US"/>
        </w:rPr>
        <w:tab/>
      </w:r>
      <w:r>
        <w:rPr>
          <w:rFonts w:ascii="Arial" w:hAnsi="Arial" w:cs="Arial"/>
          <w:sz w:val="24"/>
          <w:szCs w:val="20"/>
          <w:lang w:val="en-US"/>
        </w:rPr>
        <w:t>Пратеничкото</w:t>
      </w:r>
      <w:r>
        <w:rPr>
          <w:rFonts w:ascii="MAC C Swiss" w:hAnsi="MAC C Swiss"/>
          <w:sz w:val="24"/>
          <w:szCs w:val="20"/>
          <w:lang w:val="en-US"/>
        </w:rPr>
        <w:t xml:space="preserve"> </w:t>
      </w:r>
      <w:r>
        <w:rPr>
          <w:rFonts w:ascii="Arial" w:hAnsi="Arial" w:cs="Arial"/>
          <w:sz w:val="24"/>
          <w:szCs w:val="20"/>
          <w:lang w:val="en-US"/>
        </w:rPr>
        <w:t>прашање</w:t>
      </w:r>
      <w:r>
        <w:rPr>
          <w:rFonts w:ascii="MAC C Swiss" w:hAnsi="MAC C Swiss"/>
          <w:sz w:val="24"/>
          <w:szCs w:val="20"/>
          <w:lang w:val="en-US"/>
        </w:rPr>
        <w:t xml:space="preserve"> </w:t>
      </w:r>
      <w:r>
        <w:rPr>
          <w:rFonts w:ascii="Arial" w:hAnsi="Arial" w:cs="Arial"/>
          <w:sz w:val="24"/>
          <w:szCs w:val="20"/>
          <w:lang w:val="en-US"/>
        </w:rPr>
        <w:t>гласи</w:t>
      </w:r>
      <w:r>
        <w:rPr>
          <w:rFonts w:ascii="MAC C Swiss" w:hAnsi="MAC C Swiss"/>
          <w:sz w:val="24"/>
          <w:szCs w:val="20"/>
          <w:lang w:val="en-US"/>
        </w:rPr>
        <w:t>:</w:t>
      </w:r>
    </w:p>
    <w:p w:rsidR="00CA76E8" w:rsidRPr="00CA76E8" w:rsidRDefault="004E2071" w:rsidP="00CA76E8">
      <w:pPr>
        <w:spacing w:before="60"/>
        <w:jc w:val="both"/>
        <w:rPr>
          <w:rFonts w:ascii="MAC C Swiss" w:hAnsi="MAC C Swiss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Почитуван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премиер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многу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внимателно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читав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Извештајот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Европската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комисија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тој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Извештај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Европската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комисија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увидов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дека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најнегативно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оценето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судството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Министерството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правда</w:t>
      </w:r>
      <w:r>
        <w:rPr>
          <w:rFonts w:ascii="MAC C Swiss" w:hAnsi="MAC C Swiss"/>
          <w:sz w:val="24"/>
          <w:szCs w:val="20"/>
        </w:rPr>
        <w:t xml:space="preserve"> .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чело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Министерството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правда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министерот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Михајло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Маневски</w:t>
      </w:r>
      <w:r>
        <w:rPr>
          <w:rFonts w:ascii="MAC C Swiss" w:hAnsi="MAC C Swiss"/>
          <w:sz w:val="24"/>
          <w:szCs w:val="20"/>
        </w:rPr>
        <w:t xml:space="preserve">. </w:t>
      </w:r>
      <w:r>
        <w:rPr>
          <w:rFonts w:ascii="Arial" w:hAnsi="Arial" w:cs="Arial"/>
          <w:sz w:val="24"/>
          <w:szCs w:val="20"/>
        </w:rPr>
        <w:t>Тој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покрај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тоа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што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негативно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оценет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изминатиот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период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го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тресеа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одредени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афери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тоа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пензија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плата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дворно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место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ненавремено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пензионирање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сопругата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итн</w:t>
      </w:r>
      <w:r>
        <w:rPr>
          <w:rFonts w:ascii="MAC C Swiss" w:hAnsi="MAC C Swiss"/>
          <w:sz w:val="24"/>
          <w:szCs w:val="20"/>
        </w:rPr>
        <w:t>.</w:t>
      </w:r>
    </w:p>
    <w:p w:rsidR="00CA76E8" w:rsidRPr="00CA76E8" w:rsidRDefault="004E2071" w:rsidP="00CA76E8">
      <w:pPr>
        <w:spacing w:before="60"/>
        <w:jc w:val="both"/>
        <w:rPr>
          <w:rFonts w:ascii="MAC C Swiss" w:hAnsi="MAC C Swiss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Граѓаните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очекуваат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акција</w:t>
      </w:r>
      <w:r>
        <w:rPr>
          <w:rFonts w:ascii="MAC C Swiss" w:hAnsi="MAC C Swiss"/>
          <w:sz w:val="24"/>
          <w:szCs w:val="20"/>
        </w:rPr>
        <w:t xml:space="preserve">. </w:t>
      </w:r>
    </w:p>
    <w:p w:rsidR="00C43425" w:rsidRPr="00CA76E8" w:rsidRDefault="004E2071" w:rsidP="00CA76E8">
      <w:pPr>
        <w:jc w:val="both"/>
        <w:rPr>
          <w:rFonts w:ascii="MAC C Swiss" w:hAnsi="MAC C Swiss"/>
          <w:sz w:val="24"/>
        </w:rPr>
      </w:pPr>
      <w:r>
        <w:rPr>
          <w:rFonts w:ascii="Arial" w:hAnsi="Arial" w:cs="Arial"/>
          <w:sz w:val="24"/>
          <w:szCs w:val="20"/>
        </w:rPr>
        <w:t>Прашањето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</w:t>
      </w:r>
      <w:r>
        <w:rPr>
          <w:rFonts w:ascii="MAC C Swiss" w:hAnsi="MAC C Swiss"/>
          <w:sz w:val="24"/>
          <w:szCs w:val="20"/>
        </w:rPr>
        <w:t xml:space="preserve">: </w:t>
      </w:r>
      <w:r>
        <w:rPr>
          <w:rFonts w:ascii="Arial" w:hAnsi="Arial" w:cs="Arial"/>
          <w:sz w:val="24"/>
          <w:szCs w:val="20"/>
        </w:rPr>
        <w:t>Кога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ќе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соберете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храброст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разрешите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министерот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правда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што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што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задолжил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тоа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досега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направите</w:t>
      </w:r>
      <w:r>
        <w:rPr>
          <w:rFonts w:ascii="MAC C Swiss" w:hAnsi="MAC C Swiss"/>
          <w:sz w:val="24"/>
          <w:szCs w:val="20"/>
        </w:rPr>
        <w:t xml:space="preserve">. </w:t>
      </w:r>
      <w:r>
        <w:rPr>
          <w:rFonts w:ascii="Arial" w:hAnsi="Arial" w:cs="Arial"/>
          <w:sz w:val="24"/>
          <w:szCs w:val="20"/>
        </w:rPr>
        <w:t>Далие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тоа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што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кога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министерот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ја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извршуваше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функцијата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претседаел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Анти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корупциска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комисија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забошути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случајот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вашите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станови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или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пак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работи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нешто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друго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што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македонската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јавност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познато</w:t>
      </w:r>
      <w:r>
        <w:rPr>
          <w:rFonts w:ascii="MAC C Swiss" w:hAnsi="MAC C Swiss"/>
          <w:sz w:val="24"/>
          <w:szCs w:val="20"/>
        </w:rPr>
        <w:t>.</w:t>
      </w:r>
    </w:p>
    <w:sectPr w:rsidR="00C43425" w:rsidRPr="00CA76E8" w:rsidSect="00C434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A76E8"/>
    <w:rsid w:val="004E2071"/>
    <w:rsid w:val="00850E94"/>
    <w:rsid w:val="00C43425"/>
    <w:rsid w:val="00C54270"/>
    <w:rsid w:val="00CA76E8"/>
    <w:rsid w:val="00F86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6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841</Characters>
  <Application>Microsoft Office Word</Application>
  <DocSecurity>0</DocSecurity>
  <Lines>7</Lines>
  <Paragraphs>1</Paragraphs>
  <ScaleCrop>false</ScaleCrop>
  <Company>Hewlett-Packard Company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2</cp:revision>
  <dcterms:created xsi:type="dcterms:W3CDTF">2009-11-11T08:01:00Z</dcterms:created>
  <dcterms:modified xsi:type="dcterms:W3CDTF">2009-11-11T12:35:00Z</dcterms:modified>
</cp:coreProperties>
</file>