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F5" w:rsidRDefault="00454DF5" w:rsidP="0083778A">
      <w:pPr>
        <w:jc w:val="center"/>
        <w:rPr>
          <w:rFonts w:ascii="MAC C Swiss" w:hAnsi="MAC C Swiss"/>
          <w:b/>
          <w:sz w:val="24"/>
          <w:lang w:val="en-US"/>
        </w:rPr>
      </w:pPr>
    </w:p>
    <w:p w:rsidR="0083778A" w:rsidRDefault="00454DF5" w:rsidP="0083778A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83778A" w:rsidRDefault="00454DF5" w:rsidP="008377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Јован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Лазарев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83778A" w:rsidRDefault="00454DF5" w:rsidP="008377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83778A" w:rsidRDefault="00454DF5" w:rsidP="0083778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83778A" w:rsidRDefault="0083778A" w:rsidP="0083778A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83778A" w:rsidRDefault="0083778A" w:rsidP="0083778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83778A" w:rsidRDefault="00454DF5" w:rsidP="0083778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F56452" w:rsidRPr="00F56452" w:rsidRDefault="00454DF5" w:rsidP="00F56452">
      <w:pPr>
        <w:spacing w:before="60"/>
        <w:jc w:val="both"/>
        <w:rPr>
          <w:rFonts w:ascii="MAC C Swiss" w:hAnsi="MAC C Swiss"/>
          <w:szCs w:val="20"/>
        </w:rPr>
      </w:pPr>
      <w:r>
        <w:rPr>
          <w:rFonts w:ascii="Arial" w:hAnsi="Arial" w:cs="Arial"/>
          <w:szCs w:val="20"/>
        </w:rPr>
        <w:t>Почитуван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заменик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министер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познато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неодамна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Европската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комисија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донесе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забрани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продавањето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обична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сијалица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100 </w:t>
      </w:r>
      <w:r>
        <w:rPr>
          <w:rFonts w:ascii="Arial" w:hAnsi="Arial" w:cs="Arial"/>
          <w:szCs w:val="20"/>
        </w:rPr>
        <w:t>вати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бидејќи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оценило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голем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потрошувач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електрична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донесе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одлука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забрани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нејзината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продажба</w:t>
      </w:r>
      <w:r>
        <w:rPr>
          <w:rFonts w:ascii="MAC C Swiss" w:hAnsi="MAC C Swiss"/>
          <w:szCs w:val="20"/>
        </w:rPr>
        <w:t xml:space="preserve">.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причини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денес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произведуваат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сијалици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20 </w:t>
      </w:r>
      <w:r>
        <w:rPr>
          <w:rFonts w:ascii="Arial" w:hAnsi="Arial" w:cs="Arial"/>
          <w:szCs w:val="20"/>
        </w:rPr>
        <w:t>вати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даваат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иста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светлина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класичната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сијалица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100 </w:t>
      </w:r>
      <w:r>
        <w:rPr>
          <w:rFonts w:ascii="Arial" w:hAnsi="Arial" w:cs="Arial"/>
          <w:szCs w:val="20"/>
        </w:rPr>
        <w:t>вати</w:t>
      </w:r>
      <w:r>
        <w:rPr>
          <w:rFonts w:ascii="MAC C Swiss" w:hAnsi="MAC C Swiss"/>
          <w:szCs w:val="20"/>
        </w:rPr>
        <w:t xml:space="preserve">. </w:t>
      </w:r>
      <w:r>
        <w:rPr>
          <w:rFonts w:ascii="Arial" w:hAnsi="Arial" w:cs="Arial"/>
          <w:szCs w:val="20"/>
        </w:rPr>
        <w:t>Тоа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значи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заштеда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електрична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500%. </w:t>
      </w:r>
      <w:r>
        <w:rPr>
          <w:rFonts w:ascii="Arial" w:hAnsi="Arial" w:cs="Arial"/>
          <w:szCs w:val="20"/>
        </w:rPr>
        <w:t>Заштедата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составен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дел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секоја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стратегија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развој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енергетиката</w:t>
      </w:r>
      <w:r>
        <w:rPr>
          <w:rFonts w:ascii="MAC C Swiss" w:hAnsi="MAC C Swiss"/>
          <w:szCs w:val="20"/>
        </w:rPr>
        <w:t xml:space="preserve">.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друг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заштеда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замена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друг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воведување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гасот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секое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семејство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заштедува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електричната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произведена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електроцентрали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термоцентрали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хидроцентрали</w:t>
      </w:r>
      <w:r>
        <w:rPr>
          <w:rFonts w:ascii="MAC C Swiss" w:hAnsi="MAC C Swiss"/>
          <w:szCs w:val="20"/>
        </w:rPr>
        <w:t>.</w:t>
      </w:r>
    </w:p>
    <w:p w:rsidR="00F56452" w:rsidRPr="00F56452" w:rsidRDefault="00454DF5" w:rsidP="00F56452">
      <w:pPr>
        <w:spacing w:before="60"/>
        <w:jc w:val="both"/>
        <w:rPr>
          <w:rFonts w:ascii="MAC C Swiss" w:hAnsi="MAC C Swiss"/>
          <w:szCs w:val="20"/>
        </w:rPr>
      </w:pPr>
      <w:r>
        <w:rPr>
          <w:rFonts w:ascii="Arial" w:hAnsi="Arial" w:cs="Arial"/>
          <w:szCs w:val="20"/>
        </w:rPr>
        <w:t>Познато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денеска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домаќинствата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трошат</w:t>
      </w:r>
      <w:r>
        <w:rPr>
          <w:rFonts w:ascii="MAC C Swiss" w:hAnsi="MAC C Swiss"/>
          <w:szCs w:val="20"/>
        </w:rPr>
        <w:t xml:space="preserve"> 30%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вкупната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ако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вклопат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тука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деловни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згради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згради</w:t>
      </w:r>
      <w:r>
        <w:rPr>
          <w:rFonts w:ascii="MAC C Swiss" w:hAnsi="MAC C Swiss"/>
          <w:szCs w:val="20"/>
        </w:rPr>
        <w:t xml:space="preserve"> 42%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троши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намена</w:t>
      </w:r>
      <w:r>
        <w:rPr>
          <w:rFonts w:ascii="MAC C Swiss" w:hAnsi="MAC C Swiss"/>
          <w:szCs w:val="20"/>
        </w:rPr>
        <w:t xml:space="preserve">.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причини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доколку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воведе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сериозна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програма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штедење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заштедиме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големи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количества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инвестициите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штедење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помали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инвестициите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градење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нови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капацитети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енергетиката</w:t>
      </w:r>
      <w:r>
        <w:rPr>
          <w:rFonts w:ascii="MAC C Swiss" w:hAnsi="MAC C Swiss"/>
          <w:szCs w:val="20"/>
        </w:rPr>
        <w:t>.</w:t>
      </w:r>
    </w:p>
    <w:p w:rsidR="00F56452" w:rsidRPr="00F56452" w:rsidRDefault="00454DF5" w:rsidP="00F56452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Cs w:val="20"/>
        </w:rPr>
        <w:t>Исто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денеска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голем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број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градови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заменуваат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уличните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светилки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штедливи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светилки</w:t>
      </w:r>
      <w:r>
        <w:rPr>
          <w:rFonts w:ascii="MAC C Swiss" w:hAnsi="MAC C Swiss"/>
          <w:szCs w:val="20"/>
        </w:rPr>
        <w:t xml:space="preserve">. </w:t>
      </w:r>
      <w:r>
        <w:rPr>
          <w:rFonts w:ascii="Arial" w:hAnsi="Arial" w:cs="Arial"/>
          <w:szCs w:val="20"/>
        </w:rPr>
        <w:t>Прашањето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конкретно</w:t>
      </w:r>
      <w:r>
        <w:rPr>
          <w:rFonts w:ascii="MAC C Swiss" w:hAnsi="MAC C Swiss"/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планира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економија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полето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заштедата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замената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еден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друг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вид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rFonts w:ascii="MAC C Swiss" w:hAnsi="MAC C Swiss"/>
          <w:szCs w:val="20"/>
        </w:rPr>
        <w:t xml:space="preserve"> </w:t>
      </w:r>
      <w:r>
        <w:rPr>
          <w:rFonts w:ascii="Arial" w:hAnsi="Arial" w:cs="Arial"/>
          <w:szCs w:val="20"/>
        </w:rPr>
        <w:t>енергија</w:t>
      </w:r>
      <w:r>
        <w:rPr>
          <w:rFonts w:ascii="MAC C Swiss" w:hAnsi="MAC C Swiss"/>
          <w:szCs w:val="20"/>
        </w:rPr>
        <w:t>.</w:t>
      </w:r>
    </w:p>
    <w:sectPr w:rsidR="00F56452" w:rsidRPr="00F56452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778A"/>
    <w:rsid w:val="00454DF5"/>
    <w:rsid w:val="0083778A"/>
    <w:rsid w:val="00B3180D"/>
    <w:rsid w:val="00C43425"/>
    <w:rsid w:val="00C54270"/>
    <w:rsid w:val="00F5645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2009-11-11T08:12:00Z</dcterms:created>
  <dcterms:modified xsi:type="dcterms:W3CDTF">2009-11-11T12:35:00Z</dcterms:modified>
</cp:coreProperties>
</file>