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93" w:rsidRPr="00A46B47" w:rsidRDefault="00F27C93" w:rsidP="00F27C93">
      <w:pPr>
        <w:jc w:val="center"/>
        <w:rPr>
          <w:rFonts w:ascii="Arial" w:hAnsi="Arial" w:cs="Arial"/>
          <w:b/>
        </w:rPr>
      </w:pPr>
    </w:p>
    <w:p w:rsidR="00F27C93" w:rsidRDefault="00F27C93" w:rsidP="00F27C93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A46B4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A46B4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A46B4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A46B4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A46B4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A46B4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F27C93" w:rsidRDefault="00F27C93" w:rsidP="00F27C93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A46B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Абедин</w:t>
      </w:r>
      <w:r w:rsidR="00A46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Зумбери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 w:rsidR="00A46B47">
        <w:rPr>
          <w:sz w:val="24"/>
          <w:szCs w:val="24"/>
        </w:rPr>
        <w:t>67</w:t>
      </w:r>
      <w:r w:rsidR="00A46B47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F27C93" w:rsidRDefault="00F27C93" w:rsidP="00F27C93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 w:rsidR="00A46B47">
        <w:rPr>
          <w:rFonts w:ascii="Arial" w:hAnsi="Arial" w:cs="Arial"/>
          <w:sz w:val="24"/>
          <w:szCs w:val="24"/>
        </w:rPr>
        <w:t>30</w:t>
      </w:r>
      <w:r w:rsidR="00A46B4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 w:rsidR="00A46B47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F27C93" w:rsidRDefault="00F27C93" w:rsidP="00F27C93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F27C93" w:rsidRDefault="00A46B47" w:rsidP="00F27C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F27C9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територијата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Долнени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изградени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микроакумулациите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"</w:t>
      </w:r>
      <w:r w:rsidR="00F27C93">
        <w:rPr>
          <w:rFonts w:ascii="Arial" w:hAnsi="Arial" w:cs="Arial"/>
          <w:sz w:val="24"/>
          <w:szCs w:val="24"/>
        </w:rPr>
        <w:t>Десово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en-US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  <w:lang w:val="en-US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Десово</w:t>
      </w: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  <w:lang w:val="en-US"/>
        </w:rPr>
        <w:t xml:space="preserve">" </w:t>
      </w:r>
      <w:r w:rsidR="00F27C93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систем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наводнување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320 </w:t>
      </w:r>
      <w:r w:rsidR="00F27C93">
        <w:rPr>
          <w:rFonts w:ascii="Arial" w:hAnsi="Arial" w:cs="Arial"/>
          <w:sz w:val="24"/>
          <w:szCs w:val="24"/>
        </w:rPr>
        <w:t>ха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микроакумулацијата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"</w:t>
      </w:r>
      <w:r w:rsidR="00F27C93">
        <w:rPr>
          <w:rFonts w:ascii="Arial" w:hAnsi="Arial" w:cs="Arial"/>
          <w:sz w:val="24"/>
          <w:szCs w:val="24"/>
        </w:rPr>
        <w:t>Браилово</w:t>
      </w:r>
      <w:r>
        <w:rPr>
          <w:rFonts w:ascii="Arial" w:hAnsi="Arial" w:cs="Arial"/>
          <w:sz w:val="24"/>
          <w:szCs w:val="24"/>
          <w:lang w:val="en-US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систем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наводнување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240 </w:t>
      </w:r>
      <w:r w:rsidR="00F27C93">
        <w:rPr>
          <w:rFonts w:ascii="Arial" w:hAnsi="Arial" w:cs="Arial"/>
          <w:sz w:val="24"/>
          <w:szCs w:val="24"/>
        </w:rPr>
        <w:t>ха</w:t>
      </w:r>
      <w:r>
        <w:rPr>
          <w:rFonts w:ascii="Arial" w:hAnsi="Arial" w:cs="Arial"/>
          <w:sz w:val="24"/>
          <w:szCs w:val="24"/>
        </w:rPr>
        <w:t xml:space="preserve">. </w:t>
      </w:r>
      <w:r w:rsidR="00F27C93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овие</w:t>
      </w:r>
      <w:r>
        <w:rPr>
          <w:rFonts w:ascii="Arial" w:hAnsi="Arial" w:cs="Arial"/>
          <w:sz w:val="24"/>
          <w:szCs w:val="24"/>
        </w:rPr>
        <w:t xml:space="preserve"> </w:t>
      </w:r>
      <w:r w:rsidR="00F27C93">
        <w:rPr>
          <w:rFonts w:ascii="Arial" w:hAnsi="Arial" w:cs="Arial"/>
          <w:sz w:val="24"/>
          <w:szCs w:val="24"/>
        </w:rPr>
        <w:t>микроакумулации</w:t>
      </w:r>
      <w:r>
        <w:rPr>
          <w:rFonts w:ascii="Arial" w:hAnsi="Arial" w:cs="Arial"/>
          <w:sz w:val="24"/>
          <w:szCs w:val="24"/>
        </w:rPr>
        <w:t xml:space="preserve">  </w:t>
      </w:r>
      <w:r w:rsidR="007E6A5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системи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наводнување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управува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АД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Тутунски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комбинат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Прилеп</w:t>
      </w:r>
      <w:r>
        <w:rPr>
          <w:rFonts w:ascii="Arial" w:hAnsi="Arial" w:cs="Arial"/>
          <w:sz w:val="24"/>
          <w:szCs w:val="24"/>
        </w:rPr>
        <w:t xml:space="preserve">. </w:t>
      </w:r>
      <w:r w:rsidR="007E6A58">
        <w:rPr>
          <w:rFonts w:ascii="Arial" w:hAnsi="Arial" w:cs="Arial"/>
          <w:sz w:val="24"/>
          <w:szCs w:val="24"/>
        </w:rPr>
        <w:t>Поради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неплаќање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водниот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надомест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страна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земјоделците</w:t>
      </w:r>
      <w:r>
        <w:rPr>
          <w:rFonts w:ascii="Arial" w:hAnsi="Arial" w:cs="Arial"/>
          <w:sz w:val="24"/>
          <w:szCs w:val="24"/>
        </w:rPr>
        <w:t xml:space="preserve">, </w:t>
      </w:r>
      <w:r w:rsidR="007E6A58">
        <w:rPr>
          <w:rFonts w:ascii="Arial" w:hAnsi="Arial" w:cs="Arial"/>
          <w:sz w:val="24"/>
          <w:szCs w:val="24"/>
        </w:rPr>
        <w:t>кои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ги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користат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овие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системи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наводнување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земјоделските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култури</w:t>
      </w:r>
      <w:r>
        <w:rPr>
          <w:rFonts w:ascii="Arial" w:hAnsi="Arial" w:cs="Arial"/>
          <w:sz w:val="24"/>
          <w:szCs w:val="24"/>
        </w:rPr>
        <w:t xml:space="preserve">, </w:t>
      </w:r>
      <w:r w:rsidR="007E6A58">
        <w:rPr>
          <w:rFonts w:ascii="Arial" w:hAnsi="Arial" w:cs="Arial"/>
          <w:sz w:val="24"/>
          <w:szCs w:val="24"/>
        </w:rPr>
        <w:t>овие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системи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добра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функционална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состојба</w:t>
      </w:r>
      <w:r>
        <w:rPr>
          <w:rFonts w:ascii="Arial" w:hAnsi="Arial" w:cs="Arial"/>
          <w:sz w:val="24"/>
          <w:szCs w:val="24"/>
        </w:rPr>
        <w:t>.</w:t>
      </w:r>
    </w:p>
    <w:p w:rsidR="007E6A58" w:rsidRDefault="00A46B47" w:rsidP="00F27C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6A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територијата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оваа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посебен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проблем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претствуваше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одводнувањето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земјоделското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земјиште</w:t>
      </w:r>
      <w:r>
        <w:rPr>
          <w:rFonts w:ascii="Arial" w:hAnsi="Arial" w:cs="Arial"/>
          <w:sz w:val="24"/>
          <w:szCs w:val="24"/>
        </w:rPr>
        <w:t xml:space="preserve">. </w:t>
      </w:r>
      <w:r w:rsidR="007E6A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таа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цел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изграден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систем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одводнување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земјоделското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друго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земјиште</w:t>
      </w:r>
      <w:r>
        <w:rPr>
          <w:rFonts w:ascii="Arial" w:hAnsi="Arial" w:cs="Arial"/>
          <w:sz w:val="24"/>
          <w:szCs w:val="24"/>
        </w:rPr>
        <w:t xml:space="preserve">. </w:t>
      </w:r>
      <w:r w:rsidR="007E6A58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овој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систем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управуваше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ВРО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Стерна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Прилеп</w:t>
      </w:r>
      <w:r>
        <w:rPr>
          <w:rFonts w:ascii="Arial" w:hAnsi="Arial" w:cs="Arial"/>
          <w:sz w:val="24"/>
          <w:szCs w:val="24"/>
        </w:rPr>
        <w:t xml:space="preserve">. </w:t>
      </w:r>
      <w:r w:rsidR="007E6A58">
        <w:rPr>
          <w:rFonts w:ascii="Arial" w:hAnsi="Arial" w:cs="Arial"/>
          <w:sz w:val="24"/>
          <w:szCs w:val="24"/>
        </w:rPr>
        <w:t>Поради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неплаќање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водниот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надомест</w:t>
      </w:r>
      <w:r>
        <w:rPr>
          <w:rFonts w:ascii="Arial" w:hAnsi="Arial" w:cs="Arial"/>
          <w:sz w:val="24"/>
          <w:szCs w:val="24"/>
        </w:rPr>
        <w:t xml:space="preserve"> </w:t>
      </w:r>
      <w:r w:rsidR="007E6A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одводнување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страна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земјоделците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овој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систем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беше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добра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функционална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состојба</w:t>
      </w:r>
      <w:r>
        <w:rPr>
          <w:rFonts w:ascii="Arial" w:hAnsi="Arial" w:cs="Arial"/>
          <w:sz w:val="24"/>
          <w:szCs w:val="24"/>
        </w:rPr>
        <w:t xml:space="preserve">. </w:t>
      </w:r>
      <w:r w:rsidR="00C25569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подобрување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функционалната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состојба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2008 </w:t>
      </w:r>
      <w:r w:rsidR="00C25569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. </w:t>
      </w:r>
      <w:r w:rsidR="00C25569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средства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буџетот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земјоделство</w:t>
      </w:r>
      <w:r>
        <w:rPr>
          <w:rFonts w:ascii="Arial" w:hAnsi="Arial" w:cs="Arial"/>
          <w:sz w:val="24"/>
          <w:szCs w:val="24"/>
        </w:rPr>
        <w:t xml:space="preserve">, </w:t>
      </w:r>
      <w:r w:rsidR="00C25569">
        <w:rPr>
          <w:rFonts w:ascii="Arial" w:hAnsi="Arial" w:cs="Arial"/>
          <w:sz w:val="24"/>
          <w:szCs w:val="24"/>
        </w:rPr>
        <w:t>шумарство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водостопанство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територијата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Долнени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река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Блато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беше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исчистена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должина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4.100</w:t>
      </w:r>
      <w:r w:rsidR="00C2556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.</w:t>
      </w:r>
    </w:p>
    <w:p w:rsidR="00C25569" w:rsidRPr="00C25569" w:rsidRDefault="00A46B47" w:rsidP="00F27C93">
      <w:pPr>
        <w:jc w:val="both"/>
        <w:rPr>
          <w:rFonts w:ascii="MAC C Swiss" w:hAnsi="MAC C Swiss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5569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цел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трајно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реши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функционирањето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системите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одводнување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општините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Прилеп</w:t>
      </w:r>
      <w:r>
        <w:rPr>
          <w:rFonts w:ascii="Arial" w:hAnsi="Arial" w:cs="Arial"/>
          <w:sz w:val="24"/>
          <w:szCs w:val="24"/>
        </w:rPr>
        <w:t xml:space="preserve">, </w:t>
      </w:r>
      <w:r w:rsidR="00C25569">
        <w:rPr>
          <w:rFonts w:ascii="Arial" w:hAnsi="Arial" w:cs="Arial"/>
          <w:sz w:val="24"/>
          <w:szCs w:val="24"/>
        </w:rPr>
        <w:t>Долнени</w:t>
      </w:r>
      <w:r>
        <w:rPr>
          <w:rFonts w:ascii="Arial" w:hAnsi="Arial" w:cs="Arial"/>
          <w:sz w:val="24"/>
          <w:szCs w:val="24"/>
        </w:rPr>
        <w:t xml:space="preserve">, </w:t>
      </w:r>
      <w:r w:rsidR="00C25569">
        <w:rPr>
          <w:rFonts w:ascii="Arial" w:hAnsi="Arial" w:cs="Arial"/>
          <w:sz w:val="24"/>
          <w:szCs w:val="24"/>
        </w:rPr>
        <w:t>Кривигаштани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дел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подрачјето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Крушево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одлука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Владата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Република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Македонија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основано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Водостопанство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" </w:t>
      </w:r>
      <w:r w:rsidR="00C25569">
        <w:rPr>
          <w:rFonts w:ascii="Arial" w:hAnsi="Arial" w:cs="Arial"/>
          <w:sz w:val="24"/>
          <w:szCs w:val="24"/>
        </w:rPr>
        <w:t>Прилепско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поле</w:t>
      </w:r>
      <w:r>
        <w:rPr>
          <w:rFonts w:ascii="Arial" w:hAnsi="Arial" w:cs="Arial"/>
          <w:sz w:val="24"/>
          <w:szCs w:val="24"/>
          <w:lang w:val="en-US"/>
        </w:rPr>
        <w:t>"</w:t>
      </w:r>
      <w:r>
        <w:rPr>
          <w:rFonts w:ascii="Arial" w:hAnsi="Arial" w:cs="Arial"/>
          <w:sz w:val="24"/>
          <w:szCs w:val="24"/>
        </w:rPr>
        <w:t xml:space="preserve">.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ова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водостопанство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одлуката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Владата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ќе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бидат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предадени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сите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системи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одводнување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кои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изградени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овие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општини</w:t>
      </w:r>
      <w:r>
        <w:rPr>
          <w:rFonts w:ascii="Arial" w:hAnsi="Arial" w:cs="Arial"/>
          <w:sz w:val="24"/>
          <w:szCs w:val="24"/>
        </w:rPr>
        <w:t xml:space="preserve">. </w:t>
      </w:r>
      <w:r w:rsidR="00C25569">
        <w:rPr>
          <w:rFonts w:ascii="Arial" w:hAnsi="Arial" w:cs="Arial"/>
          <w:sz w:val="24"/>
          <w:szCs w:val="24"/>
        </w:rPr>
        <w:t>Ова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водостопанство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помош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земјоделство</w:t>
      </w:r>
      <w:r>
        <w:rPr>
          <w:rFonts w:ascii="Arial" w:hAnsi="Arial" w:cs="Arial"/>
          <w:sz w:val="24"/>
          <w:szCs w:val="24"/>
        </w:rPr>
        <w:t xml:space="preserve">, </w:t>
      </w:r>
      <w:r w:rsidR="00C25569">
        <w:rPr>
          <w:rFonts w:ascii="Arial" w:hAnsi="Arial" w:cs="Arial"/>
          <w:sz w:val="24"/>
          <w:szCs w:val="24"/>
        </w:rPr>
        <w:t>шумарство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водостопанство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ќе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превземе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активности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нормлно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функционирање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системите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одводнување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изградба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нови</w:t>
      </w:r>
      <w:r>
        <w:rPr>
          <w:rFonts w:ascii="Arial" w:hAnsi="Arial" w:cs="Arial"/>
          <w:sz w:val="24"/>
          <w:szCs w:val="24"/>
        </w:rPr>
        <w:t xml:space="preserve"> </w:t>
      </w:r>
      <w:r w:rsidR="00C25569">
        <w:rPr>
          <w:rFonts w:ascii="Arial" w:hAnsi="Arial" w:cs="Arial"/>
          <w:sz w:val="24"/>
          <w:szCs w:val="24"/>
        </w:rPr>
        <w:t>системи</w:t>
      </w:r>
      <w:r>
        <w:rPr>
          <w:rFonts w:ascii="Arial" w:hAnsi="Arial" w:cs="Arial"/>
          <w:sz w:val="24"/>
          <w:szCs w:val="24"/>
        </w:rPr>
        <w:t>.</w:t>
      </w:r>
    </w:p>
    <w:p w:rsidR="00DB03D8" w:rsidRDefault="00DB03D8"/>
    <w:sectPr w:rsidR="00DB03D8" w:rsidSect="00DB0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7C93"/>
    <w:rsid w:val="00365456"/>
    <w:rsid w:val="007E6A58"/>
    <w:rsid w:val="00A46B47"/>
    <w:rsid w:val="00C25569"/>
    <w:rsid w:val="00D51414"/>
    <w:rsid w:val="00DB03D8"/>
    <w:rsid w:val="00F2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2009-10-01T11:29:00Z</dcterms:created>
  <dcterms:modified xsi:type="dcterms:W3CDTF">2009-10-02T11:06:00Z</dcterms:modified>
</cp:coreProperties>
</file>