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67" w:rsidRDefault="00B63567" w:rsidP="00B63567">
      <w:pPr>
        <w:jc w:val="center"/>
        <w:rPr>
          <w:b/>
          <w:lang w:val="en-US"/>
        </w:rPr>
      </w:pPr>
    </w:p>
    <w:p w:rsidR="003E7337" w:rsidRDefault="003E7337" w:rsidP="00B63567">
      <w:pPr>
        <w:jc w:val="center"/>
        <w:rPr>
          <w:rFonts w:asciiTheme="minorHAnsi" w:hAnsiTheme="minorHAnsi"/>
          <w:b/>
          <w:lang w:val="mk-MK"/>
        </w:rPr>
      </w:pPr>
    </w:p>
    <w:p w:rsidR="00B63567" w:rsidRDefault="00B63567" w:rsidP="00B63567">
      <w:pPr>
        <w:jc w:val="center"/>
        <w:rPr>
          <w:b/>
          <w:lang w:val="en-US"/>
        </w:rPr>
      </w:pPr>
      <w:r>
        <w:rPr>
          <w:b/>
          <w:lang w:val="en-US"/>
        </w:rPr>
        <w:t>ODGOVOR</w:t>
      </w:r>
    </w:p>
    <w:p w:rsidR="00B63567" w:rsidRDefault="00B63567" w:rsidP="00B63567">
      <w:pPr>
        <w:jc w:val="center"/>
        <w:rPr>
          <w:lang w:val="en-US"/>
        </w:rPr>
      </w:pPr>
      <w:r>
        <w:rPr>
          <w:rFonts w:ascii="Arial" w:hAnsi="Arial" w:cs="Arial"/>
          <w:lang w:val="mk-MK"/>
        </w:rPr>
        <w:t>на пратеничко прашање о</w:t>
      </w:r>
      <w:r>
        <w:rPr>
          <w:rFonts w:ascii="Arial" w:hAnsi="Arial" w:cs="Arial"/>
          <w:lang w:val="en-US"/>
        </w:rPr>
        <w:t>д</w:t>
      </w:r>
      <w:r>
        <w:rPr>
          <w:lang w:val="en-US"/>
        </w:rPr>
        <w:t xml:space="preserve"> </w:t>
      </w:r>
      <w:r>
        <w:rPr>
          <w:rFonts w:ascii="Arial" w:hAnsi="Arial" w:cs="Arial"/>
          <w:lang w:val="en-US"/>
        </w:rPr>
        <w:t>пратеникот</w:t>
      </w:r>
      <w:r>
        <w:rPr>
          <w:lang w:val="en-US"/>
        </w:rPr>
        <w:t xml:space="preserve"> </w:t>
      </w:r>
      <w:r>
        <w:rPr>
          <w:rFonts w:ascii="Arial" w:hAnsi="Arial" w:cs="Arial"/>
          <w:lang w:val="mk-MK"/>
        </w:rPr>
        <w:t>Марјанчо Николов</w:t>
      </w:r>
      <w:r>
        <w:rPr>
          <w:lang w:val="en-US"/>
        </w:rPr>
        <w:t xml:space="preserve">, </w:t>
      </w:r>
      <w:r>
        <w:rPr>
          <w:rFonts w:ascii="Arial" w:hAnsi="Arial" w:cs="Arial"/>
          <w:lang w:val="en-US"/>
        </w:rPr>
        <w:t>поставено</w:t>
      </w:r>
      <w:r>
        <w:rPr>
          <w:lang w:val="en-US"/>
        </w:rPr>
        <w:t xml:space="preserve"> </w:t>
      </w:r>
      <w:r>
        <w:rPr>
          <w:rFonts w:ascii="Arial" w:hAnsi="Arial" w:cs="Arial"/>
          <w:lang w:val="en-US"/>
        </w:rPr>
        <w:t>меѓу</w:t>
      </w:r>
      <w:r>
        <w:rPr>
          <w:rFonts w:ascii="Arial" w:hAnsi="Arial" w:cs="Arial"/>
          <w:lang w:val="mk-MK"/>
        </w:rPr>
        <w:t xml:space="preserve"> </w:t>
      </w:r>
      <w:r>
        <w:rPr>
          <w:rFonts w:ascii="Arial" w:hAnsi="Arial" w:cs="Arial"/>
          <w:lang w:val="en-US"/>
        </w:rPr>
        <w:t>две</w:t>
      </w:r>
      <w:r>
        <w:rPr>
          <w:lang w:val="en-US"/>
        </w:rPr>
        <w:t xml:space="preserve"> </w:t>
      </w:r>
      <w:r>
        <w:rPr>
          <w:rFonts w:ascii="Arial" w:hAnsi="Arial" w:cs="Arial"/>
          <w:lang w:val="en-US"/>
        </w:rPr>
        <w:t>седници</w:t>
      </w:r>
      <w:r>
        <w:rPr>
          <w:lang w:val="en-US"/>
        </w:rPr>
        <w:t xml:space="preserve"> </w:t>
      </w:r>
      <w:r>
        <w:rPr>
          <w:rFonts w:ascii="Arial" w:hAnsi="Arial" w:cs="Arial"/>
          <w:lang w:val="en-US"/>
        </w:rPr>
        <w:t>на</w:t>
      </w:r>
      <w:r>
        <w:rPr>
          <w:lang w:val="en-US"/>
        </w:rPr>
        <w:t xml:space="preserve"> </w:t>
      </w:r>
      <w:r>
        <w:rPr>
          <w:rFonts w:ascii="Arial" w:hAnsi="Arial" w:cs="Arial"/>
          <w:lang w:val="en-US"/>
        </w:rPr>
        <w:t>Собранието</w:t>
      </w:r>
      <w:r>
        <w:rPr>
          <w:lang w:val="en-US"/>
        </w:rPr>
        <w:t xml:space="preserve"> </w:t>
      </w:r>
      <w:r>
        <w:rPr>
          <w:rFonts w:ascii="Arial" w:hAnsi="Arial" w:cs="Arial"/>
          <w:lang w:val="en-US"/>
        </w:rPr>
        <w:t>на</w:t>
      </w:r>
      <w:r>
        <w:rPr>
          <w:lang w:val="en-US"/>
        </w:rPr>
        <w:t xml:space="preserve"> </w:t>
      </w:r>
      <w:r>
        <w:rPr>
          <w:rFonts w:ascii="Arial" w:hAnsi="Arial" w:cs="Arial"/>
          <w:lang w:val="en-US"/>
        </w:rPr>
        <w:t>Република</w:t>
      </w:r>
      <w:r>
        <w:rPr>
          <w:lang w:val="en-US"/>
        </w:rPr>
        <w:t xml:space="preserve"> </w:t>
      </w:r>
      <w:r>
        <w:rPr>
          <w:rFonts w:ascii="Arial" w:hAnsi="Arial" w:cs="Arial"/>
          <w:lang w:val="en-US"/>
        </w:rPr>
        <w:t>Македонија</w:t>
      </w:r>
      <w:r>
        <w:rPr>
          <w:lang w:val="en-US"/>
        </w:rPr>
        <w:t>,</w:t>
      </w:r>
    </w:p>
    <w:p w:rsidR="00B63567" w:rsidRDefault="00B63567" w:rsidP="00B63567">
      <w:pPr>
        <w:jc w:val="center"/>
        <w:rPr>
          <w:lang w:val="en-US"/>
        </w:rPr>
      </w:pPr>
      <w:r>
        <w:rPr>
          <w:rFonts w:ascii="Arial" w:hAnsi="Arial" w:cs="Arial"/>
          <w:lang w:val="en-US"/>
        </w:rPr>
        <w:t>на</w:t>
      </w:r>
      <w:r>
        <w:rPr>
          <w:lang w:val="en-US"/>
        </w:rPr>
        <w:t xml:space="preserve">  </w:t>
      </w:r>
      <w:r>
        <w:rPr>
          <w:rFonts w:ascii="Arial" w:hAnsi="Arial" w:cs="Arial"/>
          <w:lang w:val="mk-MK"/>
        </w:rPr>
        <w:t>21</w:t>
      </w:r>
      <w:r>
        <w:rPr>
          <w:rFonts w:ascii="Arial" w:hAnsi="Arial" w:cs="Arial"/>
          <w:lang w:val="en-US"/>
        </w:rPr>
        <w:t xml:space="preserve"> </w:t>
      </w:r>
      <w:r>
        <w:rPr>
          <w:rFonts w:ascii="Arial" w:hAnsi="Arial" w:cs="Arial"/>
          <w:lang w:val="mk-MK"/>
        </w:rPr>
        <w:t>октомври</w:t>
      </w:r>
      <w:r>
        <w:rPr>
          <w:lang w:val="en-US"/>
        </w:rPr>
        <w:t xml:space="preserve"> 2009 </w:t>
      </w:r>
      <w:r>
        <w:rPr>
          <w:rFonts w:ascii="Arial" w:hAnsi="Arial" w:cs="Arial"/>
          <w:lang w:val="en-US"/>
        </w:rPr>
        <w:t>година</w:t>
      </w:r>
    </w:p>
    <w:p w:rsidR="00B63567" w:rsidRDefault="00B63567" w:rsidP="00B63567">
      <w:pPr>
        <w:rPr>
          <w:rFonts w:asciiTheme="minorHAnsi" w:hAnsiTheme="minorHAnsi"/>
          <w:lang w:val="mk-MK"/>
        </w:rPr>
      </w:pPr>
    </w:p>
    <w:p w:rsidR="00C43425" w:rsidRDefault="00C43425">
      <w:pPr>
        <w:rPr>
          <w:rFonts w:asciiTheme="minorHAnsi" w:hAnsiTheme="minorHAnsi"/>
          <w:lang w:val="mk-MK"/>
        </w:rPr>
      </w:pPr>
    </w:p>
    <w:p w:rsidR="003E7337" w:rsidRDefault="003E7337">
      <w:pPr>
        <w:rPr>
          <w:rFonts w:asciiTheme="minorHAnsi" w:hAnsiTheme="minorHAnsi"/>
          <w:lang w:val="mk-MK"/>
        </w:rPr>
      </w:pPr>
    </w:p>
    <w:p w:rsidR="00B63567" w:rsidRDefault="00B63567">
      <w:pPr>
        <w:rPr>
          <w:rFonts w:asciiTheme="minorHAnsi" w:hAnsiTheme="minorHAnsi"/>
          <w:lang w:val="mk-MK"/>
        </w:rPr>
      </w:pPr>
    </w:p>
    <w:p w:rsidR="00B63567" w:rsidRDefault="00B63567" w:rsidP="00B63567">
      <w:pPr>
        <w:jc w:val="both"/>
        <w:rPr>
          <w:rFonts w:ascii="Arial" w:hAnsi="Arial" w:cs="Arial"/>
          <w:lang w:val="mk-MK"/>
        </w:rPr>
      </w:pPr>
      <w:r>
        <w:rPr>
          <w:rFonts w:asciiTheme="minorHAnsi" w:hAnsiTheme="minorHAnsi"/>
          <w:lang w:val="mk-MK"/>
        </w:rPr>
        <w:tab/>
      </w:r>
      <w:r w:rsidRPr="00B63567">
        <w:rPr>
          <w:rFonts w:ascii="Arial" w:hAnsi="Arial" w:cs="Arial"/>
          <w:lang w:val="mk-MK"/>
        </w:rPr>
        <w:t>Бараните информации и податоци во поставеното</w:t>
      </w:r>
      <w:r>
        <w:rPr>
          <w:rFonts w:ascii="Arial" w:hAnsi="Arial" w:cs="Arial"/>
          <w:lang w:val="mk-MK"/>
        </w:rPr>
        <w:t xml:space="preserve"> пратеничко прашање подлежат на обврска за чување на даночна тајна пропишана со членот 9, став1, точка 1 од законот за даночна постапка (Службен весник на Р; бр. 13/06 .. 105/09), според која службените лица се должни како даночна тајна да ги чуваат сите документи, информации, податоци или други факти за даночниот обврзник до кои дошле во даночна, прекршочна или судска постапка.</w:t>
      </w:r>
    </w:p>
    <w:p w:rsidR="00B63567" w:rsidRDefault="00B63567" w:rsidP="00B63567">
      <w:pPr>
        <w:jc w:val="both"/>
        <w:rPr>
          <w:rFonts w:ascii="Arial" w:hAnsi="Arial" w:cs="Arial"/>
          <w:lang w:val="mk-MK"/>
        </w:rPr>
      </w:pPr>
      <w:r>
        <w:rPr>
          <w:rFonts w:ascii="Arial" w:hAnsi="Arial" w:cs="Arial"/>
          <w:lang w:val="mk-MK"/>
        </w:rPr>
        <w:tab/>
        <w:t>Службено лице во смисла на Законот за даночна постапка, е службеник, судија, лице кое се наоѓа во друг јавно-правен работен однос и лице кое за државна или друга служба или по нејзин налог исполнува задачи на јавната администрација (член 4, став 1, точка 14 од законот за даночна постапка).</w:t>
      </w:r>
    </w:p>
    <w:p w:rsidR="00B63567" w:rsidRPr="00B63567" w:rsidRDefault="00B63567" w:rsidP="00B63567">
      <w:pPr>
        <w:jc w:val="both"/>
        <w:rPr>
          <w:rFonts w:ascii="Arial" w:hAnsi="Arial" w:cs="Arial"/>
          <w:lang w:val="mk-MK"/>
        </w:rPr>
      </w:pPr>
      <w:r>
        <w:rPr>
          <w:rFonts w:ascii="Arial" w:hAnsi="Arial" w:cs="Arial"/>
          <w:lang w:val="mk-MK"/>
        </w:rPr>
        <w:tab/>
        <w:t>Обврската на чување на даночна тајна не е повредена, ако документ, факт и/или податок се изнесе во текот на даночна, прекршочна или судска постапка, зе работи за објавување на ДДВ даночен идентификационен број на даночниот обврзник, документ, факт и/или податок се користи во постапка на откривање на кривично дело или прекршок</w:t>
      </w:r>
      <w:r w:rsidR="00904303">
        <w:rPr>
          <w:rFonts w:ascii="Arial" w:hAnsi="Arial" w:cs="Arial"/>
          <w:lang w:val="mk-MK"/>
        </w:rPr>
        <w:t>, на даночниот гарант му се овозможи увид во податоците за даночниот обврзник кои се потребни за исполнување на неговата обврска како даночен гарант, одреден документ, факт и/или податок се изнесе со писмена согласност на даночниот обврзник и со закон е исклучена.</w:t>
      </w:r>
    </w:p>
    <w:sectPr w:rsidR="00B63567" w:rsidRPr="00B63567"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63567"/>
    <w:rsid w:val="002754AC"/>
    <w:rsid w:val="003E7337"/>
    <w:rsid w:val="00904303"/>
    <w:rsid w:val="00B63567"/>
    <w:rsid w:val="00C43425"/>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67"/>
    <w:pPr>
      <w:spacing w:after="0" w:line="240" w:lineRule="auto"/>
    </w:pPr>
    <w:rPr>
      <w:rFonts w:ascii="MAC C Swiss" w:eastAsia="Times New Roman" w:hAnsi="MAC C Swiss"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71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2</cp:revision>
  <dcterms:created xsi:type="dcterms:W3CDTF">2009-11-03T07:51:00Z</dcterms:created>
  <dcterms:modified xsi:type="dcterms:W3CDTF">2009-11-03T08:04:00Z</dcterms:modified>
</cp:coreProperties>
</file>