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43" w:rsidRDefault="00FB6643" w:rsidP="00FB6643">
      <w:pPr>
        <w:jc w:val="center"/>
        <w:rPr>
          <w:rFonts w:ascii="Arial" w:hAnsi="Arial" w:cs="Arial"/>
          <w:b/>
          <w:sz w:val="24"/>
        </w:rPr>
      </w:pPr>
    </w:p>
    <w:p w:rsidR="00FB6643" w:rsidRDefault="00FB6643" w:rsidP="00FB6643">
      <w:pPr>
        <w:jc w:val="center"/>
        <w:rPr>
          <w:rFonts w:ascii="MAC C Swiss" w:hAnsi="MAC C Swiss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ПРАТЕНИЧКО</w:t>
      </w:r>
      <w:r>
        <w:rPr>
          <w:rFonts w:ascii="MAC C Swiss" w:hAnsi="MAC C Swiss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ПРАШАЊЕ</w:t>
      </w:r>
    </w:p>
    <w:p w:rsidR="00FB6643" w:rsidRDefault="00FB6643" w:rsidP="00FB664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од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пратеникот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Амди Бајрам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поставено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81</w:t>
      </w:r>
      <w:r>
        <w:rPr>
          <w:rFonts w:ascii="MAC C Swiss" w:hAnsi="MAC C Swiss"/>
          <w:sz w:val="24"/>
          <w:lang w:val="en-US"/>
        </w:rPr>
        <w:t>-</w:t>
      </w:r>
      <w:r>
        <w:rPr>
          <w:rFonts w:ascii="Arial" w:hAnsi="Arial" w:cs="Arial"/>
          <w:sz w:val="24"/>
          <w:lang w:val="en-US"/>
        </w:rPr>
        <w:t>та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седница</w:t>
      </w:r>
      <w:r>
        <w:rPr>
          <w:rFonts w:ascii="MAC C Swiss" w:hAnsi="MAC C Swiss"/>
          <w:sz w:val="24"/>
          <w:lang w:val="en-US"/>
        </w:rPr>
        <w:t xml:space="preserve"> </w:t>
      </w:r>
    </w:p>
    <w:p w:rsidR="00FB6643" w:rsidRDefault="00FB6643" w:rsidP="00FB664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Собранието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Република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Македонија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одржана</w:t>
      </w:r>
      <w:r>
        <w:rPr>
          <w:rFonts w:ascii="MAC C Swiss" w:hAnsi="MAC C Swiss"/>
          <w:sz w:val="24"/>
          <w:lang w:val="en-US"/>
        </w:rPr>
        <w:t xml:space="preserve"> </w:t>
      </w:r>
    </w:p>
    <w:p w:rsidR="00FB6643" w:rsidRDefault="00FB6643" w:rsidP="00FB6643">
      <w:pPr>
        <w:spacing w:after="0" w:line="240" w:lineRule="auto"/>
        <w:jc w:val="center"/>
        <w:rPr>
          <w:rFonts w:ascii="MAC C Swiss" w:hAnsi="MAC C Swiss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на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26</w:t>
      </w:r>
      <w:r>
        <w:rPr>
          <w:rFonts w:ascii="MAC C Swiss" w:hAnsi="MAC C Swiss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ноември</w:t>
      </w:r>
      <w:r>
        <w:rPr>
          <w:rFonts w:ascii="MAC C Swiss" w:hAnsi="MAC C Swiss"/>
          <w:sz w:val="24"/>
          <w:lang w:val="en-US"/>
        </w:rPr>
        <w:t xml:space="preserve"> 2009 </w:t>
      </w:r>
      <w:r>
        <w:rPr>
          <w:rFonts w:ascii="Arial" w:hAnsi="Arial" w:cs="Arial"/>
          <w:sz w:val="24"/>
          <w:lang w:val="en-US"/>
        </w:rPr>
        <w:t>година</w:t>
      </w:r>
    </w:p>
    <w:p w:rsidR="00FB6643" w:rsidRDefault="00FB6643" w:rsidP="00FB6643">
      <w:pPr>
        <w:spacing w:after="0" w:line="240" w:lineRule="auto"/>
        <w:jc w:val="center"/>
        <w:rPr>
          <w:rFonts w:ascii="MAC C Swiss" w:hAnsi="MAC C Swiss"/>
          <w:lang w:val="en-US"/>
        </w:rPr>
      </w:pPr>
    </w:p>
    <w:p w:rsidR="00FB6643" w:rsidRDefault="00FB6643" w:rsidP="00FB6643">
      <w:pPr>
        <w:spacing w:before="60"/>
        <w:jc w:val="both"/>
        <w:rPr>
          <w:rFonts w:ascii="MAC C Swiss" w:hAnsi="MAC C Swiss"/>
          <w:sz w:val="24"/>
          <w:szCs w:val="20"/>
          <w:lang w:val="en-US"/>
        </w:rPr>
      </w:pPr>
    </w:p>
    <w:p w:rsidR="00FB6643" w:rsidRDefault="00FB6643" w:rsidP="00FB6643">
      <w:pPr>
        <w:spacing w:before="60"/>
        <w:jc w:val="both"/>
        <w:rPr>
          <w:sz w:val="24"/>
          <w:szCs w:val="20"/>
        </w:rPr>
      </w:pPr>
      <w:r>
        <w:rPr>
          <w:rFonts w:ascii="MAC C Swiss" w:hAnsi="MAC C Swiss"/>
          <w:sz w:val="24"/>
          <w:szCs w:val="20"/>
          <w:lang w:val="en-US"/>
        </w:rPr>
        <w:tab/>
      </w:r>
      <w:r>
        <w:rPr>
          <w:rFonts w:ascii="Arial" w:hAnsi="Arial" w:cs="Arial"/>
          <w:sz w:val="24"/>
          <w:szCs w:val="20"/>
          <w:lang w:val="en-US"/>
        </w:rPr>
        <w:t>Пратеничкото</w:t>
      </w:r>
      <w:r>
        <w:rPr>
          <w:rFonts w:ascii="MAC C Swiss" w:hAnsi="MAC C Swiss"/>
          <w:sz w:val="24"/>
          <w:szCs w:val="20"/>
          <w:lang w:val="en-US"/>
        </w:rPr>
        <w:t xml:space="preserve"> </w:t>
      </w:r>
      <w:r>
        <w:rPr>
          <w:rFonts w:ascii="Arial" w:hAnsi="Arial" w:cs="Arial"/>
          <w:sz w:val="24"/>
          <w:szCs w:val="20"/>
          <w:lang w:val="en-US"/>
        </w:rPr>
        <w:t>прашање</w:t>
      </w:r>
      <w:r>
        <w:rPr>
          <w:rFonts w:ascii="MAC C Swiss" w:hAnsi="MAC C Swiss"/>
          <w:sz w:val="24"/>
          <w:szCs w:val="20"/>
          <w:lang w:val="en-US"/>
        </w:rPr>
        <w:t xml:space="preserve"> </w:t>
      </w:r>
      <w:r>
        <w:rPr>
          <w:rFonts w:ascii="Arial" w:hAnsi="Arial" w:cs="Arial"/>
          <w:sz w:val="24"/>
          <w:szCs w:val="20"/>
          <w:lang w:val="en-US"/>
        </w:rPr>
        <w:t>гласи</w:t>
      </w:r>
      <w:r>
        <w:rPr>
          <w:rFonts w:ascii="MAC C Swiss" w:hAnsi="MAC C Swiss"/>
          <w:sz w:val="24"/>
          <w:szCs w:val="20"/>
          <w:lang w:val="en-US"/>
        </w:rPr>
        <w:t>:</w:t>
      </w:r>
    </w:p>
    <w:p w:rsidR="00C43425" w:rsidRDefault="009C324B" w:rsidP="009C324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B6643" w:rsidRPr="00FB6643">
        <w:rPr>
          <w:rFonts w:ascii="Arial" w:hAnsi="Arial" w:cs="Arial"/>
          <w:sz w:val="24"/>
          <w:szCs w:val="24"/>
        </w:rPr>
        <w:t>рашање</w:t>
      </w:r>
      <w:r>
        <w:rPr>
          <w:rFonts w:ascii="Arial" w:hAnsi="Arial" w:cs="Arial"/>
          <w:sz w:val="24"/>
          <w:szCs w:val="24"/>
        </w:rPr>
        <w:t>то е за</w:t>
      </w:r>
      <w:r w:rsidR="00FB6643" w:rsidRPr="00FB6643">
        <w:rPr>
          <w:rFonts w:ascii="Arial" w:hAnsi="Arial" w:cs="Arial"/>
          <w:sz w:val="24"/>
          <w:szCs w:val="24"/>
        </w:rPr>
        <w:t xml:space="preserve"> Рамковн</w:t>
      </w:r>
      <w:r>
        <w:rPr>
          <w:rFonts w:ascii="Arial" w:hAnsi="Arial" w:cs="Arial"/>
          <w:sz w:val="24"/>
          <w:szCs w:val="24"/>
        </w:rPr>
        <w:t>иот договор. По</w:t>
      </w:r>
      <w:r w:rsidR="00FB6643" w:rsidRPr="00FB6643">
        <w:rPr>
          <w:rFonts w:ascii="Arial" w:hAnsi="Arial" w:cs="Arial"/>
          <w:sz w:val="24"/>
          <w:szCs w:val="24"/>
        </w:rPr>
        <w:t xml:space="preserve"> Рамковниот договор, </w:t>
      </w:r>
      <w:r>
        <w:rPr>
          <w:rFonts w:ascii="Arial" w:hAnsi="Arial" w:cs="Arial"/>
          <w:sz w:val="24"/>
          <w:szCs w:val="24"/>
        </w:rPr>
        <w:t>има околу 1400 вработувања. Од нив на Ромите им следува</w:t>
      </w:r>
      <w:r w:rsidR="00FB6643" w:rsidRPr="00FB6643">
        <w:rPr>
          <w:rFonts w:ascii="Arial" w:hAnsi="Arial" w:cs="Arial"/>
          <w:sz w:val="24"/>
          <w:szCs w:val="24"/>
        </w:rPr>
        <w:t xml:space="preserve"> 6,7</w:t>
      </w:r>
      <w:r>
        <w:rPr>
          <w:rFonts w:ascii="Arial" w:hAnsi="Arial" w:cs="Arial"/>
          <w:sz w:val="24"/>
          <w:szCs w:val="24"/>
        </w:rPr>
        <w:t>%</w:t>
      </w:r>
      <w:r w:rsidR="00FB6643" w:rsidRPr="00FB6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или некаде </w:t>
      </w:r>
      <w:r w:rsidR="00FB6643" w:rsidRPr="00FB6643">
        <w:rPr>
          <w:rFonts w:ascii="Arial" w:hAnsi="Arial" w:cs="Arial"/>
          <w:sz w:val="24"/>
          <w:szCs w:val="24"/>
        </w:rPr>
        <w:t xml:space="preserve"> околу 100 вработувања. Сакам да ми се одговори</w:t>
      </w:r>
      <w:r>
        <w:rPr>
          <w:rFonts w:ascii="Arial" w:hAnsi="Arial" w:cs="Arial"/>
          <w:sz w:val="24"/>
          <w:szCs w:val="24"/>
        </w:rPr>
        <w:t>те</w:t>
      </w:r>
      <w:r w:rsidR="00FB6643" w:rsidRPr="00FB6643">
        <w:rPr>
          <w:rFonts w:ascii="Arial" w:hAnsi="Arial" w:cs="Arial"/>
          <w:sz w:val="24"/>
          <w:szCs w:val="24"/>
        </w:rPr>
        <w:t xml:space="preserve"> колку Роми на сите пет конкурси </w:t>
      </w:r>
      <w:r>
        <w:rPr>
          <w:rFonts w:ascii="Arial" w:hAnsi="Arial" w:cs="Arial"/>
          <w:sz w:val="24"/>
          <w:szCs w:val="24"/>
        </w:rPr>
        <w:t xml:space="preserve">конкурирале и колку </w:t>
      </w:r>
      <w:r w:rsidR="00FB6643" w:rsidRPr="00FB6643">
        <w:rPr>
          <w:rFonts w:ascii="Arial" w:hAnsi="Arial" w:cs="Arial"/>
          <w:sz w:val="24"/>
          <w:szCs w:val="24"/>
        </w:rPr>
        <w:t xml:space="preserve">се примени од вкупно 1400 вработувања. </w:t>
      </w:r>
    </w:p>
    <w:p w:rsidR="00FB6643" w:rsidRDefault="00FB6643" w:rsidP="00FB6643">
      <w:pPr>
        <w:jc w:val="both"/>
        <w:rPr>
          <w:rFonts w:ascii="Arial" w:hAnsi="Arial" w:cs="Arial"/>
          <w:sz w:val="24"/>
          <w:szCs w:val="24"/>
        </w:rPr>
      </w:pPr>
    </w:p>
    <w:p w:rsidR="00FB6643" w:rsidRPr="00FB6643" w:rsidRDefault="00FB6643" w:rsidP="00FB6643">
      <w:pPr>
        <w:jc w:val="both"/>
        <w:rPr>
          <w:rFonts w:ascii="Arial" w:hAnsi="Arial" w:cs="Arial"/>
          <w:sz w:val="24"/>
          <w:lang w:val="en-US"/>
        </w:rPr>
      </w:pPr>
    </w:p>
    <w:p w:rsidR="00FB6643" w:rsidRPr="00FB6643" w:rsidRDefault="00FB6643" w:rsidP="00FB6643">
      <w:pPr>
        <w:jc w:val="both"/>
        <w:rPr>
          <w:rFonts w:ascii="Arial" w:hAnsi="Arial" w:cs="Arial"/>
          <w:sz w:val="24"/>
          <w:lang w:val="en-US"/>
        </w:rPr>
      </w:pPr>
      <w:r w:rsidRPr="00FB6643">
        <w:rPr>
          <w:rFonts w:ascii="Arial" w:hAnsi="Arial" w:cs="Arial"/>
          <w:sz w:val="24"/>
          <w:lang w:val="en-US"/>
        </w:rPr>
        <w:t xml:space="preserve">         Прашањето го поставувам до заменикот на претседателот на Владата на Република Македонија, Абдилаќим Адеми.</w:t>
      </w:r>
    </w:p>
    <w:p w:rsidR="00FB6643" w:rsidRPr="00301AA7" w:rsidRDefault="00FB6643" w:rsidP="00FB6643"/>
    <w:p w:rsidR="00FB6643" w:rsidRPr="00FB6643" w:rsidRDefault="00FB6643" w:rsidP="00FB6643">
      <w:pPr>
        <w:jc w:val="both"/>
        <w:rPr>
          <w:rFonts w:ascii="Arial" w:hAnsi="Arial" w:cs="Arial"/>
          <w:sz w:val="24"/>
          <w:szCs w:val="24"/>
        </w:rPr>
      </w:pPr>
    </w:p>
    <w:sectPr w:rsidR="00FB6643" w:rsidRPr="00FB6643" w:rsidSect="00C43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6643"/>
    <w:rsid w:val="004B6CCB"/>
    <w:rsid w:val="004F17B3"/>
    <w:rsid w:val="009C324B"/>
    <w:rsid w:val="00C43425"/>
    <w:rsid w:val="00F86440"/>
    <w:rsid w:val="00FB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2009-11-30T08:59:00Z</dcterms:created>
  <dcterms:modified xsi:type="dcterms:W3CDTF">2009-11-30T12:15:00Z</dcterms:modified>
</cp:coreProperties>
</file>