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F2" w:rsidRDefault="00CB76F2" w:rsidP="00CB76F2">
      <w:pPr>
        <w:pStyle w:val="BodyText2"/>
        <w:tabs>
          <w:tab w:val="left" w:pos="1845"/>
        </w:tabs>
        <w:rPr>
          <w:rFonts w:ascii="Arial" w:hAnsi="Arial" w:cs="Arial"/>
          <w:b/>
          <w:bCs/>
          <w:sz w:val="28"/>
          <w:szCs w:val="28"/>
          <w:lang w:val="mk-MK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5400"/>
      </w:tblGrid>
      <w:tr w:rsidR="00CB76F2" w:rsidRPr="00EF28FF" w:rsidTr="009E603F">
        <w:trPr>
          <w:trHeight w:val="1438"/>
        </w:trPr>
        <w:tc>
          <w:tcPr>
            <w:tcW w:w="5400" w:type="dxa"/>
          </w:tcPr>
          <w:p w:rsidR="00CB76F2" w:rsidRDefault="00CB76F2" w:rsidP="009E603F">
            <w:pPr>
              <w:tabs>
                <w:tab w:val="left" w:pos="3132"/>
              </w:tabs>
              <w:rPr>
                <w:b/>
                <w:bCs/>
              </w:rPr>
            </w:pPr>
            <w:r>
              <w:t xml:space="preserve">             </w:t>
            </w:r>
            <w:r>
              <w:rPr>
                <w:rFonts w:ascii="Arial" w:hAnsi="Arial" w:cs="Arial"/>
                <w:b/>
                <w:bCs/>
              </w:rPr>
              <w:t>РЕПУБЛИКА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МАКЕДОНИЈА</w:t>
            </w:r>
          </w:p>
          <w:p w:rsidR="00CB76F2" w:rsidRPr="00EF28FF" w:rsidRDefault="00CB76F2" w:rsidP="009E603F">
            <w:pPr>
              <w:pStyle w:val="Heading1"/>
              <w:tabs>
                <w:tab w:val="left" w:pos="3132"/>
              </w:tabs>
            </w:pPr>
            <w:r>
              <w:rPr>
                <w:rFonts w:ascii="Arial" w:hAnsi="Arial" w:cs="Arial"/>
              </w:rPr>
              <w:t>СОБРАНИЕ</w:t>
            </w:r>
            <w:r>
              <w:t xml:space="preserve"> </w:t>
            </w:r>
            <w:r>
              <w:rPr>
                <w:rFonts w:ascii="Arial" w:hAnsi="Arial" w:cs="Arial"/>
              </w:rPr>
              <w:t>НА</w:t>
            </w:r>
            <w:r>
              <w:t xml:space="preserve"> </w:t>
            </w:r>
            <w:r>
              <w:rPr>
                <w:rFonts w:ascii="Arial" w:hAnsi="Arial" w:cs="Arial"/>
              </w:rPr>
              <w:t>РЕПУБЛИКА</w:t>
            </w:r>
            <w:r>
              <w:t xml:space="preserve"> </w:t>
            </w:r>
            <w:r>
              <w:rPr>
                <w:rFonts w:ascii="Arial" w:hAnsi="Arial" w:cs="Arial"/>
              </w:rPr>
              <w:t>МАКЕДОНИЈА</w:t>
            </w:r>
          </w:p>
          <w:p w:rsidR="00CB76F2" w:rsidRDefault="00CB76F2" w:rsidP="009E603F">
            <w:pPr>
              <w:pStyle w:val="BodyText2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БУЏЕТСКИ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СОВЕТ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НА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СОБРАНИЕТО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НА РЕПУБЛИКА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МАКЕДОНИЈА</w:t>
            </w:r>
          </w:p>
          <w:p w:rsidR="00CB76F2" w:rsidRPr="00CB76F2" w:rsidRDefault="00CB76F2" w:rsidP="009E603F">
            <w:pPr>
              <w:pStyle w:val="Heading3"/>
              <w:tabs>
                <w:tab w:val="left" w:pos="3132"/>
              </w:tabs>
              <w:rPr>
                <w:rFonts w:ascii="Arial" w:hAnsi="Arial" w:cs="Arial"/>
                <w:b w:val="0"/>
                <w:bCs w:val="0"/>
                <w:lang w:val="en-US"/>
              </w:rPr>
            </w:pPr>
            <w:r w:rsidRPr="00CB76F2">
              <w:rPr>
                <w:rFonts w:ascii="Arial" w:hAnsi="Arial" w:cs="Arial"/>
              </w:rPr>
              <w:t xml:space="preserve">               </w:t>
            </w:r>
            <w:r w:rsidRPr="00CB76F2">
              <w:rPr>
                <w:rFonts w:ascii="Arial" w:hAnsi="Arial" w:cs="Arial"/>
                <w:lang w:val="mk-MK"/>
              </w:rPr>
              <w:t xml:space="preserve">    </w:t>
            </w:r>
            <w:r w:rsidRPr="00CB76F2">
              <w:rPr>
                <w:rFonts w:ascii="Arial" w:hAnsi="Arial" w:cs="Arial"/>
              </w:rPr>
              <w:t xml:space="preserve">  </w:t>
            </w:r>
            <w:r w:rsidRPr="00CB76F2">
              <w:rPr>
                <w:rFonts w:ascii="Arial" w:hAnsi="Arial" w:cs="Arial"/>
                <w:lang w:val="mk-MK"/>
              </w:rPr>
              <w:t xml:space="preserve">   </w:t>
            </w:r>
            <w:r w:rsidR="00D70F91">
              <w:rPr>
                <w:rFonts w:ascii="Arial" w:hAnsi="Arial" w:cs="Arial"/>
                <w:lang w:val="mk-MK"/>
              </w:rPr>
              <w:t xml:space="preserve">   </w:t>
            </w:r>
            <w:proofErr w:type="spellStart"/>
            <w:r w:rsidRPr="00CB76F2">
              <w:rPr>
                <w:rFonts w:ascii="Arial" w:hAnsi="Arial" w:cs="Arial"/>
                <w:b w:val="0"/>
                <w:bCs w:val="0"/>
              </w:rPr>
              <w:t>Број</w:t>
            </w:r>
            <w:proofErr w:type="spellEnd"/>
            <w:r w:rsidRPr="00CB76F2">
              <w:rPr>
                <w:rFonts w:ascii="Arial" w:hAnsi="Arial" w:cs="Arial"/>
                <w:b w:val="0"/>
                <w:bCs w:val="0"/>
                <w:lang w:val="mk-MK"/>
              </w:rPr>
              <w:t xml:space="preserve"> 31-</w:t>
            </w:r>
            <w:r w:rsidR="00D70F91">
              <w:rPr>
                <w:rFonts w:ascii="Arial" w:hAnsi="Arial" w:cs="Arial"/>
                <w:b w:val="0"/>
                <w:bCs w:val="0"/>
                <w:lang w:val="en-US"/>
              </w:rPr>
              <w:t>4814</w:t>
            </w:r>
            <w:r w:rsidRPr="00CB76F2">
              <w:rPr>
                <w:rFonts w:ascii="Arial" w:hAnsi="Arial" w:cs="Arial"/>
                <w:b w:val="0"/>
                <w:bCs w:val="0"/>
                <w:lang w:val="mk-MK"/>
              </w:rPr>
              <w:t>/</w:t>
            </w:r>
          </w:p>
          <w:p w:rsidR="00CB76F2" w:rsidRPr="00CB76F2" w:rsidRDefault="00CB76F2" w:rsidP="009E603F">
            <w:pPr>
              <w:tabs>
                <w:tab w:val="left" w:pos="31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="00D70F91">
              <w:rPr>
                <w:rFonts w:ascii="Arial" w:hAnsi="Arial" w:cs="Arial"/>
                <w:lang w:val="en-US"/>
              </w:rPr>
              <w:t>19</w:t>
            </w:r>
            <w:r w:rsidRPr="00CB7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D70F91">
              <w:rPr>
                <w:rFonts w:ascii="Arial" w:hAnsi="Arial" w:cs="Arial"/>
              </w:rPr>
              <w:t xml:space="preserve"> ноември</w:t>
            </w:r>
            <w:r w:rsidRPr="00CB7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B76F2">
              <w:rPr>
                <w:rFonts w:ascii="Arial" w:hAnsi="Arial" w:cs="Arial"/>
              </w:rPr>
              <w:t>2009 година</w:t>
            </w:r>
          </w:p>
          <w:p w:rsidR="00CB76F2" w:rsidRPr="00EF28FF" w:rsidRDefault="00CB76F2" w:rsidP="009E603F">
            <w:pPr>
              <w:tabs>
                <w:tab w:val="left" w:pos="3132"/>
              </w:tabs>
            </w:pPr>
            <w:r w:rsidRPr="00CB76F2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 xml:space="preserve">  </w:t>
            </w:r>
            <w:r w:rsidRPr="00CB76F2">
              <w:rPr>
                <w:rFonts w:ascii="Arial" w:hAnsi="Arial" w:cs="Arial"/>
                <w:bCs/>
              </w:rPr>
              <w:t>С к о п ј е</w:t>
            </w:r>
            <w:r>
              <w:t xml:space="preserve"> </w:t>
            </w:r>
          </w:p>
        </w:tc>
      </w:tr>
    </w:tbl>
    <w:p w:rsidR="00CB76F2" w:rsidRDefault="00CB76F2" w:rsidP="00D70F91">
      <w:pPr>
        <w:pStyle w:val="BodyText2"/>
        <w:rPr>
          <w:rFonts w:ascii="Arial" w:hAnsi="Arial" w:cs="Arial"/>
          <w:b/>
          <w:bCs/>
          <w:sz w:val="28"/>
          <w:szCs w:val="28"/>
          <w:lang w:val="mk-MK"/>
        </w:rPr>
      </w:pPr>
    </w:p>
    <w:p w:rsidR="00D05641" w:rsidRDefault="00CB76F2" w:rsidP="00D05641">
      <w:pPr>
        <w:pStyle w:val="BodyText2"/>
        <w:tabs>
          <w:tab w:val="left" w:pos="5055"/>
        </w:tabs>
        <w:jc w:val="left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        </w:t>
      </w:r>
      <w:r w:rsidR="00D05641">
        <w:rPr>
          <w:rFonts w:ascii="Arial" w:hAnsi="Arial" w:cs="Arial"/>
          <w:b/>
          <w:bCs/>
          <w:sz w:val="28"/>
          <w:szCs w:val="28"/>
          <w:lang w:val="mk-MK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lang w:val="mk-MK"/>
        </w:rPr>
        <w:t xml:space="preserve">ДО  ПРЕТСЕДАТЕЛОТ    </w:t>
      </w:r>
    </w:p>
    <w:p w:rsidR="00CB76F2" w:rsidRPr="00D05641" w:rsidRDefault="00D05641" w:rsidP="00D05641">
      <w:pPr>
        <w:pStyle w:val="BodyText2"/>
        <w:tabs>
          <w:tab w:val="left" w:pos="5055"/>
        </w:tabs>
        <w:jc w:val="left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                                                                    НА  КОМИСИЈАТА  ЗА ФИНАНСИРАЊЕ          </w:t>
      </w:r>
      <w:r w:rsidRPr="00D05641">
        <w:rPr>
          <w:rFonts w:ascii="Arial" w:hAnsi="Arial" w:cs="Arial"/>
          <w:b/>
          <w:bCs/>
          <w:lang w:val="mk-MK"/>
        </w:rPr>
        <w:t xml:space="preserve">           </w:t>
      </w:r>
    </w:p>
    <w:p w:rsidR="00D05641" w:rsidRPr="00D05641" w:rsidRDefault="00D05641" w:rsidP="00D05641">
      <w:pPr>
        <w:pStyle w:val="BodyText2"/>
        <w:tabs>
          <w:tab w:val="left" w:pos="4200"/>
          <w:tab w:val="left" w:pos="4290"/>
        </w:tabs>
        <w:ind w:left="2880"/>
        <w:rPr>
          <w:rFonts w:ascii="Arial" w:hAnsi="Arial" w:cs="Arial"/>
          <w:b/>
          <w:bCs/>
          <w:lang w:val="mk-MK"/>
        </w:rPr>
      </w:pPr>
      <w:r w:rsidRPr="00D05641">
        <w:rPr>
          <w:rFonts w:ascii="Arial" w:hAnsi="Arial" w:cs="Arial"/>
          <w:b/>
          <w:bCs/>
          <w:lang w:val="mk-MK"/>
        </w:rPr>
        <w:t xml:space="preserve">                 </w:t>
      </w:r>
      <w:r>
        <w:rPr>
          <w:rFonts w:ascii="Arial" w:hAnsi="Arial" w:cs="Arial"/>
          <w:b/>
          <w:bCs/>
          <w:lang w:val="mk-MK"/>
        </w:rPr>
        <w:t xml:space="preserve">                                </w:t>
      </w:r>
      <w:r w:rsidR="008D2D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 xml:space="preserve">И  </w:t>
      </w:r>
      <w:r w:rsidRPr="00D05641">
        <w:rPr>
          <w:rFonts w:ascii="Arial" w:hAnsi="Arial" w:cs="Arial"/>
          <w:b/>
          <w:bCs/>
          <w:lang w:val="mk-MK"/>
        </w:rPr>
        <w:t>БУЏЕТ</w:t>
      </w:r>
      <w:r w:rsidRPr="00D05641">
        <w:rPr>
          <w:rFonts w:ascii="Arial" w:hAnsi="Arial" w:cs="Arial"/>
          <w:b/>
          <w:bCs/>
          <w:lang w:val="mk-MK"/>
        </w:rPr>
        <w:tab/>
      </w:r>
      <w:r w:rsidR="00214558" w:rsidRPr="00D05641">
        <w:rPr>
          <w:rFonts w:ascii="Arial" w:hAnsi="Arial" w:cs="Arial"/>
          <w:b/>
          <w:bCs/>
          <w:lang w:val="mk-MK"/>
        </w:rPr>
        <w:t xml:space="preserve">       </w:t>
      </w:r>
      <w:r w:rsidR="00B854C5" w:rsidRPr="00D05641">
        <w:rPr>
          <w:rFonts w:ascii="Arial" w:hAnsi="Arial" w:cs="Arial"/>
          <w:b/>
          <w:bCs/>
        </w:rPr>
        <w:t xml:space="preserve">       </w:t>
      </w:r>
    </w:p>
    <w:p w:rsidR="00CB76F2" w:rsidRPr="00214558" w:rsidRDefault="00D05641" w:rsidP="00214558">
      <w:pPr>
        <w:pStyle w:val="BodyText2"/>
        <w:tabs>
          <w:tab w:val="left" w:pos="4290"/>
        </w:tabs>
        <w:ind w:left="2880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                                    </w:t>
      </w:r>
      <w:r w:rsidR="008D2D3D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lang w:val="mk-MK"/>
        </w:rPr>
        <w:t xml:space="preserve">  </w:t>
      </w:r>
      <w:r w:rsidR="00214558" w:rsidRPr="00214558">
        <w:rPr>
          <w:rFonts w:ascii="Arial" w:hAnsi="Arial" w:cs="Arial"/>
          <w:b/>
          <w:bCs/>
          <w:lang w:val="mk-MK"/>
        </w:rPr>
        <w:t>г</w:t>
      </w:r>
      <w:r w:rsidR="00214558">
        <w:rPr>
          <w:rFonts w:ascii="Arial" w:hAnsi="Arial" w:cs="Arial"/>
          <w:b/>
          <w:bCs/>
          <w:lang w:val="mk-MK"/>
        </w:rPr>
        <w:t xml:space="preserve">. </w:t>
      </w:r>
      <w:r>
        <w:rPr>
          <w:rFonts w:ascii="Arial" w:hAnsi="Arial" w:cs="Arial"/>
          <w:b/>
          <w:bCs/>
          <w:lang w:val="mk-MK"/>
        </w:rPr>
        <w:t>Јован Манасијевски</w:t>
      </w:r>
    </w:p>
    <w:p w:rsidR="00555E9E" w:rsidRDefault="00555E9E" w:rsidP="00D70F91">
      <w:pPr>
        <w:pStyle w:val="BodyText2"/>
        <w:rPr>
          <w:rFonts w:ascii="Arial" w:hAnsi="Arial" w:cs="Arial"/>
          <w:b/>
          <w:bCs/>
          <w:sz w:val="28"/>
          <w:szCs w:val="28"/>
        </w:rPr>
      </w:pPr>
      <w:r w:rsidRPr="00FC3BE7">
        <w:rPr>
          <w:rFonts w:ascii="Arial" w:hAnsi="Arial" w:cs="Arial"/>
          <w:b/>
          <w:bCs/>
          <w:sz w:val="28"/>
          <w:szCs w:val="28"/>
          <w:lang w:val="mk-MK"/>
        </w:rPr>
        <w:t xml:space="preserve">      </w:t>
      </w:r>
    </w:p>
    <w:p w:rsidR="00555E9E" w:rsidRDefault="00555E9E" w:rsidP="00CB76F2">
      <w:pPr>
        <w:pStyle w:val="BodyTextIndent"/>
        <w:ind w:firstLine="0"/>
        <w:rPr>
          <w:rFonts w:ascii="Arial" w:hAnsi="Arial" w:cs="Arial"/>
          <w:b/>
          <w:bCs/>
          <w:sz w:val="28"/>
          <w:szCs w:val="28"/>
        </w:rPr>
      </w:pPr>
      <w:r w:rsidRPr="00CB76F2">
        <w:rPr>
          <w:rFonts w:ascii="Arial" w:hAnsi="Arial" w:cs="Arial"/>
        </w:rPr>
        <w:t xml:space="preserve">        </w:t>
      </w:r>
      <w:r w:rsidR="00CB76F2">
        <w:rPr>
          <w:rFonts w:ascii="Arial" w:hAnsi="Arial" w:cs="Arial"/>
        </w:rPr>
        <w:t xml:space="preserve"> </w:t>
      </w:r>
      <w:r w:rsidRPr="00CB76F2">
        <w:rPr>
          <w:rFonts w:ascii="Arial" w:hAnsi="Arial" w:cs="Arial"/>
        </w:rPr>
        <w:t xml:space="preserve"> </w:t>
      </w:r>
      <w:r w:rsidR="00CB76F2">
        <w:rPr>
          <w:rFonts w:ascii="Arial" w:hAnsi="Arial" w:cs="Arial"/>
        </w:rPr>
        <w:t xml:space="preserve"> </w:t>
      </w:r>
      <w:r w:rsidRPr="00CB76F2">
        <w:rPr>
          <w:rFonts w:ascii="Arial" w:hAnsi="Arial" w:cs="Arial"/>
        </w:rPr>
        <w:t xml:space="preserve">Буџетскиот совет на Собранието на Република Македонија на </w:t>
      </w:r>
      <w:r w:rsidR="00D70F91">
        <w:rPr>
          <w:rFonts w:ascii="Arial" w:hAnsi="Arial" w:cs="Arial"/>
        </w:rPr>
        <w:t>Осмата седница</w:t>
      </w:r>
      <w:r w:rsidRPr="00CB76F2">
        <w:rPr>
          <w:rFonts w:ascii="Arial" w:hAnsi="Arial" w:cs="Arial"/>
        </w:rPr>
        <w:t xml:space="preserve"> одржана на </w:t>
      </w:r>
      <w:r w:rsidR="00D70F91">
        <w:rPr>
          <w:rFonts w:ascii="Arial" w:hAnsi="Arial" w:cs="Arial"/>
        </w:rPr>
        <w:t>19</w:t>
      </w:r>
      <w:r w:rsidRPr="00CB76F2">
        <w:rPr>
          <w:rFonts w:ascii="Arial" w:hAnsi="Arial" w:cs="Arial"/>
        </w:rPr>
        <w:t xml:space="preserve"> </w:t>
      </w:r>
      <w:r w:rsidR="00D70F91">
        <w:rPr>
          <w:rFonts w:ascii="Arial" w:hAnsi="Arial" w:cs="Arial"/>
        </w:rPr>
        <w:t>ноември</w:t>
      </w:r>
      <w:r w:rsidRPr="00CB76F2">
        <w:rPr>
          <w:rFonts w:ascii="Arial" w:hAnsi="Arial" w:cs="Arial"/>
        </w:rPr>
        <w:t xml:space="preserve">  2009 година г</w:t>
      </w:r>
      <w:r w:rsidR="00D70F91">
        <w:rPr>
          <w:rFonts w:ascii="Arial" w:hAnsi="Arial" w:cs="Arial"/>
        </w:rPr>
        <w:t>о</w:t>
      </w:r>
      <w:r w:rsidRPr="00CB76F2">
        <w:rPr>
          <w:rFonts w:ascii="Arial" w:hAnsi="Arial" w:cs="Arial"/>
        </w:rPr>
        <w:t xml:space="preserve"> разгледа </w:t>
      </w:r>
    </w:p>
    <w:p w:rsidR="00D70F91" w:rsidRDefault="00D70F91" w:rsidP="00D70F91">
      <w:pPr>
        <w:pStyle w:val="BodyText2"/>
        <w:rPr>
          <w:rFonts w:ascii="Arial" w:hAnsi="Arial" w:cs="Arial"/>
          <w:b/>
          <w:bCs/>
          <w:sz w:val="28"/>
          <w:szCs w:val="28"/>
          <w:lang w:val="mk-MK"/>
        </w:rPr>
      </w:pPr>
    </w:p>
    <w:p w:rsidR="00CB76F2" w:rsidRPr="00831C59" w:rsidRDefault="00D70F91" w:rsidP="00CB76F2">
      <w:pPr>
        <w:pStyle w:val="BodyTextIndent"/>
        <w:ind w:firstLine="0"/>
        <w:rPr>
          <w:rFonts w:ascii="Arial" w:hAnsi="Arial" w:cs="Arial"/>
          <w:bCs/>
          <w:i/>
          <w:iCs/>
        </w:rPr>
      </w:pPr>
      <w:r w:rsidRPr="00D70F91">
        <w:rPr>
          <w:rFonts w:ascii="Arial" w:hAnsi="Arial" w:cs="Arial"/>
          <w:b/>
          <w:bCs/>
        </w:rPr>
        <w:t xml:space="preserve">        Предлогот на Буџетот на Република Македонија за 2010 година – раздел 02001 Собрание на Република Македонија </w:t>
      </w:r>
      <w:r w:rsidR="00CB76F2" w:rsidRPr="00831C59">
        <w:rPr>
          <w:rFonts w:ascii="Arial" w:hAnsi="Arial" w:cs="Arial"/>
        </w:rPr>
        <w:t>и врз основа на расправата едногласно  ги  усвои  следните</w:t>
      </w:r>
      <w:r w:rsidR="00CB76F2" w:rsidRPr="00831C59">
        <w:rPr>
          <w:rFonts w:ascii="Arial" w:hAnsi="Arial" w:cs="Arial"/>
          <w:lang w:val="en-US"/>
        </w:rPr>
        <w:t>:</w:t>
      </w:r>
    </w:p>
    <w:p w:rsidR="00CB76F2" w:rsidRPr="00CB76F2" w:rsidRDefault="00CB76F2" w:rsidP="00CB76F2">
      <w:pPr>
        <w:pStyle w:val="BodyText2"/>
        <w:rPr>
          <w:rFonts w:ascii="Arial" w:hAnsi="Arial" w:cs="Arial"/>
          <w:b/>
          <w:bCs/>
          <w:sz w:val="28"/>
          <w:szCs w:val="28"/>
          <w:lang w:val="mk-MK"/>
        </w:rPr>
      </w:pPr>
    </w:p>
    <w:p w:rsidR="00555E9E" w:rsidRDefault="00555E9E" w:rsidP="00D70F91">
      <w:pPr>
        <w:pStyle w:val="BodyText2"/>
        <w:ind w:left="2880"/>
        <w:rPr>
          <w:rFonts w:ascii="Arial" w:hAnsi="Arial" w:cs="Arial"/>
          <w:lang w:val="mk-MK"/>
        </w:rPr>
      </w:pPr>
      <w:r w:rsidRPr="00D70F91">
        <w:rPr>
          <w:rFonts w:ascii="Arial" w:hAnsi="Arial" w:cs="Arial"/>
          <w:b/>
          <w:bCs/>
          <w:lang w:val="mk-MK"/>
        </w:rPr>
        <w:t xml:space="preserve"> </w:t>
      </w:r>
      <w:r w:rsidRPr="00D70F91">
        <w:rPr>
          <w:rFonts w:ascii="Arial" w:hAnsi="Arial" w:cs="Arial"/>
          <w:b/>
          <w:bCs/>
          <w:u w:val="single"/>
          <w:lang w:val="mk-MK"/>
        </w:rPr>
        <w:t>З а к л у ч о ц</w:t>
      </w:r>
      <w:r w:rsidR="0056702C" w:rsidRPr="00D70F91">
        <w:rPr>
          <w:rFonts w:ascii="Arial" w:hAnsi="Arial" w:cs="Arial"/>
          <w:b/>
          <w:bCs/>
          <w:u w:val="single"/>
          <w:lang w:val="mk-MK"/>
        </w:rPr>
        <w:t xml:space="preserve"> </w:t>
      </w:r>
      <w:r w:rsidRPr="00D70F91">
        <w:rPr>
          <w:rFonts w:ascii="Arial" w:hAnsi="Arial" w:cs="Arial"/>
          <w:b/>
          <w:bCs/>
          <w:u w:val="single"/>
          <w:lang w:val="mk-MK"/>
        </w:rPr>
        <w:t>и</w:t>
      </w:r>
      <w:r w:rsidRPr="00D70F91">
        <w:rPr>
          <w:rFonts w:ascii="Arial" w:hAnsi="Arial" w:cs="Arial"/>
          <w:lang w:val="mk-MK"/>
        </w:rPr>
        <w:t>:</w:t>
      </w:r>
    </w:p>
    <w:p w:rsidR="00D70F91" w:rsidRPr="00D70F91" w:rsidRDefault="00D70F91" w:rsidP="00D70F91">
      <w:pPr>
        <w:pStyle w:val="BodyText2"/>
        <w:ind w:left="2880"/>
        <w:rPr>
          <w:rFonts w:ascii="MAC C Swiss" w:hAnsi="MAC C Swiss"/>
          <w:lang w:val="mk-MK"/>
        </w:rPr>
      </w:pPr>
    </w:p>
    <w:p w:rsidR="00D70F91" w:rsidRPr="00D70F91" w:rsidRDefault="00D70F91" w:rsidP="00D70F91">
      <w:pPr>
        <w:pStyle w:val="BodyTextIndent2"/>
        <w:spacing w:after="0"/>
        <w:ind w:firstLine="720"/>
        <w:rPr>
          <w:rFonts w:ascii="Arial" w:hAnsi="Arial" w:cs="Arial"/>
        </w:rPr>
      </w:pPr>
      <w:r w:rsidRPr="00D70F91">
        <w:rPr>
          <w:rFonts w:ascii="Arial" w:hAnsi="Arial" w:cs="Arial"/>
        </w:rPr>
        <w:t xml:space="preserve">1.Буџетскиот совет на Собранието на Република Македонија констатира дека во </w:t>
      </w:r>
      <w:r w:rsidRPr="00D70F91">
        <w:rPr>
          <w:rFonts w:ascii="Arial" w:hAnsi="Arial" w:cs="Arial"/>
          <w:bCs/>
          <w:iCs/>
        </w:rPr>
        <w:t>Предлогот на Буџетот на Република Македонија за 2010 година,</w:t>
      </w:r>
      <w:r w:rsidRPr="00D70F91">
        <w:rPr>
          <w:rFonts w:ascii="Arial" w:hAnsi="Arial" w:cs="Arial"/>
          <w:b/>
          <w:bCs/>
          <w:iCs/>
        </w:rPr>
        <w:t xml:space="preserve"> </w:t>
      </w:r>
      <w:r w:rsidRPr="00D70F91">
        <w:rPr>
          <w:rFonts w:ascii="Arial" w:hAnsi="Arial" w:cs="Arial"/>
        </w:rPr>
        <w:t xml:space="preserve">во Разделот 02001 Собрание на Република Македонија има отстапување од Предлог- Буџетското барање на Собранието на Република Македонија за 2010 година, доставено до Министерството за финансии, што Буџетскиот совет претходно го разгледа и го усвои. </w:t>
      </w:r>
    </w:p>
    <w:p w:rsidR="00D70F91" w:rsidRPr="00D70F91" w:rsidRDefault="00D70F91" w:rsidP="00D70F91">
      <w:pPr>
        <w:pStyle w:val="BodyTextIndent2"/>
        <w:ind w:firstLine="720"/>
        <w:rPr>
          <w:rFonts w:ascii="Arial" w:hAnsi="Arial" w:cs="Arial"/>
          <w:lang w:val="en-US"/>
        </w:rPr>
      </w:pPr>
      <w:r w:rsidRPr="00D70F91">
        <w:rPr>
          <w:rFonts w:ascii="Arial" w:hAnsi="Arial" w:cs="Arial"/>
        </w:rPr>
        <w:t xml:space="preserve">2. Буџетскиот совет на Собранието на Република Македонија го поддржува амандманот на </w:t>
      </w:r>
      <w:r w:rsidRPr="00D70F91">
        <w:rPr>
          <w:rFonts w:ascii="Arial" w:hAnsi="Arial" w:cs="Arial"/>
          <w:bCs/>
          <w:iCs/>
        </w:rPr>
        <w:t>Предлогот на Буџетот на Република Македонија за 2010 година,</w:t>
      </w:r>
      <w:r w:rsidRPr="00D70F91">
        <w:rPr>
          <w:rFonts w:ascii="Arial" w:hAnsi="Arial" w:cs="Arial"/>
          <w:b/>
          <w:bCs/>
          <w:iCs/>
        </w:rPr>
        <w:t xml:space="preserve"> </w:t>
      </w:r>
      <w:r w:rsidRPr="00D70F91">
        <w:rPr>
          <w:rFonts w:ascii="Arial" w:hAnsi="Arial" w:cs="Arial"/>
        </w:rPr>
        <w:t xml:space="preserve">на Раздел 02001 Собрание на Република Македонија, изготвени од Службата на Собранието. </w:t>
      </w:r>
    </w:p>
    <w:p w:rsidR="00D70F91" w:rsidRPr="00D70F91" w:rsidRDefault="00D70F91" w:rsidP="00D70F91">
      <w:pPr>
        <w:pStyle w:val="BodyTextIndent2"/>
        <w:ind w:firstLine="720"/>
        <w:rPr>
          <w:rFonts w:ascii="Arial" w:hAnsi="Arial" w:cs="Arial"/>
          <w:b/>
        </w:rPr>
      </w:pPr>
      <w:r w:rsidRPr="00D70F91">
        <w:rPr>
          <w:rFonts w:ascii="Arial" w:hAnsi="Arial" w:cs="Arial"/>
        </w:rPr>
        <w:t>3. Буџетскиот совет на Собранието на Република Македонија  предлага амандманот за разделот 02001 - Собрание на Република Македонија да биде  прифатлив за Владата на Република Македонија.</w:t>
      </w:r>
    </w:p>
    <w:p w:rsidR="00CB76F2" w:rsidRPr="00831C59" w:rsidRDefault="00D70F91" w:rsidP="00831C59">
      <w:pPr>
        <w:pStyle w:val="BodyTextIndent2"/>
        <w:ind w:firstLine="0"/>
        <w:rPr>
          <w:rFonts w:ascii="Arial" w:hAnsi="Arial" w:cs="Arial"/>
          <w:lang w:val="en-US"/>
        </w:rPr>
      </w:pPr>
      <w:r w:rsidRPr="00D70F91">
        <w:rPr>
          <w:rFonts w:ascii="Arial" w:hAnsi="Arial" w:cs="Arial"/>
        </w:rPr>
        <w:t xml:space="preserve">          </w:t>
      </w:r>
      <w:r w:rsidRPr="00D70F91">
        <w:rPr>
          <w:rFonts w:ascii="Arial" w:hAnsi="Arial" w:cs="Arial"/>
          <w:lang w:val="en-US"/>
        </w:rPr>
        <w:t>4</w:t>
      </w:r>
      <w:r w:rsidRPr="00D70F91">
        <w:rPr>
          <w:rFonts w:ascii="Arial" w:hAnsi="Arial" w:cs="Arial"/>
        </w:rPr>
        <w:t xml:space="preserve">. Овие заклучоци да се достават до претседателот на Собранието на Република Македонија, Комисијата за финансирање и </w:t>
      </w:r>
      <w:proofErr w:type="gramStart"/>
      <w:r w:rsidRPr="00D70F91">
        <w:rPr>
          <w:rFonts w:ascii="Arial" w:hAnsi="Arial" w:cs="Arial"/>
        </w:rPr>
        <w:t>буџет  и</w:t>
      </w:r>
      <w:proofErr w:type="gramEnd"/>
      <w:r w:rsidRPr="00D70F91">
        <w:rPr>
          <w:rFonts w:ascii="Arial" w:hAnsi="Arial" w:cs="Arial"/>
        </w:rPr>
        <w:t xml:space="preserve"> до Министерството за финансии.</w:t>
      </w:r>
    </w:p>
    <w:p w:rsidR="00CB76F2" w:rsidRPr="00EF28FF" w:rsidRDefault="00CB76F2" w:rsidP="00CB76F2">
      <w:pPr>
        <w:pStyle w:val="BodyText"/>
        <w:rPr>
          <w:rFonts w:ascii="Arial" w:hAnsi="Arial" w:cs="Arial"/>
          <w:bCs/>
          <w:lang w:val="mk-MK"/>
        </w:rPr>
      </w:pPr>
      <w:r>
        <w:tab/>
      </w:r>
      <w:r w:rsidRPr="00EF28FF">
        <w:rPr>
          <w:rFonts w:ascii="Arial" w:hAnsi="Arial" w:cs="Arial"/>
          <w:bCs/>
          <w:lang w:val="mk-MK"/>
        </w:rPr>
        <w:t xml:space="preserve">                                 </w:t>
      </w:r>
      <w:r>
        <w:rPr>
          <w:rFonts w:ascii="Arial" w:hAnsi="Arial" w:cs="Arial"/>
          <w:bCs/>
          <w:lang w:val="mk-MK"/>
        </w:rPr>
        <w:t xml:space="preserve">                                    </w:t>
      </w:r>
      <w:r w:rsidRPr="00EF28FF">
        <w:rPr>
          <w:rFonts w:ascii="Arial" w:hAnsi="Arial" w:cs="Arial"/>
          <w:bCs/>
          <w:lang w:val="mk-MK"/>
        </w:rPr>
        <w:t>ПРЕТСЕДАТЕЛ</w:t>
      </w:r>
    </w:p>
    <w:p w:rsidR="00CB76F2" w:rsidRPr="00EF28FF" w:rsidRDefault="00CB76F2" w:rsidP="00CB76F2">
      <w:pPr>
        <w:pStyle w:val="BodyText3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</w:t>
      </w:r>
      <w:r w:rsidRPr="00EF28FF">
        <w:rPr>
          <w:rFonts w:ascii="Arial" w:hAnsi="Arial" w:cs="Arial"/>
          <w:sz w:val="24"/>
          <w:szCs w:val="24"/>
          <w:lang w:val="mk-MK"/>
        </w:rPr>
        <w:t>НА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БУЏЕТСКИОТ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СОВЕТ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НА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СОБРАНИЕТО</w:t>
      </w:r>
      <w:r>
        <w:rPr>
          <w:rFonts w:ascii="Arial" w:hAnsi="Arial" w:cs="Arial"/>
          <w:sz w:val="24"/>
          <w:szCs w:val="24"/>
          <w:lang w:val="mk-MK"/>
        </w:rPr>
        <w:t xml:space="preserve">    </w:t>
      </w:r>
    </w:p>
    <w:p w:rsidR="00CB76F2" w:rsidRPr="00EF28FF" w:rsidRDefault="00CB76F2" w:rsidP="00CB76F2">
      <w:pPr>
        <w:pStyle w:val="BodyText3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</w:t>
      </w:r>
      <w:r w:rsidRPr="00EF28FF">
        <w:rPr>
          <w:rFonts w:ascii="Arial" w:hAnsi="Arial" w:cs="Arial"/>
          <w:sz w:val="24"/>
          <w:szCs w:val="24"/>
          <w:lang w:val="mk-MK"/>
        </w:rPr>
        <w:t>НА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РЕПУБЛИКА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МАКЕДОНИЈА</w:t>
      </w:r>
      <w:r>
        <w:rPr>
          <w:rFonts w:ascii="Arial" w:hAnsi="Arial" w:cs="Arial"/>
          <w:sz w:val="24"/>
          <w:szCs w:val="24"/>
          <w:lang w:val="mk-MK"/>
        </w:rPr>
        <w:t>,</w:t>
      </w:r>
    </w:p>
    <w:p w:rsidR="00CB76F2" w:rsidRPr="00EF28FF" w:rsidRDefault="00CB76F2" w:rsidP="00CB76F2">
      <w:pPr>
        <w:pStyle w:val="BodyTextIndent"/>
        <w:tabs>
          <w:tab w:val="left" w:pos="5190"/>
        </w:tabs>
        <w:ind w:firstLine="0"/>
        <w:rPr>
          <w:rFonts w:asciiTheme="minorHAnsi" w:hAnsiTheme="minorHAnsi"/>
          <w:b/>
          <w:bCs/>
          <w:sz w:val="22"/>
          <w:szCs w:val="22"/>
        </w:rPr>
      </w:pPr>
      <w:r w:rsidRPr="00EF28F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DD7E8A">
        <w:rPr>
          <w:rFonts w:ascii="Arial" w:hAnsi="Arial" w:cs="Arial"/>
        </w:rPr>
        <w:t>Светлана Јакимовска</w:t>
      </w:r>
      <w:r w:rsidRPr="00DD7E8A">
        <w:t>,</w:t>
      </w:r>
    </w:p>
    <w:p w:rsidR="00CB76F2" w:rsidRDefault="00CB76F2" w:rsidP="00CB76F2">
      <w:pPr>
        <w:tabs>
          <w:tab w:val="left" w:pos="6540"/>
        </w:tabs>
        <w:rPr>
          <w:rFonts w:ascii="Arial" w:hAnsi="Arial" w:cs="Arial"/>
          <w:sz w:val="20"/>
          <w:szCs w:val="20"/>
        </w:rPr>
      </w:pPr>
      <w:r w:rsidRPr="0061425B">
        <w:rPr>
          <w:rFonts w:ascii="Arial" w:hAnsi="Arial" w:cs="Arial"/>
          <w:sz w:val="20"/>
          <w:szCs w:val="20"/>
        </w:rPr>
        <w:lastRenderedPageBreak/>
        <w:t xml:space="preserve">                  </w:t>
      </w:r>
    </w:p>
    <w:p w:rsidR="007B0C56" w:rsidRPr="00CB76F2" w:rsidRDefault="007B0C56" w:rsidP="00CB76F2">
      <w:pPr>
        <w:tabs>
          <w:tab w:val="left" w:pos="5250"/>
        </w:tabs>
      </w:pPr>
    </w:p>
    <w:sectPr w:rsidR="007B0C56" w:rsidRPr="00CB76F2" w:rsidSect="007B0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E9E"/>
    <w:rsid w:val="0005046C"/>
    <w:rsid w:val="0019535F"/>
    <w:rsid w:val="001C0EC3"/>
    <w:rsid w:val="00214558"/>
    <w:rsid w:val="00224F9F"/>
    <w:rsid w:val="0023444D"/>
    <w:rsid w:val="003D19D9"/>
    <w:rsid w:val="00555E9E"/>
    <w:rsid w:val="0056702C"/>
    <w:rsid w:val="005750F8"/>
    <w:rsid w:val="00614CF6"/>
    <w:rsid w:val="00690C8E"/>
    <w:rsid w:val="0074641E"/>
    <w:rsid w:val="007B0C56"/>
    <w:rsid w:val="00831C59"/>
    <w:rsid w:val="008D2D3D"/>
    <w:rsid w:val="00B854C5"/>
    <w:rsid w:val="00CB76F2"/>
    <w:rsid w:val="00D05641"/>
    <w:rsid w:val="00D70F91"/>
    <w:rsid w:val="00FC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9E"/>
    <w:pPr>
      <w:spacing w:after="0" w:line="240" w:lineRule="auto"/>
    </w:pPr>
    <w:rPr>
      <w:rFonts w:ascii="MAC C Swiss" w:eastAsia="Times New Roman" w:hAnsi="MAC C Swiss" w:cs="Times New Roman"/>
      <w:sz w:val="24"/>
      <w:szCs w:val="24"/>
      <w:lang w:val="mk-MK"/>
    </w:rPr>
  </w:style>
  <w:style w:type="paragraph" w:styleId="Heading1">
    <w:name w:val="heading 1"/>
    <w:basedOn w:val="Normal"/>
    <w:next w:val="Normal"/>
    <w:link w:val="Heading1Char"/>
    <w:qFormat/>
    <w:rsid w:val="00CB76F2"/>
    <w:pPr>
      <w:keepNext/>
      <w:jc w:val="center"/>
      <w:outlineLvl w:val="0"/>
    </w:pPr>
    <w:rPr>
      <w:rFonts w:ascii="Macedonian Helv" w:hAnsi="Macedonian Helv"/>
      <w:b/>
      <w:bCs/>
      <w:lang w:val="en-US"/>
    </w:rPr>
  </w:style>
  <w:style w:type="paragraph" w:styleId="Heading3">
    <w:name w:val="heading 3"/>
    <w:basedOn w:val="Normal"/>
    <w:next w:val="Normal"/>
    <w:link w:val="Heading3Char"/>
    <w:qFormat/>
    <w:rsid w:val="00CB76F2"/>
    <w:pPr>
      <w:keepNext/>
      <w:outlineLvl w:val="2"/>
    </w:pPr>
    <w:rPr>
      <w:rFonts w:ascii="Macedonian Helv" w:hAnsi="Macedonian Helv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555E9E"/>
    <w:pPr>
      <w:jc w:val="both"/>
    </w:pPr>
    <w:rPr>
      <w:rFonts w:ascii="MAC C Times" w:hAnsi="MAC C Times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55E9E"/>
    <w:rPr>
      <w:rFonts w:ascii="MAC C Times" w:eastAsia="Times New Roman" w:hAnsi="MAC C Time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555E9E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555E9E"/>
    <w:rPr>
      <w:rFonts w:ascii="MAC C Swiss" w:eastAsia="Times New Roman" w:hAnsi="MAC C Swiss" w:cs="Times New Roman"/>
      <w:sz w:val="24"/>
      <w:szCs w:val="24"/>
      <w:lang w:val="mk-MK"/>
    </w:rPr>
  </w:style>
  <w:style w:type="paragraph" w:styleId="BodyTextIndent2">
    <w:name w:val="Body Text Indent 2"/>
    <w:basedOn w:val="Normal"/>
    <w:link w:val="BodyTextIndent2Char"/>
    <w:semiHidden/>
    <w:rsid w:val="00555E9E"/>
    <w:pPr>
      <w:spacing w:after="120"/>
      <w:ind w:firstLine="1440"/>
      <w:jc w:val="both"/>
    </w:pPr>
    <w:rPr>
      <w:rFonts w:ascii="Macedonian Helv" w:hAnsi="Macedonian He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55E9E"/>
    <w:rPr>
      <w:rFonts w:ascii="Macedonian Helv" w:eastAsia="Times New Roman" w:hAnsi="Macedonian Helv" w:cs="Times New Roman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CB76F2"/>
    <w:rPr>
      <w:rFonts w:ascii="Macedonian Helv" w:eastAsia="Times New Roman" w:hAnsi="Macedonian Helv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76F2"/>
    <w:rPr>
      <w:rFonts w:ascii="Macedonian Helv" w:eastAsia="Times New Roman" w:hAnsi="Macedonian Helv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CB76F2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B76F2"/>
    <w:rPr>
      <w:rFonts w:ascii="MAC C Swiss" w:eastAsia="Times New Roman" w:hAnsi="MAC C Swiss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B76F2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76F2"/>
    <w:rPr>
      <w:rFonts w:ascii="MAC C Swiss" w:eastAsia="Times New Roman" w:hAnsi="MAC C Swiss" w:cs="Times New Roman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SRM</dc:creator>
  <cp:lastModifiedBy>SRM</cp:lastModifiedBy>
  <cp:revision>5</cp:revision>
  <dcterms:created xsi:type="dcterms:W3CDTF">2009-11-19T11:54:00Z</dcterms:created>
  <dcterms:modified xsi:type="dcterms:W3CDTF">2009-11-19T12:29:00Z</dcterms:modified>
</cp:coreProperties>
</file>